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D3" w:rsidRDefault="007935AD" w:rsidP="005D4ECC">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UNIVERSIDADE FEDERAL DO RIO DE JANEIRO</w:t>
      </w:r>
    </w:p>
    <w:p w:rsidR="00C542D3" w:rsidRDefault="007935AD" w:rsidP="005D4E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Instituto Alberto Luiz Coimbra de Pós-Graduação e Pesquisa de Engenharia (COPPE/CT)</w:t>
      </w:r>
    </w:p>
    <w:p w:rsidR="00C542D3" w:rsidRDefault="007935AD" w:rsidP="005D4E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Instituto Tércio Pacitti de Aplicações e Pesquisas Computacionais (NCE/CCMN)</w:t>
      </w:r>
    </w:p>
    <w:p w:rsidR="00C542D3" w:rsidRDefault="007935AD" w:rsidP="005D4E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Instituto de Matemática (IM/CCMN)</w:t>
      </w:r>
    </w:p>
    <w:p w:rsidR="00C542D3" w:rsidRDefault="007935AD" w:rsidP="005D4ECC">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Instituto de Química (IQ/CCMN)</w:t>
      </w:r>
    </w:p>
    <w:p w:rsidR="00C542D3" w:rsidRDefault="00C542D3" w:rsidP="005D4ECC">
      <w:pPr>
        <w:pBdr>
          <w:top w:val="nil"/>
          <w:left w:val="nil"/>
          <w:bottom w:val="nil"/>
          <w:right w:val="nil"/>
          <w:between w:val="nil"/>
        </w:pBdr>
        <w:spacing w:after="0" w:line="240" w:lineRule="auto"/>
        <w:jc w:val="both"/>
        <w:rPr>
          <w:rFonts w:ascii="Arial" w:eastAsia="Arial" w:hAnsi="Arial" w:cs="Arial"/>
          <w:color w:val="000000"/>
        </w:rPr>
      </w:pPr>
    </w:p>
    <w:p w:rsidR="00C542D3" w:rsidRDefault="00C542D3" w:rsidP="005D4ECC">
      <w:pPr>
        <w:pBdr>
          <w:top w:val="nil"/>
          <w:left w:val="nil"/>
          <w:bottom w:val="nil"/>
          <w:right w:val="nil"/>
          <w:between w:val="nil"/>
        </w:pBdr>
        <w:spacing w:after="0" w:line="240" w:lineRule="auto"/>
        <w:jc w:val="both"/>
        <w:rPr>
          <w:rFonts w:ascii="Arial" w:eastAsia="Arial" w:hAnsi="Arial" w:cs="Arial"/>
          <w:color w:val="000000"/>
        </w:rPr>
      </w:pPr>
    </w:p>
    <w:p w:rsidR="00C542D3" w:rsidRDefault="00C542D3" w:rsidP="005D4ECC">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5D4ECC">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PROGRAMA DE PÓS-GRADUAÇÃO EM HISTÓRIA DAS CIÊNCIAS</w:t>
      </w:r>
    </w:p>
    <w:p w:rsidR="00C542D3" w:rsidRDefault="007935AD" w:rsidP="005D4ECC">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E DAS TÉCNICAS E EPISTEMOLOGIA</w:t>
      </w:r>
    </w:p>
    <w:p w:rsidR="00C542D3" w:rsidRDefault="00C542D3" w:rsidP="005D4ECC">
      <w:pPr>
        <w:pBdr>
          <w:top w:val="nil"/>
          <w:left w:val="nil"/>
          <w:bottom w:val="nil"/>
          <w:right w:val="nil"/>
          <w:between w:val="nil"/>
        </w:pBdr>
        <w:spacing w:after="0" w:line="240" w:lineRule="auto"/>
        <w:jc w:val="center"/>
        <w:rPr>
          <w:rFonts w:ascii="Arial" w:eastAsia="Arial" w:hAnsi="Arial" w:cs="Arial"/>
          <w:b/>
          <w:color w:val="000000"/>
        </w:rPr>
      </w:pPr>
    </w:p>
    <w:p w:rsidR="00C542D3" w:rsidRDefault="00C542D3" w:rsidP="005D4ECC">
      <w:pPr>
        <w:pBdr>
          <w:top w:val="nil"/>
          <w:left w:val="nil"/>
          <w:bottom w:val="nil"/>
          <w:right w:val="nil"/>
          <w:between w:val="nil"/>
        </w:pBdr>
        <w:spacing w:after="0" w:line="240" w:lineRule="auto"/>
        <w:jc w:val="center"/>
        <w:rPr>
          <w:rFonts w:ascii="Arial" w:eastAsia="Arial" w:hAnsi="Arial" w:cs="Arial"/>
          <w:b/>
          <w:color w:val="000000"/>
        </w:rPr>
      </w:pPr>
    </w:p>
    <w:p w:rsidR="00C542D3" w:rsidRDefault="007935AD" w:rsidP="005D4ECC">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REGULAMENTO</w:t>
      </w:r>
    </w:p>
    <w:p w:rsidR="00C542D3" w:rsidRDefault="00C542D3" w:rsidP="005D4ECC">
      <w:pPr>
        <w:pBdr>
          <w:top w:val="nil"/>
          <w:left w:val="nil"/>
          <w:bottom w:val="nil"/>
          <w:right w:val="nil"/>
          <w:between w:val="nil"/>
        </w:pBdr>
        <w:jc w:val="center"/>
        <w:rPr>
          <w:rFonts w:ascii="Arial" w:eastAsia="Arial" w:hAnsi="Arial" w:cs="Arial"/>
          <w:color w:val="000000"/>
        </w:rPr>
      </w:pPr>
    </w:p>
    <w:p w:rsidR="00C542D3" w:rsidRDefault="007935AD" w:rsidP="005D4ECC">
      <w:pPr>
        <w:pBdr>
          <w:top w:val="nil"/>
          <w:left w:val="nil"/>
          <w:bottom w:val="nil"/>
          <w:right w:val="nil"/>
          <w:between w:val="nil"/>
        </w:pBdr>
        <w:spacing w:line="240" w:lineRule="auto"/>
        <w:jc w:val="center"/>
        <w:rPr>
          <w:rFonts w:ascii="Arial" w:eastAsia="Arial" w:hAnsi="Arial" w:cs="Arial"/>
          <w:b/>
          <w:color w:val="000000"/>
        </w:rPr>
      </w:pPr>
      <w:r>
        <w:rPr>
          <w:rFonts w:ascii="Arial" w:eastAsia="Arial" w:hAnsi="Arial" w:cs="Arial"/>
          <w:b/>
          <w:color w:val="000000"/>
        </w:rPr>
        <w:t>Título I</w:t>
      </w:r>
    </w:p>
    <w:p w:rsidR="00C542D3" w:rsidRDefault="007935AD" w:rsidP="005D4ECC">
      <w:pPr>
        <w:pBdr>
          <w:top w:val="nil"/>
          <w:left w:val="nil"/>
          <w:bottom w:val="nil"/>
          <w:right w:val="nil"/>
          <w:between w:val="nil"/>
        </w:pBdr>
        <w:spacing w:line="240" w:lineRule="auto"/>
        <w:jc w:val="center"/>
        <w:rPr>
          <w:rFonts w:ascii="Arial" w:eastAsia="Arial" w:hAnsi="Arial" w:cs="Arial"/>
          <w:b/>
          <w:color w:val="000000"/>
        </w:rPr>
      </w:pPr>
      <w:r>
        <w:rPr>
          <w:rFonts w:ascii="Arial" w:eastAsia="Arial" w:hAnsi="Arial" w:cs="Arial"/>
          <w:b/>
          <w:color w:val="000000"/>
        </w:rPr>
        <w:t>DA NATUREZA E DAS FINALIDADES</w:t>
      </w:r>
    </w:p>
    <w:p w:rsidR="00C542D3" w:rsidRDefault="00C542D3" w:rsidP="005D4ECC">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5D4E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1º </w:t>
      </w:r>
      <w:r>
        <w:rPr>
          <w:rFonts w:ascii="Arial" w:eastAsia="Arial" w:hAnsi="Arial" w:cs="Arial"/>
          <w:color w:val="000000"/>
        </w:rPr>
        <w:t>O Programa História das Ciências e das Técnicas e Epistemologia é um programa de pós-graduação, doravante referido por HCTE.</w:t>
      </w:r>
    </w:p>
    <w:p w:rsidR="00244414" w:rsidRDefault="00244414" w:rsidP="005D4ECC">
      <w:pPr>
        <w:pBdr>
          <w:top w:val="nil"/>
          <w:left w:val="nil"/>
          <w:bottom w:val="nil"/>
          <w:right w:val="nil"/>
          <w:between w:val="nil"/>
        </w:pBdr>
        <w:spacing w:after="0" w:line="240" w:lineRule="auto"/>
        <w:jc w:val="both"/>
        <w:rPr>
          <w:rFonts w:ascii="Arial" w:eastAsia="Arial" w:hAnsi="Arial" w:cs="Arial"/>
          <w:color w:val="000000"/>
        </w:rPr>
      </w:pPr>
    </w:p>
    <w:p w:rsidR="00244414" w:rsidRPr="00244414" w:rsidRDefault="00244414" w:rsidP="005D4E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2º </w:t>
      </w:r>
      <w:r>
        <w:rPr>
          <w:rFonts w:ascii="Arial" w:eastAsia="Arial" w:hAnsi="Arial" w:cs="Arial"/>
          <w:color w:val="000000"/>
        </w:rPr>
        <w:t xml:space="preserve">É um programa </w:t>
      </w:r>
      <w:r>
        <w:rPr>
          <w:rFonts w:ascii="Arial" w:eastAsia="Arial" w:hAnsi="Arial" w:cs="Arial"/>
          <w:i/>
          <w:color w:val="000000"/>
        </w:rPr>
        <w:t>strict</w:t>
      </w:r>
      <w:r w:rsidR="00A87F5B">
        <w:rPr>
          <w:rFonts w:ascii="Arial" w:eastAsia="Arial" w:hAnsi="Arial" w:cs="Arial"/>
          <w:i/>
          <w:color w:val="000000"/>
        </w:rPr>
        <w:t>o</w:t>
      </w:r>
      <w:r>
        <w:rPr>
          <w:rFonts w:ascii="Arial" w:eastAsia="Arial" w:hAnsi="Arial" w:cs="Arial"/>
          <w:i/>
          <w:color w:val="000000"/>
        </w:rPr>
        <w:t xml:space="preserve"> sensu</w:t>
      </w:r>
      <w:r>
        <w:rPr>
          <w:rFonts w:ascii="Arial" w:eastAsia="Arial" w:hAnsi="Arial" w:cs="Arial"/>
          <w:color w:val="000000"/>
        </w:rPr>
        <w:t xml:space="preserve"> regular, contínuo e gratuito, destinado a dar cumprimento ao disposto no Estatuto da Universidade Federal do Rio de Janeiro (UFRJ) referente à área de pesquisa e ensino de pós-graduação..</w:t>
      </w:r>
    </w:p>
    <w:p w:rsidR="00C542D3" w:rsidRDefault="00C542D3" w:rsidP="005D4ECC">
      <w:pPr>
        <w:pBdr>
          <w:top w:val="nil"/>
          <w:left w:val="nil"/>
          <w:bottom w:val="nil"/>
          <w:right w:val="nil"/>
          <w:between w:val="nil"/>
        </w:pBdr>
        <w:spacing w:after="0" w:line="240" w:lineRule="auto"/>
        <w:jc w:val="both"/>
        <w:rPr>
          <w:rFonts w:ascii="Arial" w:eastAsia="Arial" w:hAnsi="Arial" w:cs="Arial"/>
          <w:color w:val="000000"/>
        </w:rPr>
      </w:pPr>
    </w:p>
    <w:p w:rsidR="00C542D3" w:rsidRDefault="00244414" w:rsidP="005D4E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3º </w:t>
      </w:r>
      <w:r>
        <w:rPr>
          <w:rFonts w:ascii="Arial" w:eastAsia="Arial" w:hAnsi="Arial" w:cs="Arial"/>
          <w:color w:val="000000"/>
        </w:rPr>
        <w:t>Apresenta linhas de pesquisa</w:t>
      </w:r>
      <w:r w:rsidR="007B2559">
        <w:rPr>
          <w:rFonts w:ascii="Arial" w:eastAsia="Arial" w:hAnsi="Arial" w:cs="Arial"/>
          <w:color w:val="000000"/>
        </w:rPr>
        <w:t xml:space="preserve"> </w:t>
      </w:r>
      <w:r>
        <w:rPr>
          <w:rFonts w:ascii="Arial" w:eastAsia="Arial" w:hAnsi="Arial" w:cs="Arial"/>
          <w:color w:val="000000"/>
        </w:rPr>
        <w:t xml:space="preserve">às quais docentes do </w:t>
      </w:r>
      <w:r w:rsidR="007B2559">
        <w:rPr>
          <w:rFonts w:ascii="Arial" w:eastAsia="Arial" w:hAnsi="Arial" w:cs="Arial"/>
          <w:color w:val="000000"/>
        </w:rPr>
        <w:t>P</w:t>
      </w:r>
      <w:r>
        <w:rPr>
          <w:rFonts w:ascii="Arial" w:eastAsia="Arial" w:hAnsi="Arial" w:cs="Arial"/>
          <w:color w:val="000000"/>
        </w:rPr>
        <w:t xml:space="preserve">rograma </w:t>
      </w:r>
      <w:r w:rsidR="007B2559">
        <w:rPr>
          <w:rFonts w:ascii="Arial" w:eastAsia="Arial" w:hAnsi="Arial" w:cs="Arial"/>
          <w:color w:val="000000"/>
        </w:rPr>
        <w:t xml:space="preserve">se vinculam bem como as </w:t>
      </w:r>
      <w:r>
        <w:rPr>
          <w:rFonts w:ascii="Arial" w:eastAsia="Arial" w:hAnsi="Arial" w:cs="Arial"/>
          <w:color w:val="000000"/>
        </w:rPr>
        <w:t xml:space="preserve">pesquisas conduzidas por docentes e </w:t>
      </w:r>
      <w:r>
        <w:rPr>
          <w:rFonts w:ascii="Arial" w:eastAsia="Arial" w:hAnsi="Arial" w:cs="Arial"/>
        </w:rPr>
        <w:t>estudante</w:t>
      </w:r>
      <w:r>
        <w:rPr>
          <w:rFonts w:ascii="Arial" w:eastAsia="Arial" w:hAnsi="Arial" w:cs="Arial"/>
          <w:color w:val="000000"/>
        </w:rPr>
        <w:t>s</w:t>
      </w:r>
      <w:r w:rsidR="007B2559">
        <w:rPr>
          <w:rFonts w:ascii="Arial" w:eastAsia="Arial" w:hAnsi="Arial" w:cs="Arial"/>
          <w:color w:val="000000"/>
        </w:rPr>
        <w:t>.</w:t>
      </w:r>
    </w:p>
    <w:p w:rsidR="007B2559" w:rsidRDefault="007B2559" w:rsidP="005D4ECC">
      <w:pPr>
        <w:pBdr>
          <w:top w:val="nil"/>
          <w:left w:val="nil"/>
          <w:bottom w:val="nil"/>
          <w:right w:val="nil"/>
          <w:between w:val="nil"/>
        </w:pBdr>
        <w:spacing w:after="0" w:line="240" w:lineRule="auto"/>
        <w:jc w:val="both"/>
        <w:rPr>
          <w:rFonts w:ascii="Arial" w:eastAsia="Arial" w:hAnsi="Arial" w:cs="Arial"/>
          <w:color w:val="000000"/>
        </w:rPr>
      </w:pPr>
    </w:p>
    <w:p w:rsidR="007B2559" w:rsidRDefault="007B2559" w:rsidP="005D4ECC">
      <w:pPr>
        <w:pBdr>
          <w:top w:val="nil"/>
          <w:left w:val="nil"/>
          <w:bottom w:val="nil"/>
          <w:right w:val="nil"/>
          <w:between w:val="nil"/>
        </w:pBdr>
        <w:spacing w:after="0" w:line="240" w:lineRule="auto"/>
        <w:ind w:firstLine="720"/>
        <w:jc w:val="both"/>
        <w:rPr>
          <w:rFonts w:ascii="Arial" w:eastAsia="Arial" w:hAnsi="Arial" w:cs="Arial"/>
          <w:color w:val="000000" w:themeColor="text1"/>
        </w:rPr>
      </w:pPr>
      <w:r>
        <w:rPr>
          <w:rFonts w:ascii="Arial" w:eastAsia="Arial" w:hAnsi="Arial" w:cs="Arial"/>
          <w:b/>
          <w:color w:val="000000"/>
        </w:rPr>
        <w:t>Parágrafo único</w:t>
      </w:r>
      <w:r w:rsidR="00A87F5B">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 xml:space="preserve">Os </w:t>
      </w:r>
      <w:r>
        <w:rPr>
          <w:rFonts w:ascii="Arial" w:eastAsia="Arial" w:hAnsi="Arial" w:cs="Arial"/>
          <w:color w:val="000000" w:themeColor="text1"/>
        </w:rPr>
        <w:t xml:space="preserve">pós-graduandos </w:t>
      </w:r>
      <w:r w:rsidRPr="00BD1F3E">
        <w:rPr>
          <w:rFonts w:ascii="Arial" w:eastAsia="Arial" w:hAnsi="Arial" w:cs="Arial"/>
          <w:color w:val="000000" w:themeColor="text1"/>
        </w:rPr>
        <w:t>pode</w:t>
      </w:r>
      <w:r>
        <w:rPr>
          <w:rFonts w:ascii="Arial" w:eastAsia="Arial" w:hAnsi="Arial" w:cs="Arial"/>
          <w:color w:val="000000" w:themeColor="text1"/>
        </w:rPr>
        <w:t>m</w:t>
      </w:r>
      <w:r w:rsidRPr="00BD1F3E">
        <w:rPr>
          <w:rFonts w:ascii="Arial" w:eastAsia="Arial" w:hAnsi="Arial" w:cs="Arial"/>
          <w:color w:val="000000" w:themeColor="text1"/>
        </w:rPr>
        <w:t xml:space="preserve"> solicitar, em declarações</w:t>
      </w:r>
      <w:r>
        <w:rPr>
          <w:rFonts w:ascii="Arial" w:eastAsia="Arial" w:hAnsi="Arial" w:cs="Arial"/>
          <w:color w:val="000000" w:themeColor="text1"/>
        </w:rPr>
        <w:t xml:space="preserve"> e</w:t>
      </w:r>
      <w:r w:rsidRPr="00BD1F3E">
        <w:rPr>
          <w:rFonts w:ascii="Arial" w:eastAsia="Arial" w:hAnsi="Arial" w:cs="Arial"/>
          <w:color w:val="000000" w:themeColor="text1"/>
        </w:rPr>
        <w:t xml:space="preserve"> certificados </w:t>
      </w:r>
      <w:r>
        <w:rPr>
          <w:rFonts w:ascii="Arial" w:eastAsia="Arial" w:hAnsi="Arial" w:cs="Arial"/>
          <w:color w:val="000000" w:themeColor="text1"/>
        </w:rPr>
        <w:t>concernentes às suas participações em atividades do programa, ênfase em uma das linhas de p</w:t>
      </w:r>
      <w:r w:rsidRPr="00BD1F3E">
        <w:rPr>
          <w:rFonts w:ascii="Arial" w:eastAsia="Arial" w:hAnsi="Arial" w:cs="Arial"/>
          <w:color w:val="000000" w:themeColor="text1"/>
        </w:rPr>
        <w:t>esquisa do Programa.</w:t>
      </w:r>
    </w:p>
    <w:p w:rsidR="00C542D3" w:rsidRDefault="00C542D3" w:rsidP="005D4ECC">
      <w:pPr>
        <w:pBdr>
          <w:top w:val="nil"/>
          <w:left w:val="nil"/>
          <w:bottom w:val="nil"/>
          <w:right w:val="nil"/>
          <w:between w:val="nil"/>
        </w:pBdr>
        <w:spacing w:after="0" w:line="240" w:lineRule="auto"/>
        <w:jc w:val="both"/>
        <w:rPr>
          <w:rFonts w:ascii="Arial" w:eastAsia="Arial" w:hAnsi="Arial" w:cs="Arial"/>
          <w:color w:val="000000"/>
        </w:rPr>
      </w:pPr>
    </w:p>
    <w:p w:rsidR="00C542D3" w:rsidRDefault="00244414" w:rsidP="005D4E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4</w:t>
      </w:r>
      <w:r w:rsidR="007935AD">
        <w:rPr>
          <w:rFonts w:ascii="Arial" w:eastAsia="Arial" w:hAnsi="Arial" w:cs="Arial"/>
          <w:b/>
          <w:color w:val="000000"/>
        </w:rPr>
        <w:t xml:space="preserve">º </w:t>
      </w:r>
      <w:r w:rsidR="007935AD">
        <w:rPr>
          <w:rFonts w:ascii="Arial" w:eastAsia="Arial" w:hAnsi="Arial" w:cs="Arial"/>
          <w:color w:val="000000"/>
        </w:rPr>
        <w:t>Compreende cursos de Mestrado e Doutorado, devidamente credenciados pelo Ministério da Educação, ou o ministério que vier a lhe suceder.</w:t>
      </w:r>
    </w:p>
    <w:p w:rsidR="00C542D3" w:rsidRDefault="00C542D3" w:rsidP="005D4ECC">
      <w:pPr>
        <w:pBdr>
          <w:top w:val="nil"/>
          <w:left w:val="nil"/>
          <w:bottom w:val="nil"/>
          <w:right w:val="nil"/>
          <w:between w:val="nil"/>
        </w:pBdr>
        <w:spacing w:after="0" w:line="240" w:lineRule="auto"/>
        <w:ind w:left="720"/>
        <w:jc w:val="both"/>
        <w:rPr>
          <w:rFonts w:ascii="Arial" w:eastAsia="Arial" w:hAnsi="Arial" w:cs="Arial"/>
          <w:b/>
          <w:color w:val="000000"/>
        </w:rPr>
      </w:pPr>
    </w:p>
    <w:p w:rsidR="00C542D3" w:rsidRDefault="00244414" w:rsidP="005D4E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5</w:t>
      </w:r>
      <w:r w:rsidR="007935AD">
        <w:rPr>
          <w:rFonts w:ascii="Arial" w:eastAsia="Arial" w:hAnsi="Arial" w:cs="Arial"/>
          <w:b/>
          <w:color w:val="000000"/>
        </w:rPr>
        <w:t xml:space="preserve">º </w:t>
      </w:r>
      <w:r>
        <w:rPr>
          <w:rFonts w:ascii="Arial" w:eastAsia="Arial" w:hAnsi="Arial" w:cs="Arial"/>
          <w:color w:val="000000"/>
        </w:rPr>
        <w:t>Forma pós-gradua</w:t>
      </w:r>
      <w:r w:rsidR="007935AD">
        <w:rPr>
          <w:rFonts w:ascii="Arial" w:eastAsia="Arial" w:hAnsi="Arial" w:cs="Arial"/>
          <w:color w:val="000000"/>
        </w:rPr>
        <w:t>dos em História das Ciências e das Técnicas e Epistemologia</w:t>
      </w:r>
      <w:r>
        <w:rPr>
          <w:rFonts w:ascii="Arial" w:eastAsia="Arial" w:hAnsi="Arial" w:cs="Arial"/>
          <w:color w:val="000000"/>
        </w:rPr>
        <w:t>, conferindo-lhes</w:t>
      </w:r>
      <w:r w:rsidR="007935AD">
        <w:rPr>
          <w:rFonts w:ascii="Arial" w:eastAsia="Arial" w:hAnsi="Arial" w:cs="Arial"/>
          <w:color w:val="000000"/>
        </w:rPr>
        <w:t xml:space="preserve"> títulos de mestre e doutor, em conformidade com a abrangência dos cursos de pós-graduação vigentes no HCTE.</w:t>
      </w:r>
    </w:p>
    <w:p w:rsidR="007B2559" w:rsidRDefault="007B2559" w:rsidP="005D4ECC">
      <w:pPr>
        <w:pBdr>
          <w:top w:val="nil"/>
          <w:left w:val="nil"/>
          <w:bottom w:val="nil"/>
          <w:right w:val="nil"/>
          <w:between w:val="nil"/>
        </w:pBdr>
        <w:spacing w:after="0" w:line="240" w:lineRule="auto"/>
        <w:ind w:firstLine="720"/>
        <w:jc w:val="both"/>
        <w:rPr>
          <w:rFonts w:ascii="Arial" w:eastAsia="Arial" w:hAnsi="Arial" w:cs="Arial"/>
          <w:color w:val="000000" w:themeColor="text1"/>
        </w:rPr>
      </w:pPr>
    </w:p>
    <w:p w:rsidR="007B2559" w:rsidRPr="00BD1F3E" w:rsidRDefault="007B2559" w:rsidP="005D4ECC">
      <w:pPr>
        <w:pBdr>
          <w:top w:val="nil"/>
          <w:left w:val="nil"/>
          <w:bottom w:val="nil"/>
          <w:right w:val="nil"/>
          <w:between w:val="nil"/>
        </w:pBdr>
        <w:spacing w:after="0" w:line="240" w:lineRule="auto"/>
        <w:ind w:firstLine="720"/>
        <w:jc w:val="both"/>
        <w:rPr>
          <w:rFonts w:ascii="Arial" w:eastAsia="Arial" w:hAnsi="Arial" w:cs="Arial"/>
          <w:color w:val="000000" w:themeColor="text1"/>
        </w:rPr>
      </w:pPr>
      <w:r>
        <w:rPr>
          <w:rFonts w:ascii="Arial" w:eastAsia="Arial" w:hAnsi="Arial" w:cs="Arial"/>
          <w:b/>
          <w:color w:val="000000"/>
        </w:rPr>
        <w:t>Parágrafo único</w:t>
      </w:r>
      <w:r w:rsidR="00A87F5B">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themeColor="text1"/>
        </w:rPr>
        <w:t>Mestres e doutores recém aprovados em seus exame</w:t>
      </w:r>
      <w:r w:rsidR="008E4B9F">
        <w:rPr>
          <w:rFonts w:ascii="Arial" w:eastAsia="Arial" w:hAnsi="Arial" w:cs="Arial"/>
          <w:color w:val="000000" w:themeColor="text1"/>
        </w:rPr>
        <w:t>s de defesa de dissertação e tese</w:t>
      </w:r>
      <w:r>
        <w:rPr>
          <w:rFonts w:ascii="Arial" w:eastAsia="Arial" w:hAnsi="Arial" w:cs="Arial"/>
          <w:color w:val="000000" w:themeColor="text1"/>
        </w:rPr>
        <w:t xml:space="preserve"> podem </w:t>
      </w:r>
      <w:r w:rsidRPr="00BD1F3E">
        <w:rPr>
          <w:rFonts w:ascii="Arial" w:eastAsia="Arial" w:hAnsi="Arial" w:cs="Arial"/>
          <w:color w:val="000000" w:themeColor="text1"/>
        </w:rPr>
        <w:t>solicitar</w:t>
      </w:r>
      <w:r>
        <w:rPr>
          <w:rFonts w:ascii="Arial" w:eastAsia="Arial" w:hAnsi="Arial" w:cs="Arial"/>
          <w:color w:val="000000" w:themeColor="text1"/>
        </w:rPr>
        <w:t>, com a devida antecedência, ênfase em uma das linhas de p</w:t>
      </w:r>
      <w:r w:rsidRPr="00BD1F3E">
        <w:rPr>
          <w:rFonts w:ascii="Arial" w:eastAsia="Arial" w:hAnsi="Arial" w:cs="Arial"/>
          <w:color w:val="000000" w:themeColor="text1"/>
        </w:rPr>
        <w:t>esquisa do Programa</w:t>
      </w:r>
      <w:r w:rsidR="008E4B9F" w:rsidRPr="008E4B9F">
        <w:rPr>
          <w:rFonts w:ascii="Arial" w:eastAsia="Arial" w:hAnsi="Arial" w:cs="Arial"/>
          <w:color w:val="000000" w:themeColor="text1"/>
        </w:rPr>
        <w:t xml:space="preserve"> </w:t>
      </w:r>
      <w:r w:rsidR="008E4B9F">
        <w:rPr>
          <w:rFonts w:ascii="Arial" w:eastAsia="Arial" w:hAnsi="Arial" w:cs="Arial"/>
          <w:color w:val="000000" w:themeColor="text1"/>
        </w:rPr>
        <w:t>em seus diplomas</w:t>
      </w:r>
      <w:r w:rsidRPr="00BD1F3E">
        <w:rPr>
          <w:rFonts w:ascii="Arial" w:eastAsia="Arial" w:hAnsi="Arial" w:cs="Arial"/>
          <w:color w:val="000000" w:themeColor="text1"/>
        </w:rPr>
        <w:t>.</w:t>
      </w:r>
    </w:p>
    <w:p w:rsidR="00C542D3" w:rsidRDefault="00C542D3" w:rsidP="005D4ECC">
      <w:pPr>
        <w:pBdr>
          <w:top w:val="nil"/>
          <w:left w:val="nil"/>
          <w:bottom w:val="nil"/>
          <w:right w:val="nil"/>
          <w:between w:val="nil"/>
        </w:pBdr>
        <w:spacing w:after="0" w:line="240" w:lineRule="auto"/>
        <w:jc w:val="both"/>
        <w:rPr>
          <w:rFonts w:ascii="Arial" w:eastAsia="Arial" w:hAnsi="Arial" w:cs="Arial"/>
          <w:color w:val="000000"/>
        </w:rPr>
      </w:pPr>
    </w:p>
    <w:p w:rsidR="00C542D3" w:rsidRDefault="00244414" w:rsidP="005D4E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6</w:t>
      </w:r>
      <w:r w:rsidR="007935AD">
        <w:rPr>
          <w:rFonts w:ascii="Arial" w:eastAsia="Arial" w:hAnsi="Arial" w:cs="Arial"/>
          <w:b/>
          <w:color w:val="000000"/>
        </w:rPr>
        <w:t>º</w:t>
      </w:r>
      <w:r w:rsidR="007935AD">
        <w:rPr>
          <w:rFonts w:ascii="Arial" w:eastAsia="Arial" w:hAnsi="Arial" w:cs="Arial"/>
          <w:color w:val="000000"/>
        </w:rPr>
        <w:t xml:space="preserve"> </w:t>
      </w:r>
      <w:r>
        <w:rPr>
          <w:rFonts w:ascii="Arial" w:eastAsia="Arial" w:hAnsi="Arial" w:cs="Arial"/>
          <w:color w:val="000000"/>
        </w:rPr>
        <w:t xml:space="preserve">Vincula-se a dois outros </w:t>
      </w:r>
      <w:r w:rsidR="007935AD">
        <w:rPr>
          <w:rFonts w:ascii="Arial" w:eastAsia="Arial" w:hAnsi="Arial" w:cs="Arial"/>
          <w:color w:val="000000"/>
        </w:rPr>
        <w:t>Programa</w:t>
      </w:r>
      <w:r>
        <w:rPr>
          <w:rFonts w:ascii="Arial" w:eastAsia="Arial" w:hAnsi="Arial" w:cs="Arial"/>
          <w:color w:val="000000"/>
        </w:rPr>
        <w:t>s, o Programa</w:t>
      </w:r>
      <w:r w:rsidR="007935AD">
        <w:rPr>
          <w:rFonts w:ascii="Arial" w:eastAsia="Arial" w:hAnsi="Arial" w:cs="Arial"/>
          <w:color w:val="000000"/>
        </w:rPr>
        <w:t xml:space="preserve"> de Pós-doutorado</w:t>
      </w:r>
      <w:r>
        <w:rPr>
          <w:rFonts w:ascii="Arial" w:eastAsia="Arial" w:hAnsi="Arial" w:cs="Arial"/>
          <w:color w:val="000000"/>
        </w:rPr>
        <w:t xml:space="preserve"> e o Programa de Extensão</w:t>
      </w:r>
      <w:r w:rsidRPr="00244414">
        <w:rPr>
          <w:rFonts w:ascii="Arial" w:eastAsia="Arial" w:hAnsi="Arial" w:cs="Arial"/>
          <w:color w:val="000000"/>
        </w:rPr>
        <w:t xml:space="preserve"> </w:t>
      </w:r>
      <w:r>
        <w:rPr>
          <w:rFonts w:ascii="Arial" w:eastAsia="Arial" w:hAnsi="Arial" w:cs="Arial"/>
          <w:color w:val="000000"/>
        </w:rPr>
        <w:t>em Pesquisa, através de seus docentes, discentes e suas pesquisas</w:t>
      </w:r>
      <w:r w:rsidR="007935AD">
        <w:rPr>
          <w:rFonts w:ascii="Arial" w:eastAsia="Arial" w:hAnsi="Arial" w:cs="Arial"/>
          <w:color w:val="000000"/>
        </w:rPr>
        <w:t>.</w:t>
      </w:r>
    </w:p>
    <w:p w:rsidR="00C542D3" w:rsidRDefault="00C542D3" w:rsidP="005D4ECC">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244414" w:rsidP="005D4E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7</w:t>
      </w:r>
      <w:r w:rsidR="007935AD">
        <w:rPr>
          <w:rFonts w:ascii="Arial" w:eastAsia="Arial" w:hAnsi="Arial" w:cs="Arial"/>
          <w:b/>
          <w:color w:val="000000"/>
        </w:rPr>
        <w:t xml:space="preserve">º </w:t>
      </w:r>
      <w:r>
        <w:rPr>
          <w:rFonts w:ascii="Arial" w:eastAsia="Arial" w:hAnsi="Arial" w:cs="Arial"/>
          <w:color w:val="000000"/>
        </w:rPr>
        <w:t>Forma pesquisadores e capacita para a docência de pós-graduação e graduação</w:t>
      </w:r>
      <w:r w:rsidRPr="00244414">
        <w:rPr>
          <w:rFonts w:ascii="Arial" w:eastAsia="Arial" w:hAnsi="Arial" w:cs="Arial"/>
          <w:color w:val="000000"/>
        </w:rPr>
        <w:t xml:space="preserve"> </w:t>
      </w:r>
      <w:r>
        <w:rPr>
          <w:rFonts w:ascii="Arial" w:eastAsia="Arial" w:hAnsi="Arial" w:cs="Arial"/>
          <w:color w:val="000000"/>
        </w:rPr>
        <w:t>nas áreas de História das Ciências, História das Técnicas e Epistemologia</w:t>
      </w:r>
      <w:r w:rsidR="007935AD">
        <w:rPr>
          <w:rFonts w:ascii="Arial" w:eastAsia="Arial" w:hAnsi="Arial" w:cs="Arial"/>
          <w:color w:val="000000"/>
        </w:rPr>
        <w:t>.</w:t>
      </w:r>
    </w:p>
    <w:p w:rsidR="00C542D3" w:rsidRDefault="00C542D3" w:rsidP="005D4ECC">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C542D3" w:rsidP="005D4ECC">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8E4B9F" w:rsidP="005D4E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8º</w:t>
      </w:r>
      <w:r w:rsidR="007935AD">
        <w:rPr>
          <w:rFonts w:ascii="Arial" w:eastAsia="Arial" w:hAnsi="Arial" w:cs="Arial"/>
          <w:b/>
          <w:color w:val="000000"/>
        </w:rPr>
        <w:t xml:space="preserve"> </w:t>
      </w:r>
      <w:r w:rsidR="007935AD">
        <w:rPr>
          <w:rFonts w:ascii="Arial" w:eastAsia="Arial" w:hAnsi="Arial" w:cs="Arial"/>
          <w:color w:val="000000"/>
        </w:rPr>
        <w:t>É um programa interunidades.</w:t>
      </w:r>
    </w:p>
    <w:p w:rsidR="00C542D3" w:rsidRDefault="00C542D3" w:rsidP="005D4ECC">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A87F5B" w:rsidP="005D4ECC">
      <w:pPr>
        <w:pBdr>
          <w:top w:val="nil"/>
          <w:left w:val="nil"/>
          <w:bottom w:val="nil"/>
          <w:right w:val="nil"/>
          <w:between w:val="nil"/>
        </w:pBdr>
        <w:spacing w:after="0" w:line="240" w:lineRule="auto"/>
        <w:ind w:firstLine="720"/>
        <w:jc w:val="both"/>
        <w:rPr>
          <w:rFonts w:ascii="Arial" w:eastAsia="Arial" w:hAnsi="Arial" w:cs="Arial"/>
          <w:color w:val="000000"/>
        </w:rPr>
      </w:pPr>
      <w:r>
        <w:rPr>
          <w:rFonts w:ascii="Arial" w:eastAsia="Arial" w:hAnsi="Arial" w:cs="Arial"/>
          <w:b/>
          <w:color w:val="000000"/>
        </w:rPr>
        <w:t>Parágrafo único.</w:t>
      </w:r>
      <w:r w:rsidR="008E4B9F">
        <w:rPr>
          <w:rFonts w:ascii="Arial" w:eastAsia="Arial" w:hAnsi="Arial" w:cs="Arial"/>
          <w:color w:val="000000"/>
        </w:rPr>
        <w:t xml:space="preserve"> </w:t>
      </w:r>
      <w:r w:rsidR="007935AD">
        <w:rPr>
          <w:rFonts w:ascii="Arial" w:eastAsia="Arial" w:hAnsi="Arial" w:cs="Arial"/>
          <w:color w:val="000000"/>
        </w:rPr>
        <w:t>O HCTE é constituído das seguintes unidades da UFRJ: Instituto Alberto Luiz Coimbra de Pós-graduação e Pesquisa de Engenharia (COPPE</w:t>
      </w:r>
      <w:r w:rsidR="007935AD">
        <w:rPr>
          <w:rFonts w:ascii="Arial" w:eastAsia="Arial" w:hAnsi="Arial" w:cs="Arial"/>
        </w:rPr>
        <w:t>) do Centro de Tecnologia</w:t>
      </w:r>
      <w:r w:rsidR="007935AD">
        <w:rPr>
          <w:rFonts w:ascii="Arial" w:eastAsia="Arial" w:hAnsi="Arial" w:cs="Arial"/>
          <w:color w:val="000000"/>
        </w:rPr>
        <w:t xml:space="preserve">, Instituto de Matemática (IM), Instituto de Química (IQ) e Instituto Tércio Pacitti de Aplicações e Pesquisas Computacionais (NCE), do Centro de Ciências Matemáticas </w:t>
      </w:r>
      <w:r w:rsidR="007935AD">
        <w:rPr>
          <w:rFonts w:ascii="Arial" w:eastAsia="Arial" w:hAnsi="Arial" w:cs="Arial"/>
        </w:rPr>
        <w:t>e da Natureza</w:t>
      </w:r>
      <w:r w:rsidR="007935AD">
        <w:rPr>
          <w:rFonts w:ascii="Arial" w:eastAsia="Arial" w:hAnsi="Arial" w:cs="Arial"/>
          <w:color w:val="000000"/>
        </w:rPr>
        <w:t>.</w:t>
      </w:r>
    </w:p>
    <w:p w:rsidR="00C542D3" w:rsidRDefault="00C542D3" w:rsidP="005D4ECC">
      <w:pPr>
        <w:pBdr>
          <w:top w:val="nil"/>
          <w:left w:val="nil"/>
          <w:bottom w:val="nil"/>
          <w:right w:val="nil"/>
          <w:between w:val="nil"/>
        </w:pBdr>
        <w:spacing w:after="0" w:line="240" w:lineRule="auto"/>
        <w:ind w:left="1440"/>
        <w:jc w:val="both"/>
        <w:rPr>
          <w:rFonts w:ascii="Arial" w:eastAsia="Arial" w:hAnsi="Arial" w:cs="Arial"/>
        </w:rPr>
      </w:pPr>
    </w:p>
    <w:p w:rsidR="00C542D3" w:rsidRDefault="008E4B9F" w:rsidP="005D4E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9º</w:t>
      </w:r>
      <w:r w:rsidR="007935AD">
        <w:rPr>
          <w:rFonts w:ascii="Arial" w:eastAsia="Arial" w:hAnsi="Arial" w:cs="Arial"/>
          <w:color w:val="000000"/>
        </w:rPr>
        <w:t xml:space="preserve"> É um programa interdisciplinar.</w:t>
      </w:r>
    </w:p>
    <w:p w:rsidR="00C542D3" w:rsidRDefault="00C542D3" w:rsidP="005D4ECC">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C542D3" w:rsidP="005D4ECC">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5D4ECC">
      <w:pPr>
        <w:pBdr>
          <w:top w:val="nil"/>
          <w:left w:val="nil"/>
          <w:bottom w:val="nil"/>
          <w:right w:val="nil"/>
          <w:between w:val="nil"/>
        </w:pBdr>
        <w:spacing w:line="240" w:lineRule="auto"/>
        <w:jc w:val="center"/>
        <w:rPr>
          <w:rFonts w:ascii="Arial" w:eastAsia="Arial" w:hAnsi="Arial" w:cs="Arial"/>
          <w:b/>
          <w:color w:val="000000"/>
        </w:rPr>
      </w:pPr>
      <w:r>
        <w:rPr>
          <w:rFonts w:ascii="Arial" w:eastAsia="Arial" w:hAnsi="Arial" w:cs="Arial"/>
          <w:b/>
          <w:color w:val="000000"/>
        </w:rPr>
        <w:t>Título II</w:t>
      </w:r>
    </w:p>
    <w:p w:rsidR="00C542D3" w:rsidRDefault="007935AD" w:rsidP="005D4ECC">
      <w:pPr>
        <w:pBdr>
          <w:top w:val="nil"/>
          <w:left w:val="nil"/>
          <w:bottom w:val="nil"/>
          <w:right w:val="nil"/>
          <w:between w:val="nil"/>
        </w:pBdr>
        <w:spacing w:line="240" w:lineRule="auto"/>
        <w:jc w:val="center"/>
        <w:rPr>
          <w:rFonts w:ascii="Arial" w:eastAsia="Arial" w:hAnsi="Arial" w:cs="Arial"/>
          <w:b/>
          <w:color w:val="000000"/>
        </w:rPr>
      </w:pPr>
      <w:r>
        <w:rPr>
          <w:rFonts w:ascii="Arial" w:eastAsia="Arial" w:hAnsi="Arial" w:cs="Arial"/>
          <w:b/>
          <w:color w:val="000000"/>
        </w:rPr>
        <w:t>DA ORGANIZAÇÃO</w:t>
      </w:r>
    </w:p>
    <w:p w:rsidR="006E1D4B" w:rsidRDefault="006E1D4B" w:rsidP="005D4ECC">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Capítulo 1</w:t>
      </w:r>
    </w:p>
    <w:p w:rsidR="006E1D4B" w:rsidRDefault="006E1D4B" w:rsidP="005D4ECC">
      <w:pPr>
        <w:pBdr>
          <w:top w:val="nil"/>
          <w:left w:val="nil"/>
          <w:bottom w:val="nil"/>
          <w:right w:val="nil"/>
          <w:between w:val="nil"/>
        </w:pBdr>
        <w:spacing w:after="0" w:line="240" w:lineRule="auto"/>
        <w:jc w:val="both"/>
        <w:rPr>
          <w:rFonts w:ascii="Arial" w:eastAsia="Arial" w:hAnsi="Arial" w:cs="Arial"/>
          <w:b/>
          <w:color w:val="000000"/>
        </w:rPr>
      </w:pPr>
    </w:p>
    <w:p w:rsidR="006E1D4B" w:rsidRDefault="006E1D4B" w:rsidP="004C288F">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DA ESTRUTURA ADMINISTRATIVA</w:t>
      </w:r>
    </w:p>
    <w:p w:rsidR="00C542D3" w:rsidRDefault="00C542D3" w:rsidP="005D4ECC">
      <w:pPr>
        <w:pBdr>
          <w:top w:val="nil"/>
          <w:left w:val="nil"/>
          <w:bottom w:val="nil"/>
          <w:right w:val="nil"/>
          <w:between w:val="nil"/>
        </w:pBdr>
        <w:spacing w:after="0" w:line="240" w:lineRule="auto"/>
        <w:jc w:val="both"/>
        <w:rPr>
          <w:rFonts w:ascii="Arial" w:eastAsia="Arial" w:hAnsi="Arial" w:cs="Arial"/>
          <w:b/>
          <w:color w:val="000000"/>
        </w:rPr>
      </w:pPr>
    </w:p>
    <w:p w:rsidR="00C542D3" w:rsidRDefault="00A87F5B" w:rsidP="00111391">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10</w:t>
      </w:r>
      <w:r w:rsidR="007935AD">
        <w:rPr>
          <w:rFonts w:ascii="Arial" w:eastAsia="Arial" w:hAnsi="Arial" w:cs="Arial"/>
          <w:b/>
          <w:color w:val="000000"/>
        </w:rPr>
        <w:t xml:space="preserve"> </w:t>
      </w:r>
      <w:r w:rsidR="007935AD">
        <w:rPr>
          <w:rFonts w:ascii="Arial" w:eastAsia="Arial" w:hAnsi="Arial" w:cs="Arial"/>
          <w:color w:val="000000"/>
        </w:rPr>
        <w:t>O Programa é</w:t>
      </w:r>
      <w:r w:rsidR="007935AD">
        <w:rPr>
          <w:rFonts w:ascii="Arial" w:eastAsia="Arial" w:hAnsi="Arial" w:cs="Arial"/>
          <w:b/>
          <w:color w:val="000000"/>
        </w:rPr>
        <w:t xml:space="preserve"> </w:t>
      </w:r>
      <w:r w:rsidR="007935AD">
        <w:rPr>
          <w:rFonts w:ascii="Arial" w:eastAsia="Arial" w:hAnsi="Arial" w:cs="Arial"/>
          <w:color w:val="000000"/>
        </w:rPr>
        <w:t xml:space="preserve">regido pela legislação universitária pertinente do Conselho de Ensino para Graduados </w:t>
      </w:r>
      <w:r w:rsidR="000F0647">
        <w:rPr>
          <w:rFonts w:ascii="Arial" w:eastAsia="Arial" w:hAnsi="Arial" w:cs="Arial"/>
          <w:color w:val="000000"/>
        </w:rPr>
        <w:t>(</w:t>
      </w:r>
      <w:r w:rsidR="007935AD">
        <w:rPr>
          <w:rFonts w:ascii="Arial" w:eastAsia="Arial" w:hAnsi="Arial" w:cs="Arial"/>
          <w:color w:val="000000"/>
        </w:rPr>
        <w:t>CEPG</w:t>
      </w:r>
      <w:r w:rsidR="000F0647">
        <w:rPr>
          <w:rFonts w:ascii="Arial" w:eastAsia="Arial" w:hAnsi="Arial" w:cs="Arial"/>
          <w:color w:val="000000"/>
        </w:rPr>
        <w:t>)</w:t>
      </w:r>
      <w:r w:rsidR="007935AD">
        <w:rPr>
          <w:rFonts w:ascii="Arial" w:eastAsia="Arial" w:hAnsi="Arial" w:cs="Arial"/>
          <w:color w:val="000000"/>
        </w:rPr>
        <w:t>, na forma da Resolução no. 1, de 1</w:t>
      </w:r>
      <w:r w:rsidR="007935AD">
        <w:rPr>
          <w:rFonts w:ascii="Arial" w:eastAsia="Arial" w:hAnsi="Arial" w:cs="Arial"/>
          <w:color w:val="000000"/>
          <w:vertAlign w:val="superscript"/>
        </w:rPr>
        <w:t>o</w:t>
      </w:r>
      <w:r w:rsidR="007935AD">
        <w:rPr>
          <w:rFonts w:ascii="Arial" w:eastAsia="Arial" w:hAnsi="Arial" w:cs="Arial"/>
          <w:color w:val="000000"/>
        </w:rPr>
        <w:t xml:space="preserve">. de dezembro de 2006, que contempla os cursos </w:t>
      </w:r>
      <w:r w:rsidR="007935AD">
        <w:rPr>
          <w:rFonts w:ascii="Arial" w:eastAsia="Arial" w:hAnsi="Arial" w:cs="Arial"/>
          <w:i/>
          <w:color w:val="000000"/>
        </w:rPr>
        <w:t>strict</w:t>
      </w:r>
      <w:r>
        <w:rPr>
          <w:rFonts w:ascii="Arial" w:eastAsia="Arial" w:hAnsi="Arial" w:cs="Arial"/>
          <w:i/>
          <w:color w:val="000000"/>
        </w:rPr>
        <w:t>o</w:t>
      </w:r>
      <w:r w:rsidR="007935AD">
        <w:rPr>
          <w:rFonts w:ascii="Arial" w:eastAsia="Arial" w:hAnsi="Arial" w:cs="Arial"/>
          <w:i/>
          <w:color w:val="000000"/>
        </w:rPr>
        <w:t xml:space="preserve"> sens</w:t>
      </w:r>
      <w:r>
        <w:rPr>
          <w:rFonts w:ascii="Arial" w:eastAsia="Arial" w:hAnsi="Arial" w:cs="Arial"/>
          <w:i/>
          <w:color w:val="000000"/>
        </w:rPr>
        <w:t>u</w:t>
      </w:r>
      <w:r w:rsidR="007935AD">
        <w:rPr>
          <w:rFonts w:ascii="Arial" w:eastAsia="Arial" w:hAnsi="Arial" w:cs="Arial"/>
          <w:color w:val="000000"/>
        </w:rPr>
        <w:t xml:space="preserve"> da U</w:t>
      </w:r>
      <w:r w:rsidR="000F0647">
        <w:rPr>
          <w:rFonts w:ascii="Arial" w:eastAsia="Arial" w:hAnsi="Arial" w:cs="Arial"/>
          <w:color w:val="000000"/>
        </w:rPr>
        <w:t>FRJ</w:t>
      </w:r>
      <w:r w:rsidR="007935AD">
        <w:rPr>
          <w:rFonts w:ascii="Arial" w:eastAsia="Arial" w:hAnsi="Arial" w:cs="Arial"/>
          <w:color w:val="000000"/>
        </w:rPr>
        <w:t>, ou a norma que vier a lhe suceder</w:t>
      </w:r>
      <w:r w:rsidR="0098453D">
        <w:rPr>
          <w:rFonts w:ascii="Arial" w:eastAsia="Arial" w:hAnsi="Arial" w:cs="Arial"/>
          <w:color w:val="000000"/>
        </w:rPr>
        <w:t>, e por seu próprio regulamento</w:t>
      </w:r>
      <w:r w:rsidR="007935AD">
        <w:rPr>
          <w:rFonts w:ascii="Arial" w:eastAsia="Arial" w:hAnsi="Arial" w:cs="Arial"/>
          <w:color w:val="000000"/>
        </w:rPr>
        <w:t>.</w:t>
      </w:r>
    </w:p>
    <w:p w:rsidR="00111391" w:rsidRDefault="00111391" w:rsidP="00111391">
      <w:pPr>
        <w:pBdr>
          <w:top w:val="nil"/>
          <w:left w:val="nil"/>
          <w:bottom w:val="nil"/>
          <w:right w:val="nil"/>
          <w:between w:val="nil"/>
        </w:pBdr>
        <w:spacing w:after="0" w:line="240" w:lineRule="auto"/>
        <w:jc w:val="both"/>
        <w:rPr>
          <w:rFonts w:ascii="Arial" w:eastAsia="Arial" w:hAnsi="Arial" w:cs="Arial"/>
          <w:color w:val="000000"/>
        </w:rPr>
      </w:pPr>
    </w:p>
    <w:p w:rsidR="00111391" w:rsidRPr="00216E51" w:rsidRDefault="00111391" w:rsidP="00111391">
      <w:pPr>
        <w:autoSpaceDE w:val="0"/>
        <w:autoSpaceDN w:val="0"/>
        <w:adjustRightInd w:val="0"/>
        <w:spacing w:after="0" w:line="240" w:lineRule="auto"/>
        <w:jc w:val="both"/>
        <w:rPr>
          <w:rFonts w:ascii="Arial" w:hAnsi="Arial" w:cs="Arial"/>
        </w:rPr>
      </w:pPr>
      <w:r w:rsidRPr="00216E51">
        <w:rPr>
          <w:rFonts w:ascii="Arial" w:hAnsi="Arial" w:cs="Arial"/>
          <w:b/>
          <w:bCs/>
        </w:rPr>
        <w:t xml:space="preserve">Art. 11 </w:t>
      </w:r>
      <w:r w:rsidR="00216E51" w:rsidRPr="00216E51">
        <w:rPr>
          <w:rFonts w:ascii="Arial" w:hAnsi="Arial" w:cs="Arial"/>
          <w:bCs/>
        </w:rPr>
        <w:t>Como programa interunidades, c</w:t>
      </w:r>
      <w:r w:rsidRPr="00216E51">
        <w:rPr>
          <w:rFonts w:ascii="Arial" w:hAnsi="Arial" w:cs="Arial"/>
        </w:rPr>
        <w:t>abe à unidade proponente que esteja sediando o Programa destinar espaço físico para o funcionamento da Secretaria Acadêmica, acomodar a equipe técnicoadministrativa da Secretaria, dar suporte à administração financeira e emitir os diplomas concernentes ao Programa.</w:t>
      </w:r>
    </w:p>
    <w:p w:rsidR="00111391" w:rsidRPr="00111391" w:rsidRDefault="00111391" w:rsidP="00111391">
      <w:pPr>
        <w:autoSpaceDE w:val="0"/>
        <w:autoSpaceDN w:val="0"/>
        <w:adjustRightInd w:val="0"/>
        <w:spacing w:after="0" w:line="240" w:lineRule="auto"/>
        <w:jc w:val="both"/>
        <w:rPr>
          <w:rFonts w:ascii="Arial" w:hAnsi="Arial" w:cs="Arial"/>
          <w:highlight w:val="yellow"/>
        </w:rPr>
      </w:pPr>
    </w:p>
    <w:p w:rsidR="00111391" w:rsidRPr="00216E51" w:rsidRDefault="00111391" w:rsidP="00111391">
      <w:pPr>
        <w:autoSpaceDE w:val="0"/>
        <w:autoSpaceDN w:val="0"/>
        <w:adjustRightInd w:val="0"/>
        <w:spacing w:after="0" w:line="240" w:lineRule="auto"/>
        <w:jc w:val="both"/>
        <w:rPr>
          <w:rFonts w:ascii="Arial" w:hAnsi="Arial" w:cs="Arial"/>
        </w:rPr>
      </w:pPr>
      <w:r w:rsidRPr="00216E51">
        <w:rPr>
          <w:rFonts w:ascii="Arial" w:hAnsi="Arial" w:cs="Arial"/>
          <w:b/>
          <w:bCs/>
        </w:rPr>
        <w:t xml:space="preserve">Art. 12 </w:t>
      </w:r>
      <w:r w:rsidR="00216E51" w:rsidRPr="00216E51">
        <w:rPr>
          <w:rFonts w:ascii="Arial" w:hAnsi="Arial" w:cs="Arial"/>
        </w:rPr>
        <w:t>Cabe a</w:t>
      </w:r>
      <w:r w:rsidRPr="00216E51">
        <w:rPr>
          <w:rFonts w:ascii="Arial" w:hAnsi="Arial" w:cs="Arial"/>
        </w:rPr>
        <w:t xml:space="preserve"> todas as unidades proponentes, mediante solicitação de recursos de várias ordens emitidos pelo HCTE, considerar a possibilidade de provimento, fazendo seu</w:t>
      </w:r>
    </w:p>
    <w:p w:rsidR="00111391" w:rsidRDefault="00111391" w:rsidP="00111391">
      <w:pPr>
        <w:pBdr>
          <w:top w:val="nil"/>
          <w:left w:val="nil"/>
          <w:bottom w:val="nil"/>
          <w:right w:val="nil"/>
          <w:between w:val="nil"/>
        </w:pBdr>
        <w:spacing w:after="0" w:line="240" w:lineRule="auto"/>
        <w:jc w:val="both"/>
        <w:rPr>
          <w:rFonts w:ascii="Arial" w:hAnsi="Arial" w:cs="Arial"/>
        </w:rPr>
      </w:pPr>
      <w:r w:rsidRPr="00216E51">
        <w:rPr>
          <w:rFonts w:ascii="Arial" w:hAnsi="Arial" w:cs="Arial"/>
        </w:rPr>
        <w:t>devido juízo discricionário administrativo e/ou acadêmico.</w:t>
      </w:r>
    </w:p>
    <w:p w:rsidR="00C542D3" w:rsidRDefault="00C542D3" w:rsidP="005D4ECC">
      <w:pPr>
        <w:pBdr>
          <w:top w:val="nil"/>
          <w:left w:val="nil"/>
          <w:bottom w:val="nil"/>
          <w:right w:val="nil"/>
          <w:between w:val="nil"/>
        </w:pBdr>
        <w:spacing w:after="0" w:line="240" w:lineRule="auto"/>
        <w:jc w:val="both"/>
        <w:rPr>
          <w:rFonts w:ascii="Arial" w:eastAsia="Arial" w:hAnsi="Arial" w:cs="Arial"/>
          <w:color w:val="000000"/>
        </w:rPr>
      </w:pPr>
    </w:p>
    <w:p w:rsidR="00C542D3" w:rsidRDefault="00A87F5B" w:rsidP="005D4E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1</w:t>
      </w:r>
      <w:r w:rsidR="00216E51">
        <w:rPr>
          <w:rFonts w:ascii="Arial" w:eastAsia="Arial" w:hAnsi="Arial" w:cs="Arial"/>
          <w:b/>
          <w:color w:val="000000"/>
        </w:rPr>
        <w:t>3</w:t>
      </w:r>
      <w:r w:rsidR="007935AD">
        <w:rPr>
          <w:rFonts w:ascii="Arial" w:eastAsia="Arial" w:hAnsi="Arial" w:cs="Arial"/>
          <w:color w:val="000000"/>
        </w:rPr>
        <w:t xml:space="preserve"> O Programa é administrado pelo conjunto formado pela Coordenação, </w:t>
      </w:r>
      <w:r w:rsidR="00146382">
        <w:rPr>
          <w:rFonts w:ascii="Arial" w:eastAsia="Arial" w:hAnsi="Arial" w:cs="Arial"/>
          <w:color w:val="000000"/>
        </w:rPr>
        <w:t xml:space="preserve">Órgão Colegiado, </w:t>
      </w:r>
      <w:r w:rsidR="007935AD">
        <w:rPr>
          <w:rFonts w:ascii="Arial" w:eastAsia="Arial" w:hAnsi="Arial" w:cs="Arial"/>
          <w:color w:val="000000"/>
        </w:rPr>
        <w:t>Comissão Deliberativa e Secretaria Acadêmica, obedecendo ao Regulamento do HCTE.</w:t>
      </w:r>
    </w:p>
    <w:p w:rsidR="00C542D3" w:rsidRDefault="00C542D3" w:rsidP="005D4ECC">
      <w:pPr>
        <w:pBdr>
          <w:top w:val="nil"/>
          <w:left w:val="nil"/>
          <w:bottom w:val="nil"/>
          <w:right w:val="nil"/>
          <w:between w:val="nil"/>
        </w:pBdr>
        <w:spacing w:after="0" w:line="240" w:lineRule="auto"/>
        <w:jc w:val="both"/>
        <w:rPr>
          <w:rFonts w:ascii="Arial" w:eastAsia="Arial" w:hAnsi="Arial" w:cs="Arial"/>
          <w:color w:val="000000"/>
        </w:rPr>
      </w:pPr>
    </w:p>
    <w:p w:rsidR="00C542D3" w:rsidRDefault="00216E51" w:rsidP="005D4ECC">
      <w:pPr>
        <w:autoSpaceDE w:val="0"/>
        <w:autoSpaceDN w:val="0"/>
        <w:adjustRightInd w:val="0"/>
        <w:spacing w:after="0" w:line="240" w:lineRule="auto"/>
        <w:jc w:val="both"/>
        <w:rPr>
          <w:rFonts w:ascii="Arial" w:eastAsia="Arial" w:hAnsi="Arial" w:cs="Arial"/>
          <w:color w:val="000000"/>
        </w:rPr>
      </w:pPr>
      <w:r>
        <w:rPr>
          <w:rFonts w:ascii="Arial" w:eastAsia="Arial" w:hAnsi="Arial" w:cs="Arial"/>
          <w:b/>
          <w:color w:val="000000"/>
        </w:rPr>
        <w:t>Art. 14</w:t>
      </w:r>
      <w:r w:rsidR="007935AD">
        <w:rPr>
          <w:rFonts w:ascii="Arial" w:eastAsia="Arial" w:hAnsi="Arial" w:cs="Arial"/>
          <w:b/>
          <w:color w:val="000000"/>
        </w:rPr>
        <w:t xml:space="preserve"> </w:t>
      </w:r>
      <w:r w:rsidR="007935AD">
        <w:rPr>
          <w:rFonts w:ascii="Arial" w:eastAsia="Arial" w:hAnsi="Arial" w:cs="Arial"/>
          <w:color w:val="000000"/>
        </w:rPr>
        <w:t xml:space="preserve">A Coordenação do </w:t>
      </w:r>
      <w:r w:rsidR="00734A48">
        <w:rPr>
          <w:rFonts w:ascii="Arial" w:eastAsia="Arial" w:hAnsi="Arial" w:cs="Arial"/>
          <w:color w:val="000000"/>
        </w:rPr>
        <w:t>HCTE</w:t>
      </w:r>
      <w:r w:rsidR="007935AD">
        <w:rPr>
          <w:rFonts w:ascii="Arial" w:eastAsia="Arial" w:hAnsi="Arial" w:cs="Arial"/>
          <w:color w:val="000000"/>
        </w:rPr>
        <w:t xml:space="preserve"> </w:t>
      </w:r>
      <w:r w:rsidR="00734A48">
        <w:rPr>
          <w:rFonts w:ascii="Arial" w:eastAsia="Arial" w:hAnsi="Arial" w:cs="Arial"/>
          <w:color w:val="000000"/>
        </w:rPr>
        <w:t>é constituída por um</w:t>
      </w:r>
      <w:r w:rsidR="007935AD">
        <w:rPr>
          <w:rFonts w:ascii="Arial" w:eastAsia="Arial" w:hAnsi="Arial" w:cs="Arial"/>
          <w:color w:val="000000"/>
        </w:rPr>
        <w:t xml:space="preserve"> coordenador e </w:t>
      </w:r>
      <w:r w:rsidR="00734A48">
        <w:rPr>
          <w:rFonts w:ascii="Arial" w:eastAsia="Arial" w:hAnsi="Arial" w:cs="Arial"/>
          <w:color w:val="000000"/>
        </w:rPr>
        <w:t>um [</w:t>
      </w:r>
      <w:r w:rsidR="00A87F5B">
        <w:rPr>
          <w:rFonts w:ascii="Arial" w:eastAsia="Arial" w:hAnsi="Arial" w:cs="Arial"/>
          <w:color w:val="000000"/>
        </w:rPr>
        <w:t>coordenador</w:t>
      </w:r>
      <w:r w:rsidR="00734A48">
        <w:rPr>
          <w:rFonts w:ascii="Arial" w:eastAsia="Arial" w:hAnsi="Arial" w:cs="Arial"/>
          <w:color w:val="000000"/>
        </w:rPr>
        <w:t>]</w:t>
      </w:r>
      <w:r w:rsidR="00A87F5B">
        <w:rPr>
          <w:rFonts w:ascii="Arial" w:eastAsia="Arial" w:hAnsi="Arial" w:cs="Arial"/>
          <w:color w:val="000000"/>
        </w:rPr>
        <w:t xml:space="preserve"> substituto eventual, </w:t>
      </w:r>
      <w:r w:rsidR="00734A48">
        <w:rPr>
          <w:rFonts w:ascii="Arial" w:eastAsia="Arial" w:hAnsi="Arial" w:cs="Arial"/>
          <w:color w:val="000000"/>
        </w:rPr>
        <w:t>segundo</w:t>
      </w:r>
      <w:r w:rsidR="00A87F5B">
        <w:rPr>
          <w:rFonts w:ascii="Arial" w:eastAsia="Arial" w:hAnsi="Arial" w:cs="Arial"/>
          <w:color w:val="000000"/>
        </w:rPr>
        <w:t xml:space="preserve"> terminologia adotada pela </w:t>
      </w:r>
      <w:r w:rsidR="00A87F5B" w:rsidRPr="00A87F5B">
        <w:rPr>
          <w:rFonts w:ascii="Arial" w:hAnsi="Arial" w:cs="Arial"/>
        </w:rPr>
        <w:t xml:space="preserve">Resolução </w:t>
      </w:r>
      <w:r w:rsidR="001F12ED">
        <w:rPr>
          <w:rFonts w:ascii="Arial" w:hAnsi="Arial" w:cs="Arial"/>
        </w:rPr>
        <w:t xml:space="preserve">CPEG </w:t>
      </w:r>
      <w:r w:rsidR="00A87F5B" w:rsidRPr="00A87F5B">
        <w:rPr>
          <w:rFonts w:ascii="Arial" w:hAnsi="Arial" w:cs="Arial"/>
        </w:rPr>
        <w:t>no. 1, de 1</w:t>
      </w:r>
      <w:r w:rsidR="00A87F5B" w:rsidRPr="00A87F5B">
        <w:rPr>
          <w:rFonts w:ascii="Arial" w:hAnsi="Arial" w:cs="Arial"/>
          <w:sz w:val="14"/>
          <w:szCs w:val="14"/>
        </w:rPr>
        <w:t>o</w:t>
      </w:r>
      <w:r w:rsidR="00A87F5B" w:rsidRPr="00A87F5B">
        <w:rPr>
          <w:rFonts w:ascii="Arial" w:hAnsi="Arial" w:cs="Arial"/>
        </w:rPr>
        <w:t>. de dezembro de</w:t>
      </w:r>
      <w:r w:rsidR="00A87F5B">
        <w:rPr>
          <w:rFonts w:ascii="Arial" w:hAnsi="Arial" w:cs="Arial"/>
        </w:rPr>
        <w:t xml:space="preserve"> </w:t>
      </w:r>
      <w:r w:rsidR="00A87F5B" w:rsidRPr="00A87F5B">
        <w:rPr>
          <w:rFonts w:ascii="Arial" w:hAnsi="Arial" w:cs="Arial"/>
        </w:rPr>
        <w:t>2006</w:t>
      </w:r>
      <w:r w:rsidR="00734A48">
        <w:rPr>
          <w:rFonts w:ascii="Arial" w:hAnsi="Arial" w:cs="Arial"/>
        </w:rPr>
        <w:t>;</w:t>
      </w:r>
      <w:r w:rsidR="00A87F5B">
        <w:rPr>
          <w:rFonts w:ascii="Arial" w:eastAsia="Arial" w:hAnsi="Arial" w:cs="Arial"/>
          <w:color w:val="000000"/>
        </w:rPr>
        <w:t xml:space="preserve"> este último, no entanto, </w:t>
      </w:r>
      <w:r w:rsidR="00734A48">
        <w:rPr>
          <w:rFonts w:ascii="Arial" w:eastAsia="Arial" w:hAnsi="Arial" w:cs="Arial"/>
          <w:color w:val="000000"/>
        </w:rPr>
        <w:t>perfazendo</w:t>
      </w:r>
      <w:r w:rsidR="00A87F5B">
        <w:rPr>
          <w:rFonts w:ascii="Arial" w:eastAsia="Arial" w:hAnsi="Arial" w:cs="Arial"/>
          <w:color w:val="000000"/>
        </w:rPr>
        <w:t xml:space="preserve"> junto ao primeiro, </w:t>
      </w:r>
      <w:r w:rsidR="007935AD">
        <w:rPr>
          <w:rFonts w:ascii="Arial" w:eastAsia="Arial" w:hAnsi="Arial" w:cs="Arial"/>
          <w:color w:val="000000"/>
        </w:rPr>
        <w:t>uma equipe de gestão do Programa</w:t>
      </w:r>
      <w:r w:rsidR="00A87F5B">
        <w:rPr>
          <w:rFonts w:ascii="Arial" w:eastAsia="Arial" w:hAnsi="Arial" w:cs="Arial"/>
          <w:color w:val="000000"/>
        </w:rPr>
        <w:t xml:space="preserve">, e à qual </w:t>
      </w:r>
      <w:r w:rsidR="00146382">
        <w:rPr>
          <w:rFonts w:ascii="Arial" w:eastAsia="Arial" w:hAnsi="Arial" w:cs="Arial"/>
          <w:color w:val="000000"/>
        </w:rPr>
        <w:t>referiremos</w:t>
      </w:r>
      <w:r w:rsidR="00A87F5B">
        <w:rPr>
          <w:rFonts w:ascii="Arial" w:eastAsia="Arial" w:hAnsi="Arial" w:cs="Arial"/>
          <w:color w:val="000000"/>
        </w:rPr>
        <w:t>, daqui em diante, Coordenação</w:t>
      </w:r>
      <w:r w:rsidR="007935AD">
        <w:rPr>
          <w:rFonts w:ascii="Arial" w:eastAsia="Arial" w:hAnsi="Arial" w:cs="Arial"/>
          <w:color w:val="000000"/>
        </w:rPr>
        <w:t>.</w:t>
      </w:r>
    </w:p>
    <w:p w:rsidR="00C542D3" w:rsidRDefault="00C542D3" w:rsidP="005D4ECC">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095FAD" w:rsidP="005D4EC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§1º </w:t>
      </w:r>
      <w:r w:rsidR="007935AD">
        <w:rPr>
          <w:rFonts w:ascii="Arial" w:eastAsia="Arial" w:hAnsi="Arial" w:cs="Arial"/>
          <w:color w:val="000000"/>
        </w:rPr>
        <w:t>O coordenador tem autonomia</w:t>
      </w:r>
      <w:r w:rsidR="001F12ED">
        <w:rPr>
          <w:rFonts w:ascii="Arial" w:eastAsia="Arial" w:hAnsi="Arial" w:cs="Arial"/>
          <w:color w:val="000000"/>
        </w:rPr>
        <w:t xml:space="preserve"> </w:t>
      </w:r>
      <w:r w:rsidR="007935AD">
        <w:rPr>
          <w:rFonts w:ascii="Arial" w:eastAsia="Arial" w:hAnsi="Arial" w:cs="Arial"/>
          <w:color w:val="000000"/>
        </w:rPr>
        <w:t xml:space="preserve">em relação ao </w:t>
      </w:r>
      <w:r w:rsidR="00146382">
        <w:rPr>
          <w:rFonts w:ascii="Arial" w:eastAsia="Arial" w:hAnsi="Arial" w:cs="Arial"/>
          <w:color w:val="000000"/>
        </w:rPr>
        <w:t>substituto eventual</w:t>
      </w:r>
      <w:r w:rsidR="007935AD">
        <w:rPr>
          <w:rFonts w:ascii="Arial" w:eastAsia="Arial" w:hAnsi="Arial" w:cs="Arial"/>
          <w:color w:val="000000"/>
        </w:rPr>
        <w:t>, sendo o responsável final pelos atos da equipe.</w:t>
      </w:r>
    </w:p>
    <w:p w:rsidR="00095FAD" w:rsidRDefault="00095FAD" w:rsidP="005D4ECC">
      <w:pPr>
        <w:pBdr>
          <w:top w:val="nil"/>
          <w:left w:val="nil"/>
          <w:bottom w:val="nil"/>
          <w:right w:val="nil"/>
          <w:between w:val="nil"/>
        </w:pBdr>
        <w:spacing w:after="0" w:line="240" w:lineRule="auto"/>
        <w:ind w:left="720"/>
        <w:jc w:val="both"/>
        <w:rPr>
          <w:rFonts w:ascii="Arial" w:eastAsia="Arial" w:hAnsi="Arial" w:cs="Arial"/>
          <w:color w:val="000000"/>
        </w:rPr>
      </w:pPr>
    </w:p>
    <w:p w:rsidR="00095FAD" w:rsidRDefault="00095FAD" w:rsidP="00095FAD">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b/>
          <w:color w:val="000000"/>
        </w:rPr>
        <w:t xml:space="preserve">§2º </w:t>
      </w:r>
      <w:r>
        <w:rPr>
          <w:rFonts w:ascii="Arial" w:eastAsia="Arial" w:hAnsi="Arial" w:cs="Arial"/>
          <w:color w:val="000000"/>
        </w:rPr>
        <w:t xml:space="preserve">Caso ambos, coordenador e substituto eventual, estejam impedidos, circunstancial e temporariamente, de assumir suas funções, um  coordenador </w:t>
      </w:r>
      <w:r>
        <w:rPr>
          <w:rFonts w:ascii="Arial" w:eastAsia="Arial" w:hAnsi="Arial" w:cs="Arial"/>
          <w:i/>
          <w:color w:val="000000"/>
        </w:rPr>
        <w:t>ad-hoc</w:t>
      </w:r>
      <w:r>
        <w:rPr>
          <w:rFonts w:ascii="Arial" w:eastAsia="Arial" w:hAnsi="Arial" w:cs="Arial"/>
          <w:color w:val="000000"/>
        </w:rPr>
        <w:t xml:space="preserve"> </w:t>
      </w:r>
      <w:r w:rsidR="00C74785">
        <w:rPr>
          <w:rFonts w:ascii="Arial" w:eastAsia="Arial" w:hAnsi="Arial" w:cs="Arial"/>
          <w:color w:val="000000"/>
        </w:rPr>
        <w:t xml:space="preserve">pode ser indicado pela Coordenação, assumindo </w:t>
      </w:r>
      <w:r>
        <w:rPr>
          <w:rFonts w:ascii="Arial" w:eastAsia="Arial" w:hAnsi="Arial" w:cs="Arial"/>
          <w:color w:val="000000"/>
        </w:rPr>
        <w:t xml:space="preserve">para si </w:t>
      </w:r>
      <w:r w:rsidR="00C74785">
        <w:rPr>
          <w:rFonts w:ascii="Arial" w:eastAsia="Arial" w:hAnsi="Arial" w:cs="Arial"/>
          <w:color w:val="000000"/>
        </w:rPr>
        <w:t>su</w:t>
      </w:r>
      <w:r>
        <w:rPr>
          <w:rFonts w:ascii="Arial" w:eastAsia="Arial" w:hAnsi="Arial" w:cs="Arial"/>
          <w:color w:val="000000"/>
        </w:rPr>
        <w:t>as atribuições em caráter eventual e extraordinário.</w:t>
      </w:r>
    </w:p>
    <w:p w:rsidR="00C74785" w:rsidRDefault="00C74785" w:rsidP="00095FAD">
      <w:pPr>
        <w:pBdr>
          <w:top w:val="nil"/>
          <w:left w:val="nil"/>
          <w:bottom w:val="nil"/>
          <w:right w:val="nil"/>
          <w:between w:val="nil"/>
        </w:pBdr>
        <w:spacing w:after="0" w:line="240" w:lineRule="auto"/>
        <w:ind w:left="720"/>
        <w:rPr>
          <w:rFonts w:ascii="Arial" w:eastAsia="Arial" w:hAnsi="Arial" w:cs="Arial"/>
          <w:color w:val="000000"/>
        </w:rPr>
      </w:pPr>
    </w:p>
    <w:p w:rsidR="00C74785" w:rsidRDefault="00C74785" w:rsidP="00095FAD">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b/>
          <w:color w:val="000000"/>
        </w:rPr>
        <w:lastRenderedPageBreak/>
        <w:t xml:space="preserve">§3º </w:t>
      </w:r>
      <w:r>
        <w:rPr>
          <w:rFonts w:ascii="Arial" w:eastAsia="Arial" w:hAnsi="Arial" w:cs="Arial"/>
          <w:color w:val="000000"/>
        </w:rPr>
        <w:t xml:space="preserve">Na ausência da indicação prevista no </w:t>
      </w:r>
      <w:r w:rsidRPr="00C74785">
        <w:rPr>
          <w:rFonts w:ascii="Arial" w:eastAsia="Arial" w:hAnsi="Arial" w:cs="Arial"/>
          <w:color w:val="000000"/>
        </w:rPr>
        <w:t>§2º</w:t>
      </w:r>
      <w:r>
        <w:rPr>
          <w:rFonts w:ascii="Arial" w:eastAsia="Arial" w:hAnsi="Arial" w:cs="Arial"/>
          <w:color w:val="000000"/>
        </w:rPr>
        <w:t xml:space="preserve">, acima, por circunstâncias excepcionais, a Comissão Deliberativa poderá indicar e homologar um </w:t>
      </w:r>
      <w:r w:rsidRPr="00EF29E6">
        <w:rPr>
          <w:rFonts w:ascii="Arial" w:eastAsia="Arial" w:hAnsi="Arial" w:cs="Arial"/>
          <w:i/>
          <w:color w:val="000000"/>
        </w:rPr>
        <w:t>ad-hoc</w:t>
      </w:r>
      <w:r>
        <w:rPr>
          <w:rFonts w:ascii="Arial" w:eastAsia="Arial" w:hAnsi="Arial" w:cs="Arial"/>
          <w:color w:val="000000"/>
        </w:rPr>
        <w:t xml:space="preserve"> para assumir as atribuições da Coordenação, em caráter eventual e extraordinário. </w:t>
      </w:r>
    </w:p>
    <w:p w:rsidR="00906243" w:rsidRDefault="00906243" w:rsidP="00095FAD">
      <w:pPr>
        <w:pBdr>
          <w:top w:val="nil"/>
          <w:left w:val="nil"/>
          <w:bottom w:val="nil"/>
          <w:right w:val="nil"/>
          <w:between w:val="nil"/>
        </w:pBdr>
        <w:spacing w:after="0" w:line="240" w:lineRule="auto"/>
        <w:ind w:left="720"/>
        <w:rPr>
          <w:rFonts w:ascii="Arial" w:eastAsia="Arial" w:hAnsi="Arial" w:cs="Arial"/>
          <w:color w:val="000000"/>
        </w:rPr>
      </w:pPr>
    </w:p>
    <w:p w:rsidR="00906243" w:rsidRPr="00C74785" w:rsidRDefault="00906243" w:rsidP="00906243">
      <w:pPr>
        <w:pBdr>
          <w:top w:val="nil"/>
          <w:left w:val="nil"/>
          <w:bottom w:val="nil"/>
          <w:right w:val="nil"/>
          <w:between w:val="nil"/>
        </w:pBdr>
        <w:spacing w:after="0" w:line="240" w:lineRule="auto"/>
        <w:rPr>
          <w:rFonts w:ascii="Arial" w:eastAsia="Arial" w:hAnsi="Arial" w:cs="Arial"/>
          <w:color w:val="000000"/>
        </w:rPr>
      </w:pPr>
      <w:r w:rsidRPr="00906243">
        <w:rPr>
          <w:rFonts w:ascii="Arial" w:eastAsia="Arial" w:hAnsi="Arial" w:cs="Arial"/>
          <w:b/>
          <w:color w:val="000000"/>
        </w:rPr>
        <w:t>Art. 15</w:t>
      </w:r>
      <w:r>
        <w:rPr>
          <w:rFonts w:ascii="Arial" w:eastAsia="Arial" w:hAnsi="Arial" w:cs="Arial"/>
          <w:color w:val="000000"/>
        </w:rPr>
        <w:t xml:space="preserve"> A Coordenação do HCTE adota adota gestão distribuída, sendo auxiliada por grupos de trabalho, ou comissões, algumas obrigatórias, pelo Colegiado e pela Comissão Deliberativa, fórum decisório coletivo.</w:t>
      </w:r>
    </w:p>
    <w:p w:rsidR="00C74785" w:rsidRDefault="00C74785" w:rsidP="00095FAD">
      <w:pPr>
        <w:pBdr>
          <w:top w:val="nil"/>
          <w:left w:val="nil"/>
          <w:bottom w:val="nil"/>
          <w:right w:val="nil"/>
          <w:between w:val="nil"/>
        </w:pBdr>
        <w:spacing w:after="0" w:line="240" w:lineRule="auto"/>
        <w:ind w:left="720"/>
        <w:rPr>
          <w:rFonts w:ascii="Arial" w:eastAsia="Arial" w:hAnsi="Arial" w:cs="Arial"/>
          <w:color w:val="000000"/>
        </w:rPr>
      </w:pPr>
    </w:p>
    <w:p w:rsidR="00886379" w:rsidRDefault="00906243" w:rsidP="005D4E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16</w:t>
      </w:r>
      <w:r w:rsidR="001F12ED">
        <w:rPr>
          <w:rFonts w:ascii="Arial" w:eastAsia="Arial" w:hAnsi="Arial" w:cs="Arial"/>
          <w:b/>
          <w:color w:val="000000"/>
        </w:rPr>
        <w:t xml:space="preserve"> </w:t>
      </w:r>
      <w:r w:rsidR="00146382">
        <w:rPr>
          <w:rFonts w:ascii="Arial" w:eastAsia="Arial" w:hAnsi="Arial" w:cs="Arial"/>
          <w:color w:val="000000"/>
        </w:rPr>
        <w:t xml:space="preserve">O Órgão Colegiado </w:t>
      </w:r>
      <w:r w:rsidR="00886379">
        <w:rPr>
          <w:rFonts w:ascii="Arial" w:eastAsia="Arial" w:hAnsi="Arial" w:cs="Arial"/>
          <w:color w:val="000000"/>
        </w:rPr>
        <w:t>do HCTE é a instância de ampla discussão, proposição e debate dos assuntos de interesse do Programa e membros de seu corpo social.</w:t>
      </w:r>
    </w:p>
    <w:p w:rsidR="00886379" w:rsidRDefault="00886379" w:rsidP="005D4ECC">
      <w:pPr>
        <w:pBdr>
          <w:top w:val="nil"/>
          <w:left w:val="nil"/>
          <w:bottom w:val="nil"/>
          <w:right w:val="nil"/>
          <w:between w:val="nil"/>
        </w:pBdr>
        <w:spacing w:after="0" w:line="240" w:lineRule="auto"/>
        <w:jc w:val="both"/>
        <w:rPr>
          <w:rFonts w:ascii="Arial" w:eastAsia="Arial" w:hAnsi="Arial" w:cs="Arial"/>
          <w:color w:val="000000"/>
        </w:rPr>
      </w:pPr>
    </w:p>
    <w:p w:rsidR="00146382" w:rsidRDefault="002F548C" w:rsidP="005D4EC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§1º</w:t>
      </w:r>
      <w:r w:rsidR="00886379" w:rsidRPr="00886379">
        <w:rPr>
          <w:rFonts w:ascii="Arial" w:eastAsia="Arial" w:hAnsi="Arial" w:cs="Arial"/>
          <w:color w:val="000000"/>
        </w:rPr>
        <w:t xml:space="preserve"> É</w:t>
      </w:r>
      <w:r w:rsidR="00146382">
        <w:rPr>
          <w:rFonts w:ascii="Arial" w:eastAsia="Arial" w:hAnsi="Arial" w:cs="Arial"/>
          <w:color w:val="000000"/>
        </w:rPr>
        <w:t xml:space="preserve"> composto pela totalidade dos docentes do </w:t>
      </w:r>
      <w:r w:rsidR="00886379">
        <w:rPr>
          <w:rFonts w:ascii="Arial" w:eastAsia="Arial" w:hAnsi="Arial" w:cs="Arial"/>
          <w:color w:val="000000"/>
        </w:rPr>
        <w:t>HCTE</w:t>
      </w:r>
      <w:r w:rsidR="00146382">
        <w:rPr>
          <w:rFonts w:ascii="Arial" w:eastAsia="Arial" w:hAnsi="Arial" w:cs="Arial"/>
          <w:color w:val="000000"/>
        </w:rPr>
        <w:t>, nas categorias de professores permanentes,</w:t>
      </w:r>
      <w:r w:rsidR="001F12ED">
        <w:rPr>
          <w:rFonts w:ascii="Arial" w:eastAsia="Arial" w:hAnsi="Arial" w:cs="Arial"/>
          <w:color w:val="000000"/>
        </w:rPr>
        <w:t xml:space="preserve"> </w:t>
      </w:r>
      <w:r w:rsidR="00146382">
        <w:rPr>
          <w:rFonts w:ascii="Arial" w:eastAsia="Arial" w:hAnsi="Arial" w:cs="Arial"/>
          <w:color w:val="000000"/>
        </w:rPr>
        <w:t>colaboradores e visitantes (</w:t>
      </w:r>
      <w:r w:rsidR="00886379">
        <w:rPr>
          <w:rFonts w:ascii="Arial" w:eastAsia="Arial" w:hAnsi="Arial" w:cs="Arial"/>
          <w:color w:val="000000"/>
        </w:rPr>
        <w:t>quando</w:t>
      </w:r>
      <w:r w:rsidR="00146382">
        <w:rPr>
          <w:rFonts w:ascii="Arial" w:eastAsia="Arial" w:hAnsi="Arial" w:cs="Arial"/>
          <w:color w:val="000000"/>
        </w:rPr>
        <w:t xml:space="preserve"> houver), e por representantes </w:t>
      </w:r>
      <w:r w:rsidR="001F12ED">
        <w:rPr>
          <w:rFonts w:ascii="Arial" w:eastAsia="Arial" w:hAnsi="Arial" w:cs="Arial"/>
          <w:color w:val="000000"/>
        </w:rPr>
        <w:t xml:space="preserve">titulares e suplentes </w:t>
      </w:r>
      <w:r w:rsidR="00146382">
        <w:rPr>
          <w:rFonts w:ascii="Arial" w:eastAsia="Arial" w:hAnsi="Arial" w:cs="Arial"/>
          <w:color w:val="000000"/>
        </w:rPr>
        <w:t xml:space="preserve">das categorias discente e </w:t>
      </w:r>
      <w:r w:rsidR="00223855">
        <w:rPr>
          <w:rFonts w:ascii="Arial" w:eastAsia="Arial" w:hAnsi="Arial" w:cs="Arial"/>
          <w:color w:val="000000"/>
        </w:rPr>
        <w:t>técnico-administrativo em educação</w:t>
      </w:r>
      <w:r w:rsidR="00886379">
        <w:rPr>
          <w:rFonts w:ascii="Arial" w:eastAsia="Arial" w:hAnsi="Arial" w:cs="Arial"/>
          <w:color w:val="000000"/>
        </w:rPr>
        <w:t>, com amplo direito de voz</w:t>
      </w:r>
      <w:r w:rsidR="00146382">
        <w:rPr>
          <w:rFonts w:ascii="Arial" w:eastAsia="Arial" w:hAnsi="Arial" w:cs="Arial"/>
          <w:color w:val="000000"/>
        </w:rPr>
        <w:t>.</w:t>
      </w:r>
    </w:p>
    <w:p w:rsidR="002F548C" w:rsidRDefault="002F548C" w:rsidP="005D4ECC">
      <w:pPr>
        <w:pBdr>
          <w:top w:val="nil"/>
          <w:left w:val="nil"/>
          <w:bottom w:val="nil"/>
          <w:right w:val="nil"/>
          <w:between w:val="nil"/>
        </w:pBdr>
        <w:spacing w:after="0" w:line="240" w:lineRule="auto"/>
        <w:ind w:left="720"/>
        <w:jc w:val="both"/>
        <w:rPr>
          <w:rFonts w:ascii="Arial" w:eastAsia="Arial" w:hAnsi="Arial" w:cs="Arial"/>
          <w:color w:val="000000"/>
        </w:rPr>
      </w:pPr>
    </w:p>
    <w:p w:rsidR="002F548C" w:rsidRDefault="002F548C" w:rsidP="005D4EC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§2º </w:t>
      </w:r>
      <w:r>
        <w:rPr>
          <w:rFonts w:ascii="Arial" w:eastAsia="Arial" w:hAnsi="Arial" w:cs="Arial"/>
          <w:color w:val="000000"/>
        </w:rPr>
        <w:t>O número de integrantes do Colegiado supera aquele da Comissão Deliberativa, pois soma docentes colaboradores e visitantes (quando houver).</w:t>
      </w:r>
    </w:p>
    <w:p w:rsidR="00AC192E" w:rsidRDefault="00AC192E" w:rsidP="005D4ECC">
      <w:pPr>
        <w:pBdr>
          <w:top w:val="nil"/>
          <w:left w:val="nil"/>
          <w:bottom w:val="nil"/>
          <w:right w:val="nil"/>
          <w:between w:val="nil"/>
        </w:pBdr>
        <w:spacing w:after="0" w:line="240" w:lineRule="auto"/>
        <w:ind w:left="720"/>
        <w:jc w:val="both"/>
        <w:rPr>
          <w:rFonts w:ascii="Arial" w:eastAsia="Arial" w:hAnsi="Arial" w:cs="Arial"/>
          <w:color w:val="000000"/>
        </w:rPr>
      </w:pPr>
    </w:p>
    <w:p w:rsidR="00AC192E" w:rsidRPr="002F548C" w:rsidRDefault="00AC192E" w:rsidP="005D4EC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§3º </w:t>
      </w:r>
      <w:r w:rsidRPr="00AC192E">
        <w:rPr>
          <w:rFonts w:ascii="Arial" w:eastAsia="Arial" w:hAnsi="Arial" w:cs="Arial"/>
          <w:color w:val="000000"/>
        </w:rPr>
        <w:t>O Colegiado não se constitui instância decisória.</w:t>
      </w:r>
    </w:p>
    <w:p w:rsidR="00146382" w:rsidRDefault="00146382" w:rsidP="005D4ECC">
      <w:pPr>
        <w:pBdr>
          <w:top w:val="nil"/>
          <w:left w:val="nil"/>
          <w:bottom w:val="nil"/>
          <w:right w:val="nil"/>
          <w:between w:val="nil"/>
        </w:pBdr>
        <w:spacing w:after="0" w:line="240" w:lineRule="auto"/>
        <w:ind w:left="720"/>
        <w:jc w:val="both"/>
        <w:rPr>
          <w:rFonts w:ascii="Arial" w:eastAsia="Arial" w:hAnsi="Arial" w:cs="Arial"/>
          <w:b/>
          <w:i/>
          <w:color w:val="000000"/>
        </w:rPr>
      </w:pPr>
    </w:p>
    <w:p w:rsidR="00C542D3" w:rsidRDefault="00906243" w:rsidP="005D4ECC">
      <w:pPr>
        <w:pBdr>
          <w:top w:val="nil"/>
          <w:left w:val="nil"/>
          <w:bottom w:val="nil"/>
          <w:right w:val="nil"/>
          <w:between w:val="nil"/>
        </w:pBdr>
        <w:tabs>
          <w:tab w:val="left" w:pos="630"/>
        </w:tabs>
        <w:spacing w:after="0" w:line="240" w:lineRule="auto"/>
        <w:jc w:val="both"/>
        <w:rPr>
          <w:rFonts w:ascii="Arial" w:eastAsia="Arial" w:hAnsi="Arial" w:cs="Arial"/>
          <w:color w:val="000000"/>
        </w:rPr>
      </w:pPr>
      <w:r>
        <w:rPr>
          <w:rFonts w:ascii="Arial" w:eastAsia="Arial" w:hAnsi="Arial" w:cs="Arial"/>
          <w:b/>
          <w:color w:val="000000"/>
        </w:rPr>
        <w:t>Art. 17</w:t>
      </w:r>
      <w:r w:rsidR="001F12ED">
        <w:rPr>
          <w:rFonts w:ascii="Arial" w:eastAsia="Arial" w:hAnsi="Arial" w:cs="Arial"/>
          <w:b/>
          <w:color w:val="000000"/>
        </w:rPr>
        <w:t xml:space="preserve"> </w:t>
      </w:r>
      <w:r w:rsidR="007935AD">
        <w:rPr>
          <w:rFonts w:ascii="Arial" w:eastAsia="Arial" w:hAnsi="Arial" w:cs="Arial"/>
          <w:color w:val="000000"/>
        </w:rPr>
        <w:t xml:space="preserve">A Comissão Deliberativa </w:t>
      </w:r>
      <w:r w:rsidR="00886379">
        <w:rPr>
          <w:rFonts w:ascii="Arial" w:eastAsia="Arial" w:hAnsi="Arial" w:cs="Arial"/>
          <w:color w:val="000000"/>
        </w:rPr>
        <w:t xml:space="preserve">do HCTE </w:t>
      </w:r>
      <w:r w:rsidR="007935AD">
        <w:rPr>
          <w:rFonts w:ascii="Arial" w:eastAsia="Arial" w:hAnsi="Arial" w:cs="Arial"/>
          <w:color w:val="000000"/>
        </w:rPr>
        <w:t xml:space="preserve">é </w:t>
      </w:r>
      <w:r w:rsidR="00146382">
        <w:rPr>
          <w:rFonts w:ascii="Arial" w:eastAsia="Arial" w:hAnsi="Arial" w:cs="Arial"/>
          <w:color w:val="000000"/>
        </w:rPr>
        <w:t xml:space="preserve">a fração do </w:t>
      </w:r>
      <w:r w:rsidR="007935AD">
        <w:rPr>
          <w:rFonts w:ascii="Arial" w:eastAsia="Arial" w:hAnsi="Arial" w:cs="Arial"/>
          <w:color w:val="000000"/>
        </w:rPr>
        <w:t>Órgão Colegiado do Programa</w:t>
      </w:r>
      <w:r w:rsidR="00146382">
        <w:rPr>
          <w:rFonts w:ascii="Arial" w:eastAsia="Arial" w:hAnsi="Arial" w:cs="Arial"/>
          <w:color w:val="000000"/>
        </w:rPr>
        <w:t xml:space="preserve"> formada pela totalidade de seus docentes permanentes </w:t>
      </w:r>
      <w:r w:rsidR="001F12ED">
        <w:rPr>
          <w:rFonts w:ascii="Arial" w:eastAsia="Arial" w:hAnsi="Arial" w:cs="Arial"/>
          <w:color w:val="000000"/>
        </w:rPr>
        <w:t xml:space="preserve">e colaboradores 40h (com ou sem DE) e </w:t>
      </w:r>
      <w:r w:rsidR="001114C6">
        <w:rPr>
          <w:rFonts w:ascii="Arial" w:eastAsia="Arial" w:hAnsi="Arial" w:cs="Arial"/>
          <w:color w:val="000000"/>
        </w:rPr>
        <w:t>ativos na UFRJ, em que</w:t>
      </w:r>
      <w:r w:rsidR="00534B9F">
        <w:rPr>
          <w:rFonts w:ascii="Arial" w:eastAsia="Arial" w:hAnsi="Arial" w:cs="Arial"/>
          <w:color w:val="000000"/>
        </w:rPr>
        <w:t xml:space="preserve"> pelo menos 70% de sua composição </w:t>
      </w:r>
      <w:r w:rsidR="001114C6">
        <w:rPr>
          <w:rFonts w:ascii="Arial" w:eastAsia="Arial" w:hAnsi="Arial" w:cs="Arial"/>
          <w:color w:val="000000"/>
        </w:rPr>
        <w:t xml:space="preserve">é feita </w:t>
      </w:r>
      <w:r w:rsidR="00534B9F">
        <w:rPr>
          <w:rFonts w:ascii="Arial" w:eastAsia="Arial" w:hAnsi="Arial" w:cs="Arial"/>
          <w:color w:val="000000"/>
        </w:rPr>
        <w:t xml:space="preserve">por </w:t>
      </w:r>
      <w:r w:rsidR="001114C6">
        <w:rPr>
          <w:rFonts w:ascii="Arial" w:eastAsia="Arial" w:hAnsi="Arial" w:cs="Arial"/>
          <w:color w:val="000000"/>
        </w:rPr>
        <w:t xml:space="preserve">docentes </w:t>
      </w:r>
      <w:r w:rsidR="00534B9F">
        <w:rPr>
          <w:rFonts w:ascii="Arial" w:eastAsia="Arial" w:hAnsi="Arial" w:cs="Arial"/>
          <w:color w:val="000000"/>
        </w:rPr>
        <w:t xml:space="preserve">da carreira de magistério superior. Integram também a Comissão Deliberativa </w:t>
      </w:r>
      <w:r w:rsidR="001114C6">
        <w:rPr>
          <w:rFonts w:ascii="Arial" w:eastAsia="Arial" w:hAnsi="Arial" w:cs="Arial"/>
          <w:color w:val="000000"/>
        </w:rPr>
        <w:t xml:space="preserve">não docentes, quais sejam </w:t>
      </w:r>
      <w:r w:rsidR="00146382">
        <w:rPr>
          <w:rFonts w:ascii="Arial" w:eastAsia="Arial" w:hAnsi="Arial" w:cs="Arial"/>
          <w:color w:val="000000"/>
        </w:rPr>
        <w:t xml:space="preserve">os representantes </w:t>
      </w:r>
      <w:r w:rsidR="001F12ED">
        <w:rPr>
          <w:rFonts w:ascii="Arial" w:eastAsia="Arial" w:hAnsi="Arial" w:cs="Arial"/>
          <w:color w:val="000000"/>
        </w:rPr>
        <w:t xml:space="preserve">titulares ou suplentes (na eventual ausência dos titulares) </w:t>
      </w:r>
      <w:r w:rsidR="00146382">
        <w:rPr>
          <w:rFonts w:ascii="Arial" w:eastAsia="Arial" w:hAnsi="Arial" w:cs="Arial"/>
          <w:color w:val="000000"/>
        </w:rPr>
        <w:t xml:space="preserve">das categorias discente e </w:t>
      </w:r>
      <w:r w:rsidR="00223855">
        <w:rPr>
          <w:rFonts w:ascii="Arial" w:eastAsia="Arial" w:hAnsi="Arial" w:cs="Arial"/>
          <w:color w:val="000000"/>
        </w:rPr>
        <w:t>técnico-administrativo em</w:t>
      </w:r>
      <w:r w:rsidR="00BA58F0">
        <w:rPr>
          <w:rFonts w:ascii="Arial" w:eastAsia="Arial" w:hAnsi="Arial" w:cs="Arial"/>
          <w:color w:val="000000"/>
        </w:rPr>
        <w:t xml:space="preserve"> educação</w:t>
      </w:r>
      <w:r w:rsidR="001F12ED">
        <w:rPr>
          <w:rFonts w:ascii="Arial" w:eastAsia="Arial" w:hAnsi="Arial" w:cs="Arial"/>
          <w:color w:val="000000"/>
        </w:rPr>
        <w:t xml:space="preserve">, conforme instruído pela </w:t>
      </w:r>
      <w:r w:rsidR="001F12ED" w:rsidRPr="00A87F5B">
        <w:rPr>
          <w:rFonts w:ascii="Arial" w:hAnsi="Arial" w:cs="Arial"/>
        </w:rPr>
        <w:t xml:space="preserve">Resolução </w:t>
      </w:r>
      <w:r w:rsidR="001F12ED">
        <w:rPr>
          <w:rFonts w:ascii="Arial" w:hAnsi="Arial" w:cs="Arial"/>
        </w:rPr>
        <w:t xml:space="preserve">CPEG </w:t>
      </w:r>
      <w:r w:rsidR="001F12ED" w:rsidRPr="00A87F5B">
        <w:rPr>
          <w:rFonts w:ascii="Arial" w:hAnsi="Arial" w:cs="Arial"/>
        </w:rPr>
        <w:t xml:space="preserve">no. </w:t>
      </w:r>
      <w:r w:rsidR="001F12ED">
        <w:rPr>
          <w:rFonts w:ascii="Arial" w:hAnsi="Arial" w:cs="Arial"/>
        </w:rPr>
        <w:t>3</w:t>
      </w:r>
      <w:r w:rsidR="001F12ED" w:rsidRPr="00A87F5B">
        <w:rPr>
          <w:rFonts w:ascii="Arial" w:hAnsi="Arial" w:cs="Arial"/>
        </w:rPr>
        <w:t>, de 1</w:t>
      </w:r>
      <w:r w:rsidR="001F12ED">
        <w:rPr>
          <w:rFonts w:ascii="Arial" w:hAnsi="Arial" w:cs="Arial"/>
        </w:rPr>
        <w:t>1</w:t>
      </w:r>
      <w:r w:rsidR="001F12ED" w:rsidRPr="00A87F5B">
        <w:rPr>
          <w:rFonts w:ascii="Arial" w:hAnsi="Arial" w:cs="Arial"/>
        </w:rPr>
        <w:t xml:space="preserve"> de dezembro de</w:t>
      </w:r>
      <w:r w:rsidR="001F12ED">
        <w:rPr>
          <w:rFonts w:ascii="Arial" w:hAnsi="Arial" w:cs="Arial"/>
        </w:rPr>
        <w:t xml:space="preserve"> </w:t>
      </w:r>
      <w:r w:rsidR="001F12ED" w:rsidRPr="00A87F5B">
        <w:rPr>
          <w:rFonts w:ascii="Arial" w:hAnsi="Arial" w:cs="Arial"/>
        </w:rPr>
        <w:t>200</w:t>
      </w:r>
      <w:r w:rsidR="001F12ED">
        <w:rPr>
          <w:rFonts w:ascii="Arial" w:hAnsi="Arial" w:cs="Arial"/>
        </w:rPr>
        <w:t>9</w:t>
      </w:r>
      <w:r w:rsidR="00534B9F">
        <w:rPr>
          <w:rFonts w:ascii="Arial" w:eastAsia="Arial" w:hAnsi="Arial" w:cs="Arial"/>
          <w:color w:val="000000"/>
        </w:rPr>
        <w:t xml:space="preserve">. Poderá contar com a presença de um membro externo ao </w:t>
      </w:r>
      <w:r w:rsidR="001114C6">
        <w:rPr>
          <w:rFonts w:ascii="Arial" w:eastAsia="Arial" w:hAnsi="Arial" w:cs="Arial"/>
          <w:color w:val="000000"/>
        </w:rPr>
        <w:t xml:space="preserve">Programa, </w:t>
      </w:r>
      <w:r w:rsidR="002F548C">
        <w:rPr>
          <w:rFonts w:ascii="Arial" w:eastAsia="Arial" w:hAnsi="Arial" w:cs="Arial"/>
          <w:color w:val="000000"/>
        </w:rPr>
        <w:t xml:space="preserve">como representante de egressos, ou da sociedade civil, por exemplo, e/ou da própria esfera acadêmica, </w:t>
      </w:r>
      <w:r w:rsidR="001114C6">
        <w:rPr>
          <w:rFonts w:ascii="Arial" w:eastAsia="Arial" w:hAnsi="Arial" w:cs="Arial"/>
          <w:color w:val="000000"/>
        </w:rPr>
        <w:t>quando em situações</w:t>
      </w:r>
      <w:r w:rsidR="004C288F">
        <w:rPr>
          <w:rFonts w:ascii="Arial" w:eastAsia="Arial" w:hAnsi="Arial" w:cs="Arial"/>
          <w:color w:val="000000"/>
        </w:rPr>
        <w:t>,</w:t>
      </w:r>
      <w:r w:rsidR="001114C6">
        <w:rPr>
          <w:rFonts w:ascii="Arial" w:eastAsia="Arial" w:hAnsi="Arial" w:cs="Arial"/>
          <w:color w:val="000000"/>
        </w:rPr>
        <w:t xml:space="preserve"> consideradas pela Comissão Delibe</w:t>
      </w:r>
      <w:r w:rsidR="002F548C">
        <w:rPr>
          <w:rFonts w:ascii="Arial" w:eastAsia="Arial" w:hAnsi="Arial" w:cs="Arial"/>
          <w:color w:val="000000"/>
        </w:rPr>
        <w:t xml:space="preserve">rativa, de excepcional demanda, </w:t>
      </w:r>
      <w:r w:rsidR="001114C6">
        <w:rPr>
          <w:rFonts w:ascii="Arial" w:eastAsia="Arial" w:hAnsi="Arial" w:cs="Arial"/>
          <w:color w:val="000000"/>
        </w:rPr>
        <w:t>conforme admitido pela resolução citada.</w:t>
      </w:r>
    </w:p>
    <w:p w:rsidR="002F548C" w:rsidRDefault="002F548C" w:rsidP="005D4ECC">
      <w:pPr>
        <w:pBdr>
          <w:top w:val="nil"/>
          <w:left w:val="nil"/>
          <w:bottom w:val="nil"/>
          <w:right w:val="nil"/>
          <w:between w:val="nil"/>
        </w:pBdr>
        <w:tabs>
          <w:tab w:val="left" w:pos="630"/>
        </w:tabs>
        <w:spacing w:after="0" w:line="240" w:lineRule="auto"/>
        <w:jc w:val="both"/>
        <w:rPr>
          <w:rFonts w:ascii="Arial" w:eastAsia="Arial" w:hAnsi="Arial" w:cs="Arial"/>
          <w:color w:val="000000"/>
        </w:rPr>
      </w:pPr>
    </w:p>
    <w:p w:rsidR="002F548C" w:rsidRPr="002F548C" w:rsidRDefault="006E089F" w:rsidP="005D4EC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§1º</w:t>
      </w:r>
      <w:r w:rsidR="002F548C">
        <w:rPr>
          <w:rFonts w:ascii="Arial" w:eastAsia="Arial" w:hAnsi="Arial" w:cs="Arial"/>
          <w:color w:val="000000"/>
        </w:rPr>
        <w:t xml:space="preserve"> </w:t>
      </w:r>
      <w:r w:rsidR="002F548C" w:rsidRPr="002F548C">
        <w:rPr>
          <w:rFonts w:ascii="Arial" w:eastAsia="Arial" w:hAnsi="Arial" w:cs="Arial"/>
          <w:color w:val="000000"/>
        </w:rPr>
        <w:t>A Comissão Deliberativa é esfera decisória, destacando-se assim do Colegiado.</w:t>
      </w:r>
    </w:p>
    <w:p w:rsidR="002F548C" w:rsidRDefault="002F548C" w:rsidP="005D4ECC">
      <w:pPr>
        <w:pBdr>
          <w:top w:val="nil"/>
          <w:left w:val="nil"/>
          <w:bottom w:val="nil"/>
          <w:right w:val="nil"/>
          <w:between w:val="nil"/>
        </w:pBdr>
        <w:spacing w:after="0" w:line="240" w:lineRule="auto"/>
        <w:ind w:left="720"/>
        <w:jc w:val="both"/>
        <w:rPr>
          <w:rFonts w:ascii="Arial" w:eastAsia="Arial" w:hAnsi="Arial" w:cs="Arial"/>
          <w:color w:val="000000"/>
        </w:rPr>
      </w:pPr>
    </w:p>
    <w:p w:rsidR="006E089F" w:rsidRDefault="002F548C" w:rsidP="005D4EC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§2º</w:t>
      </w:r>
      <w:r>
        <w:rPr>
          <w:rFonts w:ascii="Arial" w:eastAsia="Arial" w:hAnsi="Arial" w:cs="Arial"/>
          <w:color w:val="000000"/>
        </w:rPr>
        <w:t xml:space="preserve"> </w:t>
      </w:r>
      <w:r w:rsidR="001114C6">
        <w:rPr>
          <w:rFonts w:ascii="Arial" w:eastAsia="Arial" w:hAnsi="Arial" w:cs="Arial"/>
          <w:color w:val="000000"/>
        </w:rPr>
        <w:t>O</w:t>
      </w:r>
      <w:r w:rsidR="006E089F">
        <w:rPr>
          <w:rFonts w:ascii="Arial" w:eastAsia="Arial" w:hAnsi="Arial" w:cs="Arial"/>
          <w:color w:val="000000"/>
        </w:rPr>
        <w:t>s integrantes docente</w:t>
      </w:r>
      <w:r w:rsidR="001114C6">
        <w:rPr>
          <w:rFonts w:ascii="Arial" w:eastAsia="Arial" w:hAnsi="Arial" w:cs="Arial"/>
          <w:color w:val="000000"/>
        </w:rPr>
        <w:t>s</w:t>
      </w:r>
      <w:r w:rsidR="006E089F">
        <w:rPr>
          <w:rFonts w:ascii="Arial" w:eastAsia="Arial" w:hAnsi="Arial" w:cs="Arial"/>
          <w:color w:val="000000"/>
        </w:rPr>
        <w:t xml:space="preserve"> têm seus mandatos automaticamente instaurados como membros da Comissão Deliberativa ao ingressar no HCTE, e </w:t>
      </w:r>
      <w:r w:rsidR="007702C6">
        <w:rPr>
          <w:rFonts w:ascii="Arial" w:eastAsia="Arial" w:hAnsi="Arial" w:cs="Arial"/>
          <w:color w:val="000000"/>
        </w:rPr>
        <w:t xml:space="preserve">automaticamente </w:t>
      </w:r>
      <w:r w:rsidR="006E089F">
        <w:rPr>
          <w:rFonts w:ascii="Arial" w:eastAsia="Arial" w:hAnsi="Arial" w:cs="Arial"/>
          <w:color w:val="000000"/>
        </w:rPr>
        <w:t>renovados ao início de cada novo mandato da Coordenação.</w:t>
      </w:r>
    </w:p>
    <w:p w:rsidR="006E089F" w:rsidRDefault="006E089F" w:rsidP="005D4ECC">
      <w:pPr>
        <w:pBdr>
          <w:top w:val="nil"/>
          <w:left w:val="nil"/>
          <w:bottom w:val="nil"/>
          <w:right w:val="nil"/>
          <w:between w:val="nil"/>
        </w:pBdr>
        <w:spacing w:after="0" w:line="240" w:lineRule="auto"/>
        <w:ind w:left="720"/>
        <w:jc w:val="both"/>
        <w:rPr>
          <w:rFonts w:ascii="Arial" w:eastAsia="Arial" w:hAnsi="Arial" w:cs="Arial"/>
          <w:color w:val="000000"/>
        </w:rPr>
      </w:pPr>
    </w:p>
    <w:p w:rsidR="006E089F" w:rsidRDefault="002F548C" w:rsidP="005D4EC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§3º</w:t>
      </w:r>
      <w:r>
        <w:rPr>
          <w:rFonts w:ascii="Arial" w:eastAsia="Arial" w:hAnsi="Arial" w:cs="Arial"/>
          <w:color w:val="000000"/>
        </w:rPr>
        <w:t xml:space="preserve"> </w:t>
      </w:r>
      <w:r w:rsidR="006E089F">
        <w:rPr>
          <w:rFonts w:ascii="Arial" w:eastAsia="Arial" w:hAnsi="Arial" w:cs="Arial"/>
          <w:color w:val="000000"/>
        </w:rPr>
        <w:t>O presidente da Comissão Deliberativa é o coordenador, e, em sua ausência, o substituto eventual</w:t>
      </w:r>
      <w:r w:rsidR="007702C6">
        <w:rPr>
          <w:rFonts w:ascii="Arial" w:eastAsia="Arial" w:hAnsi="Arial" w:cs="Arial"/>
          <w:color w:val="000000"/>
        </w:rPr>
        <w:t>, cujos mandatos e processos sucessórios obedecem ao dispost</w:t>
      </w:r>
      <w:r w:rsidR="001805E8">
        <w:rPr>
          <w:rFonts w:ascii="Arial" w:eastAsia="Arial" w:hAnsi="Arial" w:cs="Arial"/>
          <w:color w:val="000000"/>
        </w:rPr>
        <w:t xml:space="preserve">o pelo regulamento do Programa, em consonância com as </w:t>
      </w:r>
      <w:r w:rsidR="007702C6">
        <w:rPr>
          <w:rFonts w:ascii="Arial" w:eastAsia="Arial" w:hAnsi="Arial" w:cs="Arial"/>
          <w:color w:val="000000"/>
        </w:rPr>
        <w:t>instâncias superiores</w:t>
      </w:r>
      <w:r w:rsidR="00254EA0">
        <w:rPr>
          <w:rFonts w:ascii="Arial" w:eastAsia="Arial" w:hAnsi="Arial" w:cs="Arial"/>
          <w:color w:val="000000"/>
        </w:rPr>
        <w:t>.</w:t>
      </w:r>
    </w:p>
    <w:p w:rsidR="00534B9F" w:rsidRDefault="00534B9F" w:rsidP="005D4ECC">
      <w:pPr>
        <w:pBdr>
          <w:top w:val="nil"/>
          <w:left w:val="nil"/>
          <w:bottom w:val="nil"/>
          <w:right w:val="nil"/>
          <w:between w:val="nil"/>
        </w:pBdr>
        <w:spacing w:after="0" w:line="240" w:lineRule="auto"/>
        <w:ind w:left="720"/>
        <w:jc w:val="both"/>
        <w:rPr>
          <w:rFonts w:ascii="Arial" w:eastAsia="Arial" w:hAnsi="Arial" w:cs="Arial"/>
          <w:color w:val="000000"/>
        </w:rPr>
      </w:pPr>
    </w:p>
    <w:p w:rsidR="006E089F" w:rsidRDefault="002F548C" w:rsidP="005D4EC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§4º</w:t>
      </w:r>
      <w:r>
        <w:rPr>
          <w:rFonts w:ascii="Arial" w:eastAsia="Arial" w:hAnsi="Arial" w:cs="Arial"/>
          <w:color w:val="000000"/>
        </w:rPr>
        <w:t xml:space="preserve"> </w:t>
      </w:r>
      <w:r w:rsidR="007702C6">
        <w:rPr>
          <w:rFonts w:ascii="Arial" w:eastAsia="Arial" w:hAnsi="Arial" w:cs="Arial"/>
          <w:color w:val="000000"/>
        </w:rPr>
        <w:t>O</w:t>
      </w:r>
      <w:r w:rsidR="00254EA0">
        <w:rPr>
          <w:rFonts w:ascii="Arial" w:eastAsia="Arial" w:hAnsi="Arial" w:cs="Arial"/>
          <w:color w:val="000000"/>
        </w:rPr>
        <w:t xml:space="preserve">s representantes das categorias discente e </w:t>
      </w:r>
      <w:r w:rsidR="00223855">
        <w:rPr>
          <w:rFonts w:ascii="Arial" w:eastAsia="Arial" w:hAnsi="Arial" w:cs="Arial"/>
          <w:color w:val="000000"/>
        </w:rPr>
        <w:t>técnico-admini</w:t>
      </w:r>
      <w:r w:rsidR="00BA58F0">
        <w:rPr>
          <w:rFonts w:ascii="Arial" w:eastAsia="Arial" w:hAnsi="Arial" w:cs="Arial"/>
          <w:color w:val="000000"/>
        </w:rPr>
        <w:t>strativo em educação</w:t>
      </w:r>
      <w:r w:rsidR="00254EA0">
        <w:rPr>
          <w:rFonts w:ascii="Arial" w:eastAsia="Arial" w:hAnsi="Arial" w:cs="Arial"/>
          <w:color w:val="000000"/>
        </w:rPr>
        <w:t xml:space="preserve"> comp</w:t>
      </w:r>
      <w:r w:rsidR="007702C6">
        <w:rPr>
          <w:rFonts w:ascii="Arial" w:eastAsia="Arial" w:hAnsi="Arial" w:cs="Arial"/>
          <w:color w:val="000000"/>
        </w:rPr>
        <w:t xml:space="preserve">õem necessariamente </w:t>
      </w:r>
      <w:r w:rsidR="00254EA0">
        <w:rPr>
          <w:rFonts w:ascii="Arial" w:eastAsia="Arial" w:hAnsi="Arial" w:cs="Arial"/>
          <w:color w:val="000000"/>
        </w:rPr>
        <w:t xml:space="preserve">a Comissão Deliberativa pela duração de seus respectivos mandatos, </w:t>
      </w:r>
      <w:r w:rsidR="001114C6">
        <w:rPr>
          <w:rFonts w:ascii="Arial" w:eastAsia="Arial" w:hAnsi="Arial" w:cs="Arial"/>
          <w:color w:val="000000"/>
        </w:rPr>
        <w:t>o</w:t>
      </w:r>
      <w:r w:rsidR="00254EA0">
        <w:rPr>
          <w:rFonts w:ascii="Arial" w:eastAsia="Arial" w:hAnsi="Arial" w:cs="Arial"/>
          <w:color w:val="000000"/>
        </w:rPr>
        <w:t>bedece</w:t>
      </w:r>
      <w:r w:rsidR="001114C6">
        <w:rPr>
          <w:rFonts w:ascii="Arial" w:eastAsia="Arial" w:hAnsi="Arial" w:cs="Arial"/>
          <w:color w:val="000000"/>
        </w:rPr>
        <w:t>ndo a</w:t>
      </w:r>
      <w:r w:rsidR="00254EA0">
        <w:rPr>
          <w:rFonts w:ascii="Arial" w:eastAsia="Arial" w:hAnsi="Arial" w:cs="Arial"/>
          <w:color w:val="000000"/>
        </w:rPr>
        <w:t xml:space="preserve">o </w:t>
      </w:r>
      <w:r w:rsidR="007702C6">
        <w:rPr>
          <w:rFonts w:ascii="Arial" w:eastAsia="Arial" w:hAnsi="Arial" w:cs="Arial"/>
          <w:color w:val="000000"/>
        </w:rPr>
        <w:t xml:space="preserve">disposto para </w:t>
      </w:r>
      <w:r w:rsidR="00254EA0">
        <w:rPr>
          <w:rFonts w:ascii="Arial" w:eastAsia="Arial" w:hAnsi="Arial" w:cs="Arial"/>
          <w:color w:val="000000"/>
        </w:rPr>
        <w:t>estas categorias</w:t>
      </w:r>
      <w:r w:rsidR="007702C6">
        <w:rPr>
          <w:rFonts w:ascii="Arial" w:eastAsia="Arial" w:hAnsi="Arial" w:cs="Arial"/>
          <w:color w:val="000000"/>
        </w:rPr>
        <w:t xml:space="preserve"> no regulamento do Programa e</w:t>
      </w:r>
      <w:r w:rsidR="001805E8">
        <w:rPr>
          <w:rFonts w:ascii="Arial" w:eastAsia="Arial" w:hAnsi="Arial" w:cs="Arial"/>
          <w:color w:val="000000"/>
        </w:rPr>
        <w:t>/ou</w:t>
      </w:r>
      <w:r w:rsidR="007702C6">
        <w:rPr>
          <w:rFonts w:ascii="Arial" w:eastAsia="Arial" w:hAnsi="Arial" w:cs="Arial"/>
          <w:color w:val="000000"/>
        </w:rPr>
        <w:t xml:space="preserve"> instâncias superiores</w:t>
      </w:r>
      <w:r w:rsidR="00254EA0">
        <w:rPr>
          <w:rFonts w:ascii="Arial" w:eastAsia="Arial" w:hAnsi="Arial" w:cs="Arial"/>
          <w:color w:val="000000"/>
        </w:rPr>
        <w:t>.</w:t>
      </w:r>
    </w:p>
    <w:p w:rsidR="00C542D3" w:rsidRPr="006E089F" w:rsidRDefault="00C542D3" w:rsidP="005D4ECC">
      <w:pPr>
        <w:pBdr>
          <w:top w:val="nil"/>
          <w:left w:val="nil"/>
          <w:bottom w:val="nil"/>
          <w:right w:val="nil"/>
          <w:between w:val="nil"/>
        </w:pBdr>
        <w:spacing w:after="0" w:line="240" w:lineRule="auto"/>
        <w:ind w:firstLine="720"/>
        <w:jc w:val="both"/>
        <w:rPr>
          <w:rFonts w:ascii="Arial" w:eastAsia="Arial" w:hAnsi="Arial" w:cs="Arial"/>
        </w:rPr>
      </w:pPr>
    </w:p>
    <w:p w:rsidR="00C542D3" w:rsidRDefault="007935AD" w:rsidP="005D4E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lastRenderedPageBreak/>
        <w:t xml:space="preserve">Art. </w:t>
      </w:r>
      <w:r w:rsidR="001114C6">
        <w:rPr>
          <w:rFonts w:ascii="Arial" w:eastAsia="Arial" w:hAnsi="Arial" w:cs="Arial"/>
          <w:b/>
          <w:color w:val="000000"/>
        </w:rPr>
        <w:t>1</w:t>
      </w:r>
      <w:r w:rsidR="00906243">
        <w:rPr>
          <w:rFonts w:ascii="Arial" w:eastAsia="Arial" w:hAnsi="Arial" w:cs="Arial"/>
          <w:b/>
          <w:color w:val="000000"/>
        </w:rPr>
        <w:t>8</w:t>
      </w:r>
      <w:r>
        <w:rPr>
          <w:rFonts w:ascii="Arial" w:eastAsia="Arial" w:hAnsi="Arial" w:cs="Arial"/>
          <w:b/>
          <w:color w:val="000000"/>
        </w:rPr>
        <w:t xml:space="preserve"> </w:t>
      </w:r>
      <w:r>
        <w:rPr>
          <w:rFonts w:ascii="Arial" w:eastAsia="Arial" w:hAnsi="Arial" w:cs="Arial"/>
          <w:color w:val="000000"/>
        </w:rPr>
        <w:t>A Secretaria Acadêmica responde diretamente à Coordenação do Programa</w:t>
      </w:r>
      <w:r w:rsidR="00A24403">
        <w:rPr>
          <w:rFonts w:ascii="Arial" w:eastAsia="Arial" w:hAnsi="Arial" w:cs="Arial"/>
          <w:color w:val="000000"/>
        </w:rPr>
        <w:t>, e está representada pelo servidor técnico na pasta</w:t>
      </w:r>
      <w:r>
        <w:rPr>
          <w:rFonts w:ascii="Arial" w:eastAsia="Arial" w:hAnsi="Arial" w:cs="Arial"/>
          <w:color w:val="000000"/>
        </w:rPr>
        <w:t>.</w:t>
      </w:r>
    </w:p>
    <w:p w:rsidR="00C542D3" w:rsidRDefault="00C542D3" w:rsidP="005D4ECC">
      <w:pPr>
        <w:pBdr>
          <w:top w:val="nil"/>
          <w:left w:val="nil"/>
          <w:bottom w:val="nil"/>
          <w:right w:val="nil"/>
          <w:between w:val="nil"/>
        </w:pBdr>
        <w:spacing w:after="0" w:line="240" w:lineRule="auto"/>
        <w:jc w:val="both"/>
        <w:rPr>
          <w:rFonts w:ascii="Arial" w:eastAsia="Arial" w:hAnsi="Arial" w:cs="Arial"/>
          <w:color w:val="000000"/>
          <w:highlight w:val="cyan"/>
        </w:rPr>
      </w:pPr>
    </w:p>
    <w:p w:rsidR="00C542D3" w:rsidRDefault="00906243" w:rsidP="005D4ECC">
      <w:pPr>
        <w:pBdr>
          <w:top w:val="nil"/>
          <w:left w:val="nil"/>
          <w:bottom w:val="nil"/>
          <w:right w:val="nil"/>
          <w:between w:val="nil"/>
        </w:pBdr>
        <w:spacing w:after="0" w:line="240" w:lineRule="auto"/>
        <w:jc w:val="both"/>
        <w:rPr>
          <w:rFonts w:ascii="Arial" w:eastAsia="Arial" w:hAnsi="Arial" w:cs="Arial"/>
          <w:color w:val="000000"/>
          <w:highlight w:val="white"/>
        </w:rPr>
      </w:pPr>
      <w:r>
        <w:rPr>
          <w:rFonts w:ascii="Arial" w:eastAsia="Arial" w:hAnsi="Arial" w:cs="Arial"/>
          <w:b/>
          <w:color w:val="000000"/>
        </w:rPr>
        <w:t>Art. 19</w:t>
      </w:r>
      <w:r w:rsidR="007935AD">
        <w:rPr>
          <w:rFonts w:ascii="Arial" w:eastAsia="Arial" w:hAnsi="Arial" w:cs="Arial"/>
          <w:b/>
          <w:color w:val="000000"/>
          <w:highlight w:val="white"/>
        </w:rPr>
        <w:t xml:space="preserve"> </w:t>
      </w:r>
      <w:r w:rsidR="007935AD">
        <w:rPr>
          <w:rFonts w:ascii="Arial" w:eastAsia="Arial" w:hAnsi="Arial" w:cs="Arial"/>
          <w:color w:val="000000"/>
          <w:highlight w:val="white"/>
        </w:rPr>
        <w:t xml:space="preserve">A Secretaria Acadêmica provê alicerce burocrático e realiza a gestão administrativa das matrículas, triagem, </w:t>
      </w:r>
      <w:r w:rsidR="00A24403">
        <w:rPr>
          <w:rFonts w:ascii="Arial" w:eastAsia="Arial" w:hAnsi="Arial" w:cs="Arial"/>
          <w:color w:val="000000"/>
          <w:highlight w:val="white"/>
        </w:rPr>
        <w:t xml:space="preserve">montagem de grades </w:t>
      </w:r>
      <w:r w:rsidR="007935AD">
        <w:rPr>
          <w:rFonts w:ascii="Arial" w:eastAsia="Arial" w:hAnsi="Arial" w:cs="Arial"/>
          <w:color w:val="000000"/>
          <w:highlight w:val="white"/>
        </w:rPr>
        <w:t xml:space="preserve">de disciplinas, </w:t>
      </w:r>
      <w:r w:rsidR="00A24403">
        <w:rPr>
          <w:rFonts w:ascii="Arial" w:eastAsia="Arial" w:hAnsi="Arial" w:cs="Arial"/>
          <w:color w:val="000000"/>
          <w:highlight w:val="white"/>
        </w:rPr>
        <w:t xml:space="preserve">alterações em histórico, </w:t>
      </w:r>
      <w:r w:rsidR="007935AD">
        <w:rPr>
          <w:rFonts w:ascii="Arial" w:eastAsia="Arial" w:hAnsi="Arial" w:cs="Arial"/>
          <w:color w:val="000000"/>
          <w:highlight w:val="white"/>
        </w:rPr>
        <w:t xml:space="preserve">comunicações </w:t>
      </w:r>
      <w:r w:rsidR="00A24403">
        <w:rPr>
          <w:rFonts w:ascii="Arial" w:eastAsia="Arial" w:hAnsi="Arial" w:cs="Arial"/>
          <w:color w:val="000000"/>
          <w:highlight w:val="white"/>
        </w:rPr>
        <w:t xml:space="preserve">ordinárias entre o programa e as instâncias gestoras da UFRJ, comunicações gerais com os membros dos </w:t>
      </w:r>
      <w:r w:rsidR="007935AD">
        <w:rPr>
          <w:rFonts w:ascii="Arial" w:eastAsia="Arial" w:hAnsi="Arial" w:cs="Arial"/>
          <w:color w:val="000000"/>
          <w:highlight w:val="white"/>
        </w:rPr>
        <w:t xml:space="preserve">corpos docente e discente, formalização das </w:t>
      </w:r>
      <w:r w:rsidR="001114C6">
        <w:rPr>
          <w:rFonts w:ascii="Arial" w:eastAsia="Arial" w:hAnsi="Arial" w:cs="Arial"/>
          <w:color w:val="000000"/>
          <w:highlight w:val="white"/>
        </w:rPr>
        <w:t>consultas para eleição de novos coordenadores e representantes</w:t>
      </w:r>
      <w:r w:rsidR="007935AD">
        <w:rPr>
          <w:rFonts w:ascii="Arial" w:eastAsia="Arial" w:hAnsi="Arial" w:cs="Arial"/>
          <w:color w:val="000000"/>
          <w:highlight w:val="white"/>
        </w:rPr>
        <w:t>, se</w:t>
      </w:r>
      <w:r w:rsidR="00A24403">
        <w:rPr>
          <w:rFonts w:ascii="Arial" w:eastAsia="Arial" w:hAnsi="Arial" w:cs="Arial"/>
          <w:color w:val="000000"/>
          <w:highlight w:val="white"/>
        </w:rPr>
        <w:t xml:space="preserve">cretariado de processos acadêmicos (diplomação, </w:t>
      </w:r>
      <w:r w:rsidR="005D4ECC">
        <w:rPr>
          <w:rFonts w:ascii="Arial" w:eastAsia="Arial" w:hAnsi="Arial" w:cs="Arial"/>
          <w:color w:val="000000"/>
          <w:highlight w:val="white"/>
        </w:rPr>
        <w:t xml:space="preserve">mandato de novos coordenadores, </w:t>
      </w:r>
      <w:r w:rsidR="00A24403">
        <w:rPr>
          <w:rFonts w:ascii="Arial" w:eastAsia="Arial" w:hAnsi="Arial" w:cs="Arial"/>
          <w:color w:val="000000"/>
          <w:highlight w:val="white"/>
        </w:rPr>
        <w:t xml:space="preserve">credenciamento </w:t>
      </w:r>
      <w:r w:rsidR="005D4ECC">
        <w:rPr>
          <w:rFonts w:ascii="Arial" w:eastAsia="Arial" w:hAnsi="Arial" w:cs="Arial"/>
          <w:color w:val="000000"/>
          <w:highlight w:val="white"/>
        </w:rPr>
        <w:t>de docentes externos, revisão de regulamento, entre outros)</w:t>
      </w:r>
      <w:r w:rsidR="00A24403">
        <w:rPr>
          <w:rFonts w:ascii="Arial" w:eastAsia="Arial" w:hAnsi="Arial" w:cs="Arial"/>
          <w:color w:val="000000"/>
          <w:highlight w:val="white"/>
        </w:rPr>
        <w:t>, publicações em boletim, processos seletivos para os cursos de mestrado e doutorado, coleta e organização de documentos,</w:t>
      </w:r>
      <w:r w:rsidR="007935AD">
        <w:rPr>
          <w:rFonts w:ascii="Arial" w:eastAsia="Arial" w:hAnsi="Arial" w:cs="Arial"/>
          <w:color w:val="000000"/>
          <w:highlight w:val="white"/>
        </w:rPr>
        <w:t xml:space="preserve"> e demais atividades inerentes à rotina de uma secretaria acadêmica.</w:t>
      </w:r>
    </w:p>
    <w:p w:rsidR="00114A36" w:rsidRDefault="00114A36" w:rsidP="005D4ECC">
      <w:pPr>
        <w:pBdr>
          <w:top w:val="nil"/>
          <w:left w:val="nil"/>
          <w:bottom w:val="nil"/>
          <w:right w:val="nil"/>
          <w:between w:val="nil"/>
        </w:pBdr>
        <w:spacing w:after="0" w:line="240" w:lineRule="auto"/>
        <w:jc w:val="both"/>
        <w:rPr>
          <w:rFonts w:ascii="Arial" w:eastAsia="Arial" w:hAnsi="Arial" w:cs="Arial"/>
          <w:color w:val="000000"/>
          <w:highlight w:val="white"/>
        </w:rPr>
      </w:pPr>
    </w:p>
    <w:p w:rsidR="00114A36" w:rsidRDefault="00114A36" w:rsidP="00114A36">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Capítulo 2 </w:t>
      </w:r>
    </w:p>
    <w:p w:rsidR="00114A36" w:rsidRDefault="00114A36" w:rsidP="00114A36">
      <w:pPr>
        <w:pBdr>
          <w:top w:val="nil"/>
          <w:left w:val="nil"/>
          <w:bottom w:val="nil"/>
          <w:right w:val="nil"/>
          <w:between w:val="nil"/>
        </w:pBdr>
        <w:spacing w:after="0" w:line="240" w:lineRule="auto"/>
        <w:jc w:val="center"/>
        <w:rPr>
          <w:rFonts w:ascii="Arial" w:eastAsia="Arial" w:hAnsi="Arial" w:cs="Arial"/>
          <w:b/>
          <w:color w:val="000000"/>
        </w:rPr>
      </w:pPr>
    </w:p>
    <w:p w:rsidR="00114A36" w:rsidRDefault="00114A36" w:rsidP="00114A36">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DO CORPO</w:t>
      </w:r>
      <w:r w:rsidR="00435B44">
        <w:rPr>
          <w:rFonts w:ascii="Arial" w:eastAsia="Arial" w:hAnsi="Arial" w:cs="Arial"/>
          <w:b/>
          <w:color w:val="000000"/>
        </w:rPr>
        <w:t xml:space="preserve"> SOCIAL: </w:t>
      </w:r>
      <w:r>
        <w:rPr>
          <w:rFonts w:ascii="Arial" w:eastAsia="Arial" w:hAnsi="Arial" w:cs="Arial"/>
          <w:b/>
          <w:color w:val="000000"/>
        </w:rPr>
        <w:t>DOCENTE</w:t>
      </w:r>
      <w:r w:rsidR="00435B44">
        <w:rPr>
          <w:rFonts w:ascii="Arial" w:eastAsia="Arial" w:hAnsi="Arial" w:cs="Arial"/>
          <w:b/>
          <w:color w:val="000000"/>
        </w:rPr>
        <w:t xml:space="preserve">S, </w:t>
      </w:r>
      <w:r>
        <w:rPr>
          <w:rFonts w:ascii="Arial" w:eastAsia="Arial" w:hAnsi="Arial" w:cs="Arial"/>
          <w:b/>
          <w:color w:val="000000"/>
        </w:rPr>
        <w:t>DISCENTE</w:t>
      </w:r>
      <w:r w:rsidR="00435B44">
        <w:rPr>
          <w:rFonts w:ascii="Arial" w:eastAsia="Arial" w:hAnsi="Arial" w:cs="Arial"/>
          <w:b/>
          <w:color w:val="000000"/>
        </w:rPr>
        <w:t xml:space="preserve">S E </w:t>
      </w:r>
      <w:r w:rsidR="00223855">
        <w:rPr>
          <w:rFonts w:ascii="Arial" w:eastAsia="Arial" w:hAnsi="Arial" w:cs="Arial"/>
          <w:b/>
          <w:color w:val="000000"/>
        </w:rPr>
        <w:t>TÉCNICO-ADMINISTRATIVO</w:t>
      </w:r>
      <w:r w:rsidR="00BA58F0">
        <w:rPr>
          <w:rFonts w:ascii="Arial" w:eastAsia="Arial" w:hAnsi="Arial" w:cs="Arial"/>
          <w:b/>
          <w:color w:val="000000"/>
        </w:rPr>
        <w:t>S</w:t>
      </w:r>
      <w:r w:rsidR="00223855">
        <w:rPr>
          <w:rFonts w:ascii="Arial" w:eastAsia="Arial" w:hAnsi="Arial" w:cs="Arial"/>
          <w:b/>
          <w:color w:val="000000"/>
        </w:rPr>
        <w:t xml:space="preserve"> EM EDUCAÇÃO</w:t>
      </w:r>
    </w:p>
    <w:p w:rsidR="00BA58F0" w:rsidRDefault="00BA58F0" w:rsidP="00114A36">
      <w:pPr>
        <w:pBdr>
          <w:top w:val="nil"/>
          <w:left w:val="nil"/>
          <w:bottom w:val="nil"/>
          <w:right w:val="nil"/>
          <w:between w:val="nil"/>
        </w:pBdr>
        <w:spacing w:after="0" w:line="240" w:lineRule="auto"/>
        <w:jc w:val="center"/>
        <w:rPr>
          <w:rFonts w:ascii="Arial" w:eastAsia="Arial" w:hAnsi="Arial" w:cs="Arial"/>
          <w:b/>
          <w:color w:val="000000"/>
        </w:rPr>
      </w:pPr>
    </w:p>
    <w:p w:rsidR="004D5A76" w:rsidRDefault="004B2E2C" w:rsidP="00435B44">
      <w:pPr>
        <w:spacing w:after="0" w:line="240" w:lineRule="auto"/>
        <w:jc w:val="both"/>
        <w:rPr>
          <w:rFonts w:ascii="Arial" w:eastAsia="Arial" w:hAnsi="Arial" w:cs="Arial"/>
          <w:color w:val="000000"/>
        </w:rPr>
      </w:pPr>
      <w:r>
        <w:rPr>
          <w:rFonts w:ascii="Arial" w:eastAsia="Arial" w:hAnsi="Arial" w:cs="Arial"/>
          <w:b/>
          <w:color w:val="000000"/>
        </w:rPr>
        <w:t>Art.</w:t>
      </w:r>
      <w:r w:rsidR="00906243">
        <w:rPr>
          <w:rFonts w:ascii="Arial" w:eastAsia="Arial" w:hAnsi="Arial" w:cs="Arial"/>
          <w:b/>
          <w:color w:val="000000"/>
        </w:rPr>
        <w:t xml:space="preserve"> 20</w:t>
      </w:r>
      <w:r>
        <w:rPr>
          <w:rFonts w:ascii="Arial" w:eastAsia="Arial" w:hAnsi="Arial" w:cs="Arial"/>
          <w:b/>
          <w:color w:val="000000"/>
        </w:rPr>
        <w:t xml:space="preserve"> </w:t>
      </w:r>
      <w:r w:rsidRPr="004D5A76">
        <w:rPr>
          <w:rFonts w:ascii="Arial" w:eastAsia="Arial" w:hAnsi="Arial" w:cs="Arial"/>
          <w:color w:val="000000"/>
        </w:rPr>
        <w:t>A admiss</w:t>
      </w:r>
      <w:r w:rsidR="004D5A76" w:rsidRPr="004D5A76">
        <w:rPr>
          <w:rFonts w:ascii="Arial" w:eastAsia="Arial" w:hAnsi="Arial" w:cs="Arial"/>
          <w:color w:val="000000"/>
        </w:rPr>
        <w:t xml:space="preserve">ão de um membro ao </w:t>
      </w:r>
      <w:r w:rsidR="00A630E9">
        <w:rPr>
          <w:rFonts w:ascii="Arial" w:eastAsia="Arial" w:hAnsi="Arial" w:cs="Arial"/>
          <w:color w:val="000000"/>
        </w:rPr>
        <w:t>Corpo Docente</w:t>
      </w:r>
      <w:r w:rsidR="0043797C">
        <w:rPr>
          <w:rFonts w:ascii="Arial" w:eastAsia="Arial" w:hAnsi="Arial" w:cs="Arial"/>
          <w:color w:val="000000"/>
        </w:rPr>
        <w:t xml:space="preserve"> do Programa passa, necessariamente, pela </w:t>
      </w:r>
      <w:r w:rsidR="004D5A76">
        <w:rPr>
          <w:rFonts w:ascii="Arial" w:eastAsia="Arial" w:hAnsi="Arial" w:cs="Arial"/>
          <w:color w:val="000000"/>
        </w:rPr>
        <w:t>aná</w:t>
      </w:r>
      <w:r w:rsidR="004D5A76" w:rsidRPr="004D5A76">
        <w:rPr>
          <w:rFonts w:ascii="Arial" w:eastAsia="Arial" w:hAnsi="Arial" w:cs="Arial"/>
          <w:color w:val="000000"/>
        </w:rPr>
        <w:t>lise do Colegiado e aprovação pela Comissão Deliberativa do HCTE.</w:t>
      </w:r>
    </w:p>
    <w:p w:rsidR="001C417C" w:rsidRDefault="001C417C" w:rsidP="00435B44">
      <w:pPr>
        <w:spacing w:after="0" w:line="240" w:lineRule="auto"/>
        <w:jc w:val="both"/>
        <w:rPr>
          <w:rFonts w:ascii="Arial" w:eastAsia="Arial" w:hAnsi="Arial" w:cs="Arial"/>
          <w:color w:val="000000"/>
        </w:rPr>
      </w:pPr>
    </w:p>
    <w:p w:rsidR="001C417C" w:rsidRDefault="001C417C" w:rsidP="00435B44">
      <w:pPr>
        <w:spacing w:after="0" w:line="240" w:lineRule="auto"/>
        <w:jc w:val="both"/>
        <w:rPr>
          <w:rFonts w:ascii="Arial" w:eastAsia="Arial" w:hAnsi="Arial" w:cs="Arial"/>
          <w:color w:val="000000"/>
        </w:rPr>
      </w:pPr>
      <w:r w:rsidRPr="001C417C">
        <w:rPr>
          <w:rFonts w:ascii="Arial" w:eastAsia="Arial" w:hAnsi="Arial" w:cs="Arial"/>
          <w:b/>
          <w:color w:val="000000"/>
        </w:rPr>
        <w:t xml:space="preserve">Art. </w:t>
      </w:r>
      <w:r w:rsidR="00906243">
        <w:rPr>
          <w:rFonts w:ascii="Arial" w:eastAsia="Arial" w:hAnsi="Arial" w:cs="Arial"/>
          <w:b/>
          <w:color w:val="000000"/>
        </w:rPr>
        <w:t>21</w:t>
      </w:r>
      <w:r>
        <w:rPr>
          <w:rFonts w:ascii="Arial" w:eastAsia="Arial" w:hAnsi="Arial" w:cs="Arial"/>
          <w:color w:val="000000"/>
        </w:rPr>
        <w:t xml:space="preserve"> Todos os membros do </w:t>
      </w:r>
      <w:r w:rsidR="00A630E9">
        <w:rPr>
          <w:rFonts w:ascii="Arial" w:eastAsia="Arial" w:hAnsi="Arial" w:cs="Arial"/>
          <w:color w:val="000000"/>
        </w:rPr>
        <w:t>Corpo Docente</w:t>
      </w:r>
      <w:r>
        <w:rPr>
          <w:rFonts w:ascii="Arial" w:eastAsia="Arial" w:hAnsi="Arial" w:cs="Arial"/>
          <w:color w:val="000000"/>
        </w:rPr>
        <w:t>, em quaisquer categorias, fazem parte do Colegiado</w:t>
      </w:r>
      <w:r w:rsidRPr="001C417C">
        <w:rPr>
          <w:rFonts w:ascii="Arial" w:eastAsia="Arial" w:hAnsi="Arial" w:cs="Arial"/>
          <w:color w:val="000000"/>
        </w:rPr>
        <w:t xml:space="preserve"> </w:t>
      </w:r>
      <w:r>
        <w:rPr>
          <w:rFonts w:ascii="Arial" w:eastAsia="Arial" w:hAnsi="Arial" w:cs="Arial"/>
          <w:color w:val="000000"/>
        </w:rPr>
        <w:t>do Programa.</w:t>
      </w:r>
    </w:p>
    <w:p w:rsidR="003C6618" w:rsidRDefault="003C6618" w:rsidP="00435B44">
      <w:pPr>
        <w:spacing w:after="0" w:line="240" w:lineRule="auto"/>
        <w:jc w:val="both"/>
        <w:rPr>
          <w:rFonts w:ascii="Arial" w:eastAsia="Arial" w:hAnsi="Arial" w:cs="Arial"/>
          <w:color w:val="000000"/>
        </w:rPr>
      </w:pPr>
    </w:p>
    <w:p w:rsidR="003C6618" w:rsidRPr="004D5A76" w:rsidRDefault="003C6618" w:rsidP="00435B44">
      <w:pPr>
        <w:spacing w:after="0" w:line="240" w:lineRule="auto"/>
        <w:jc w:val="both"/>
        <w:rPr>
          <w:rFonts w:ascii="Arial" w:eastAsia="Arial" w:hAnsi="Arial" w:cs="Arial"/>
          <w:color w:val="000000"/>
        </w:rPr>
      </w:pPr>
      <w:r>
        <w:rPr>
          <w:rFonts w:ascii="Arial" w:eastAsia="Arial" w:hAnsi="Arial" w:cs="Arial"/>
          <w:b/>
          <w:color w:val="000000"/>
        </w:rPr>
        <w:t xml:space="preserve">Art. </w:t>
      </w:r>
      <w:r w:rsidR="00906243">
        <w:rPr>
          <w:rFonts w:ascii="Arial" w:eastAsia="Arial" w:hAnsi="Arial" w:cs="Arial"/>
          <w:b/>
          <w:color w:val="000000"/>
        </w:rPr>
        <w:t>22</w:t>
      </w:r>
      <w:r>
        <w:rPr>
          <w:rFonts w:ascii="Arial" w:eastAsia="Arial" w:hAnsi="Arial" w:cs="Arial"/>
          <w:color w:val="000000"/>
        </w:rPr>
        <w:t xml:space="preserve"> Os memb</w:t>
      </w:r>
      <w:r w:rsidR="001C417C">
        <w:rPr>
          <w:rFonts w:ascii="Arial" w:eastAsia="Arial" w:hAnsi="Arial" w:cs="Arial"/>
          <w:color w:val="000000"/>
        </w:rPr>
        <w:t xml:space="preserve">ros do </w:t>
      </w:r>
      <w:r w:rsidR="00A630E9">
        <w:rPr>
          <w:rFonts w:ascii="Arial" w:eastAsia="Arial" w:hAnsi="Arial" w:cs="Arial"/>
          <w:color w:val="000000"/>
        </w:rPr>
        <w:t>Corpo Docente</w:t>
      </w:r>
      <w:r>
        <w:rPr>
          <w:rFonts w:ascii="Arial" w:eastAsia="Arial" w:hAnsi="Arial" w:cs="Arial"/>
          <w:color w:val="000000"/>
        </w:rPr>
        <w:t xml:space="preserve"> devem integrar-se a pelo menos uma das linhas de pesquisa do </w:t>
      </w:r>
      <w:r w:rsidRPr="009C4EC7">
        <w:rPr>
          <w:rFonts w:ascii="Arial" w:eastAsia="Arial" w:hAnsi="Arial" w:cs="Arial"/>
          <w:color w:val="000000"/>
        </w:rPr>
        <w:t>Programa.</w:t>
      </w:r>
    </w:p>
    <w:p w:rsidR="004D5A76" w:rsidRDefault="004D5A76" w:rsidP="00435B44">
      <w:pPr>
        <w:spacing w:after="0" w:line="240" w:lineRule="auto"/>
        <w:jc w:val="both"/>
        <w:rPr>
          <w:rFonts w:ascii="Arial" w:eastAsia="Arial" w:hAnsi="Arial" w:cs="Arial"/>
          <w:b/>
          <w:color w:val="000000"/>
        </w:rPr>
      </w:pPr>
    </w:p>
    <w:p w:rsidR="009C4EC7" w:rsidRDefault="00114A36" w:rsidP="00435B44">
      <w:pPr>
        <w:spacing w:after="0" w:line="240" w:lineRule="auto"/>
        <w:jc w:val="both"/>
        <w:rPr>
          <w:rFonts w:ascii="Arial" w:eastAsia="Arial" w:hAnsi="Arial" w:cs="Arial"/>
          <w:color w:val="000000"/>
        </w:rPr>
      </w:pPr>
      <w:r>
        <w:rPr>
          <w:rFonts w:ascii="Arial" w:eastAsia="Arial" w:hAnsi="Arial" w:cs="Arial"/>
          <w:b/>
          <w:color w:val="000000"/>
        </w:rPr>
        <w:t xml:space="preserve">Art. </w:t>
      </w:r>
      <w:r w:rsidR="00906243">
        <w:rPr>
          <w:rFonts w:ascii="Arial" w:eastAsia="Arial" w:hAnsi="Arial" w:cs="Arial"/>
          <w:b/>
          <w:color w:val="000000"/>
        </w:rPr>
        <w:t>23</w:t>
      </w:r>
      <w:r>
        <w:rPr>
          <w:rFonts w:ascii="Arial" w:eastAsia="Arial" w:hAnsi="Arial" w:cs="Arial"/>
          <w:b/>
          <w:color w:val="000000"/>
        </w:rPr>
        <w:t xml:space="preserve"> </w:t>
      </w:r>
      <w:r>
        <w:rPr>
          <w:rFonts w:ascii="Arial" w:eastAsia="Arial" w:hAnsi="Arial" w:cs="Arial"/>
          <w:color w:val="000000"/>
        </w:rPr>
        <w:t xml:space="preserve">O </w:t>
      </w:r>
      <w:r w:rsidR="00A630E9">
        <w:rPr>
          <w:rFonts w:ascii="Arial" w:eastAsia="Arial" w:hAnsi="Arial" w:cs="Arial"/>
          <w:color w:val="000000"/>
        </w:rPr>
        <w:t>Corpo Docente</w:t>
      </w:r>
      <w:r>
        <w:rPr>
          <w:rFonts w:ascii="Arial" w:eastAsia="Arial" w:hAnsi="Arial" w:cs="Arial"/>
          <w:color w:val="000000"/>
        </w:rPr>
        <w:t xml:space="preserve"> do Programa é constituído </w:t>
      </w:r>
      <w:r w:rsidR="009C4EC7">
        <w:rPr>
          <w:rFonts w:ascii="Arial" w:eastAsia="Arial" w:hAnsi="Arial" w:cs="Arial"/>
          <w:color w:val="000000"/>
        </w:rPr>
        <w:t xml:space="preserve">majoritariamente </w:t>
      </w:r>
      <w:r>
        <w:rPr>
          <w:rFonts w:ascii="Arial" w:eastAsia="Arial" w:hAnsi="Arial" w:cs="Arial"/>
          <w:color w:val="000000"/>
        </w:rPr>
        <w:t>por membros pesquisadores</w:t>
      </w:r>
      <w:r w:rsidR="007F3ECB" w:rsidRPr="007F3ECB">
        <w:rPr>
          <w:rFonts w:ascii="Arial" w:eastAsia="Arial" w:hAnsi="Arial" w:cs="Arial"/>
          <w:color w:val="000000"/>
        </w:rPr>
        <w:t xml:space="preserve"> </w:t>
      </w:r>
      <w:r w:rsidR="007F3ECB">
        <w:rPr>
          <w:rFonts w:ascii="Arial" w:eastAsia="Arial" w:hAnsi="Arial" w:cs="Arial"/>
          <w:color w:val="000000"/>
        </w:rPr>
        <w:t xml:space="preserve">do quadro ativo </w:t>
      </w:r>
      <w:r w:rsidR="005F2D1A">
        <w:rPr>
          <w:rFonts w:ascii="Arial" w:eastAsia="Arial" w:hAnsi="Arial" w:cs="Arial"/>
          <w:color w:val="000000"/>
        </w:rPr>
        <w:t xml:space="preserve">da UFRJ, </w:t>
      </w:r>
      <w:r w:rsidR="007F3ECB">
        <w:rPr>
          <w:rFonts w:ascii="Arial" w:eastAsia="Arial" w:hAnsi="Arial" w:cs="Arial"/>
          <w:color w:val="000000"/>
        </w:rPr>
        <w:t>da carreira</w:t>
      </w:r>
      <w:r>
        <w:rPr>
          <w:rFonts w:ascii="Arial" w:eastAsia="Arial" w:hAnsi="Arial" w:cs="Arial"/>
          <w:color w:val="000000"/>
        </w:rPr>
        <w:t xml:space="preserve"> de magistério</w:t>
      </w:r>
      <w:r w:rsidR="007F3ECB">
        <w:rPr>
          <w:rFonts w:ascii="Arial" w:eastAsia="Arial" w:hAnsi="Arial" w:cs="Arial"/>
          <w:color w:val="000000"/>
        </w:rPr>
        <w:t xml:space="preserve"> superior</w:t>
      </w:r>
      <w:r w:rsidR="005F2D1A">
        <w:rPr>
          <w:rFonts w:ascii="Arial" w:eastAsia="Arial" w:hAnsi="Arial" w:cs="Arial"/>
          <w:color w:val="000000"/>
        </w:rPr>
        <w:t>,</w:t>
      </w:r>
      <w:r w:rsidR="007F3ECB">
        <w:rPr>
          <w:rFonts w:ascii="Arial" w:eastAsia="Arial" w:hAnsi="Arial" w:cs="Arial"/>
          <w:color w:val="000000"/>
        </w:rPr>
        <w:t xml:space="preserve"> em regime de dedicação exclusiva ou 40h semanais,</w:t>
      </w:r>
      <w:r>
        <w:rPr>
          <w:rFonts w:ascii="Arial" w:eastAsia="Arial" w:hAnsi="Arial" w:cs="Arial"/>
          <w:color w:val="000000"/>
        </w:rPr>
        <w:t xml:space="preserve"> com título de doutor ou equivalente</w:t>
      </w:r>
      <w:r w:rsidR="009C4EC7">
        <w:rPr>
          <w:rFonts w:ascii="Arial" w:eastAsia="Arial" w:hAnsi="Arial" w:cs="Arial"/>
          <w:color w:val="000000"/>
        </w:rPr>
        <w:t xml:space="preserve"> reconhecido pelo Ministério da Educação</w:t>
      </w:r>
      <w:r>
        <w:rPr>
          <w:rFonts w:ascii="Arial" w:eastAsia="Arial" w:hAnsi="Arial" w:cs="Arial"/>
          <w:color w:val="000000"/>
        </w:rPr>
        <w:t xml:space="preserve">, </w:t>
      </w:r>
      <w:r w:rsidR="004D5A76">
        <w:rPr>
          <w:rFonts w:ascii="Arial" w:eastAsia="Arial" w:hAnsi="Arial" w:cs="Arial"/>
          <w:color w:val="000000"/>
        </w:rPr>
        <w:t>l</w:t>
      </w:r>
      <w:r>
        <w:rPr>
          <w:rFonts w:ascii="Arial" w:eastAsia="Arial" w:hAnsi="Arial" w:cs="Arial"/>
          <w:color w:val="000000"/>
        </w:rPr>
        <w:t xml:space="preserve">otados em Unidades Acadêmicas ou Órgãos Suplementares da UFRJ, </w:t>
      </w:r>
      <w:r w:rsidR="009C4EC7">
        <w:rPr>
          <w:rFonts w:ascii="Arial" w:eastAsia="Arial" w:hAnsi="Arial" w:cs="Arial"/>
          <w:color w:val="000000"/>
        </w:rPr>
        <w:t>conforme Art. 10 da Resolução no. 1, de 1</w:t>
      </w:r>
      <w:r w:rsidR="009C4EC7">
        <w:rPr>
          <w:rFonts w:ascii="Arial" w:eastAsia="Arial" w:hAnsi="Arial" w:cs="Arial"/>
          <w:color w:val="000000"/>
          <w:vertAlign w:val="superscript"/>
        </w:rPr>
        <w:t>o</w:t>
      </w:r>
      <w:r w:rsidR="009C4EC7">
        <w:rPr>
          <w:rFonts w:ascii="Arial" w:eastAsia="Arial" w:hAnsi="Arial" w:cs="Arial"/>
          <w:color w:val="000000"/>
        </w:rPr>
        <w:t xml:space="preserve">. de dezembro de 2006. </w:t>
      </w:r>
    </w:p>
    <w:p w:rsidR="005F2D1A" w:rsidRDefault="005F2D1A" w:rsidP="005F2D1A">
      <w:pPr>
        <w:pBdr>
          <w:top w:val="nil"/>
          <w:left w:val="nil"/>
          <w:bottom w:val="nil"/>
          <w:right w:val="nil"/>
          <w:between w:val="nil"/>
        </w:pBdr>
        <w:spacing w:after="0" w:line="240" w:lineRule="auto"/>
        <w:jc w:val="both"/>
        <w:rPr>
          <w:rFonts w:ascii="Arial" w:eastAsia="Arial" w:hAnsi="Arial" w:cs="Arial"/>
          <w:b/>
          <w:color w:val="000000"/>
        </w:rPr>
      </w:pPr>
    </w:p>
    <w:p w:rsidR="004D5A76" w:rsidRDefault="004D5A76" w:rsidP="00435B44">
      <w:pPr>
        <w:spacing w:after="0" w:line="240" w:lineRule="auto"/>
        <w:jc w:val="both"/>
        <w:rPr>
          <w:rFonts w:ascii="Arial" w:eastAsia="Arial" w:hAnsi="Arial" w:cs="Arial"/>
          <w:color w:val="000000"/>
        </w:rPr>
      </w:pPr>
      <w:r w:rsidRPr="0043797C">
        <w:rPr>
          <w:rFonts w:ascii="Arial" w:eastAsia="Arial" w:hAnsi="Arial" w:cs="Arial"/>
          <w:b/>
          <w:color w:val="000000"/>
        </w:rPr>
        <w:t xml:space="preserve">Art. </w:t>
      </w:r>
      <w:r w:rsidR="003C6618">
        <w:rPr>
          <w:rFonts w:ascii="Arial" w:eastAsia="Arial" w:hAnsi="Arial" w:cs="Arial"/>
          <w:b/>
          <w:color w:val="000000"/>
        </w:rPr>
        <w:t>2</w:t>
      </w:r>
      <w:r w:rsidR="00906243">
        <w:rPr>
          <w:rFonts w:ascii="Arial" w:eastAsia="Arial" w:hAnsi="Arial" w:cs="Arial"/>
          <w:b/>
          <w:color w:val="000000"/>
        </w:rPr>
        <w:t>4</w:t>
      </w:r>
      <w:r w:rsidR="004B2E2C">
        <w:rPr>
          <w:rFonts w:ascii="Arial" w:eastAsia="Arial" w:hAnsi="Arial" w:cs="Arial"/>
          <w:color w:val="000000"/>
        </w:rPr>
        <w:t xml:space="preserve"> </w:t>
      </w:r>
      <w:r>
        <w:rPr>
          <w:rFonts w:ascii="Arial" w:eastAsia="Arial" w:hAnsi="Arial" w:cs="Arial"/>
          <w:color w:val="000000"/>
        </w:rPr>
        <w:t xml:space="preserve">Podem integrar o </w:t>
      </w:r>
      <w:r w:rsidR="00A630E9">
        <w:rPr>
          <w:rFonts w:ascii="Arial" w:eastAsia="Arial" w:hAnsi="Arial" w:cs="Arial"/>
          <w:color w:val="000000"/>
        </w:rPr>
        <w:t>Corpo Docente</w:t>
      </w:r>
      <w:r>
        <w:rPr>
          <w:rFonts w:ascii="Arial" w:eastAsia="Arial" w:hAnsi="Arial" w:cs="Arial"/>
          <w:color w:val="000000"/>
        </w:rPr>
        <w:t xml:space="preserve"> do Programa, na fração minoritária, servidores do quadro ativo da carreira de magistério superior da UFRJ em regime de dedicação parcial (20h)</w:t>
      </w:r>
      <w:r w:rsidR="007423BD">
        <w:rPr>
          <w:rFonts w:ascii="Arial" w:eastAsia="Arial" w:hAnsi="Arial" w:cs="Arial"/>
          <w:color w:val="000000"/>
        </w:rPr>
        <w:t>.</w:t>
      </w:r>
      <w:r>
        <w:rPr>
          <w:rFonts w:ascii="Arial" w:eastAsia="Arial" w:hAnsi="Arial" w:cs="Arial"/>
          <w:color w:val="000000"/>
        </w:rPr>
        <w:t xml:space="preserve"> </w:t>
      </w:r>
    </w:p>
    <w:p w:rsidR="004D5A76" w:rsidRDefault="004D5A76" w:rsidP="00435B44">
      <w:pPr>
        <w:spacing w:after="0" w:line="240" w:lineRule="auto"/>
        <w:jc w:val="both"/>
        <w:rPr>
          <w:rFonts w:ascii="Arial" w:eastAsia="Arial" w:hAnsi="Arial" w:cs="Arial"/>
          <w:color w:val="000000"/>
        </w:rPr>
      </w:pPr>
    </w:p>
    <w:p w:rsidR="007423BD" w:rsidRDefault="004D5A76" w:rsidP="00435B44">
      <w:pPr>
        <w:spacing w:after="0" w:line="240" w:lineRule="auto"/>
        <w:jc w:val="both"/>
        <w:rPr>
          <w:rFonts w:ascii="Arial" w:eastAsia="Arial" w:hAnsi="Arial" w:cs="Arial"/>
          <w:color w:val="000000"/>
        </w:rPr>
      </w:pPr>
      <w:r w:rsidRPr="0043797C">
        <w:rPr>
          <w:rFonts w:ascii="Arial" w:eastAsia="Arial" w:hAnsi="Arial" w:cs="Arial"/>
          <w:b/>
          <w:color w:val="000000"/>
        </w:rPr>
        <w:t>Art. 2</w:t>
      </w:r>
      <w:r w:rsidR="00906243">
        <w:rPr>
          <w:rFonts w:ascii="Arial" w:eastAsia="Arial" w:hAnsi="Arial" w:cs="Arial"/>
          <w:b/>
          <w:color w:val="000000"/>
        </w:rPr>
        <w:t>5</w:t>
      </w:r>
      <w:r>
        <w:rPr>
          <w:rFonts w:ascii="Arial" w:eastAsia="Arial" w:hAnsi="Arial" w:cs="Arial"/>
          <w:color w:val="000000"/>
        </w:rPr>
        <w:t xml:space="preserve"> </w:t>
      </w:r>
      <w:r w:rsidR="00A253ED">
        <w:rPr>
          <w:rFonts w:ascii="Arial" w:eastAsia="Arial" w:hAnsi="Arial" w:cs="Arial"/>
          <w:color w:val="000000"/>
        </w:rPr>
        <w:t>Também n</w:t>
      </w:r>
      <w:r>
        <w:rPr>
          <w:rFonts w:ascii="Arial" w:eastAsia="Arial" w:hAnsi="Arial" w:cs="Arial"/>
          <w:color w:val="000000"/>
        </w:rPr>
        <w:t>a fração minoritária, admite-se</w:t>
      </w:r>
      <w:r w:rsidR="007423BD">
        <w:rPr>
          <w:rFonts w:ascii="Arial" w:eastAsia="Arial" w:hAnsi="Arial" w:cs="Arial"/>
          <w:color w:val="000000"/>
        </w:rPr>
        <w:t xml:space="preserve"> no </w:t>
      </w:r>
      <w:r w:rsidR="00A630E9">
        <w:rPr>
          <w:rFonts w:ascii="Arial" w:eastAsia="Arial" w:hAnsi="Arial" w:cs="Arial"/>
          <w:color w:val="000000"/>
        </w:rPr>
        <w:t>Corpo Docente</w:t>
      </w:r>
      <w:r w:rsidR="007423BD">
        <w:rPr>
          <w:rFonts w:ascii="Arial" w:eastAsia="Arial" w:hAnsi="Arial" w:cs="Arial"/>
          <w:color w:val="000000"/>
        </w:rPr>
        <w:t xml:space="preserve"> do Programa, s</w:t>
      </w:r>
      <w:r>
        <w:rPr>
          <w:rFonts w:ascii="Arial" w:eastAsia="Arial" w:hAnsi="Arial" w:cs="Arial"/>
          <w:color w:val="000000"/>
        </w:rPr>
        <w:t>ervidor</w:t>
      </w:r>
      <w:r w:rsidR="007423BD">
        <w:rPr>
          <w:rFonts w:ascii="Arial" w:eastAsia="Arial" w:hAnsi="Arial" w:cs="Arial"/>
          <w:color w:val="000000"/>
        </w:rPr>
        <w:t>es</w:t>
      </w:r>
      <w:r>
        <w:rPr>
          <w:rFonts w:ascii="Arial" w:eastAsia="Arial" w:hAnsi="Arial" w:cs="Arial"/>
          <w:color w:val="000000"/>
        </w:rPr>
        <w:t xml:space="preserve"> de carreira </w:t>
      </w:r>
      <w:r w:rsidRPr="004D5A76">
        <w:rPr>
          <w:rFonts w:ascii="Arial" w:eastAsia="Arial" w:hAnsi="Arial" w:cs="Arial"/>
          <w:color w:val="000000"/>
        </w:rPr>
        <w:t>técnico-administrativ</w:t>
      </w:r>
      <w:r>
        <w:rPr>
          <w:rFonts w:ascii="Arial" w:eastAsia="Arial" w:hAnsi="Arial" w:cs="Arial"/>
          <w:color w:val="000000"/>
        </w:rPr>
        <w:t>a</w:t>
      </w:r>
      <w:r w:rsidR="007423BD">
        <w:rPr>
          <w:rFonts w:ascii="Arial" w:eastAsia="Arial" w:hAnsi="Arial" w:cs="Arial"/>
          <w:color w:val="000000"/>
        </w:rPr>
        <w:t>, do quadro ativo,</w:t>
      </w:r>
      <w:r w:rsidRPr="004D5A76">
        <w:rPr>
          <w:rFonts w:ascii="Arial" w:eastAsia="Arial" w:hAnsi="Arial" w:cs="Arial"/>
          <w:color w:val="000000"/>
        </w:rPr>
        <w:t xml:space="preserve"> com título de Doutor e competência reconhecida pelo </w:t>
      </w:r>
      <w:r w:rsidR="007423BD">
        <w:rPr>
          <w:rFonts w:ascii="Arial" w:eastAsia="Arial" w:hAnsi="Arial" w:cs="Arial"/>
          <w:color w:val="000000"/>
        </w:rPr>
        <w:t>HCTE.</w:t>
      </w:r>
    </w:p>
    <w:p w:rsidR="007423BD" w:rsidRDefault="007423BD" w:rsidP="00435B44">
      <w:pPr>
        <w:spacing w:after="0" w:line="240" w:lineRule="auto"/>
        <w:jc w:val="both"/>
        <w:rPr>
          <w:rFonts w:ascii="Arial" w:eastAsia="Arial" w:hAnsi="Arial" w:cs="Arial"/>
          <w:color w:val="000000"/>
        </w:rPr>
      </w:pPr>
    </w:p>
    <w:p w:rsidR="00260DE0" w:rsidRDefault="0043797C" w:rsidP="00260DE0">
      <w:pPr>
        <w:pBdr>
          <w:top w:val="nil"/>
          <w:left w:val="nil"/>
          <w:bottom w:val="nil"/>
          <w:right w:val="nil"/>
          <w:between w:val="nil"/>
        </w:pBdr>
        <w:spacing w:after="0" w:line="240" w:lineRule="auto"/>
        <w:jc w:val="both"/>
        <w:rPr>
          <w:rFonts w:ascii="Arial" w:eastAsia="Arial" w:hAnsi="Arial" w:cs="Arial"/>
          <w:color w:val="000000"/>
        </w:rPr>
      </w:pPr>
      <w:r w:rsidRPr="0043797C">
        <w:rPr>
          <w:rFonts w:ascii="Arial" w:eastAsia="Arial" w:hAnsi="Arial" w:cs="Arial"/>
          <w:b/>
          <w:color w:val="000000"/>
        </w:rPr>
        <w:t>Art. 2</w:t>
      </w:r>
      <w:r w:rsidR="00906243">
        <w:rPr>
          <w:rFonts w:ascii="Arial" w:eastAsia="Arial" w:hAnsi="Arial" w:cs="Arial"/>
          <w:b/>
          <w:color w:val="000000"/>
        </w:rPr>
        <w:t>6</w:t>
      </w:r>
      <w:r>
        <w:rPr>
          <w:rFonts w:ascii="Arial" w:eastAsia="Arial" w:hAnsi="Arial" w:cs="Arial"/>
          <w:color w:val="000000"/>
        </w:rPr>
        <w:t xml:space="preserve"> Pesquisadores aposentados, com a titulação exigida e atividade mantida em pesquisa também podem compor o </w:t>
      </w:r>
      <w:r w:rsidR="00260DE0">
        <w:rPr>
          <w:rFonts w:ascii="Arial" w:eastAsia="Arial" w:hAnsi="Arial" w:cs="Arial"/>
          <w:color w:val="000000"/>
        </w:rPr>
        <w:t>quadro de docentes do Programa, tendo atendido às formalizações previstas na Resolução do CONSUNI no. 8, de 10 de julho de 2008 que dispõe sobre a participação como colaboradores voluntários em atividades de ensino, pesquisa e extensão, sem ônus para a instituição UFRJ.</w:t>
      </w:r>
    </w:p>
    <w:p w:rsidR="0043797C" w:rsidRDefault="0043797C" w:rsidP="00435B44">
      <w:pPr>
        <w:spacing w:after="0" w:line="240" w:lineRule="auto"/>
        <w:jc w:val="both"/>
        <w:rPr>
          <w:rFonts w:ascii="Arial" w:eastAsia="Arial" w:hAnsi="Arial" w:cs="Arial"/>
          <w:color w:val="000000"/>
        </w:rPr>
      </w:pPr>
    </w:p>
    <w:p w:rsidR="009C4EC7" w:rsidRDefault="009C4EC7" w:rsidP="00435B44">
      <w:pPr>
        <w:spacing w:after="0" w:line="240" w:lineRule="auto"/>
        <w:jc w:val="both"/>
        <w:rPr>
          <w:rFonts w:ascii="Arial" w:eastAsia="Arial" w:hAnsi="Arial" w:cs="Arial"/>
          <w:color w:val="000000"/>
        </w:rPr>
      </w:pPr>
      <w:r w:rsidRPr="00F434F1">
        <w:rPr>
          <w:rFonts w:ascii="Arial" w:eastAsia="Arial" w:hAnsi="Arial" w:cs="Arial"/>
          <w:b/>
          <w:color w:val="000000"/>
        </w:rPr>
        <w:t xml:space="preserve">Art. </w:t>
      </w:r>
      <w:r w:rsidR="0043797C">
        <w:rPr>
          <w:rFonts w:ascii="Arial" w:eastAsia="Arial" w:hAnsi="Arial" w:cs="Arial"/>
          <w:b/>
          <w:color w:val="000000"/>
        </w:rPr>
        <w:t>2</w:t>
      </w:r>
      <w:r w:rsidR="00906243">
        <w:rPr>
          <w:rFonts w:ascii="Arial" w:eastAsia="Arial" w:hAnsi="Arial" w:cs="Arial"/>
          <w:b/>
          <w:color w:val="000000"/>
        </w:rPr>
        <w:t>7</w:t>
      </w:r>
      <w:r w:rsidR="00B7584B">
        <w:rPr>
          <w:rFonts w:ascii="Arial" w:eastAsia="Arial" w:hAnsi="Arial" w:cs="Arial"/>
          <w:color w:val="000000"/>
        </w:rPr>
        <w:t xml:space="preserve"> Os membros do </w:t>
      </w:r>
      <w:r w:rsidR="00A630E9">
        <w:rPr>
          <w:rFonts w:ascii="Arial" w:eastAsia="Arial" w:hAnsi="Arial" w:cs="Arial"/>
          <w:color w:val="000000"/>
        </w:rPr>
        <w:t>Corpo Docente</w:t>
      </w:r>
      <w:r>
        <w:rPr>
          <w:rFonts w:ascii="Arial" w:eastAsia="Arial" w:hAnsi="Arial" w:cs="Arial"/>
          <w:color w:val="000000"/>
        </w:rPr>
        <w:t xml:space="preserve">, numa fração minoritária, podem ser </w:t>
      </w:r>
      <w:r w:rsidR="00A31506">
        <w:rPr>
          <w:rFonts w:ascii="Arial" w:eastAsia="Arial" w:hAnsi="Arial" w:cs="Arial"/>
          <w:color w:val="000000"/>
        </w:rPr>
        <w:t xml:space="preserve">pesquisadores </w:t>
      </w:r>
      <w:r>
        <w:rPr>
          <w:rFonts w:ascii="Arial" w:eastAsia="Arial" w:hAnsi="Arial" w:cs="Arial"/>
          <w:color w:val="000000"/>
        </w:rPr>
        <w:t xml:space="preserve">externos à UFRJ, desde que autorizados pela Comissão Deliberativa e </w:t>
      </w:r>
      <w:r>
        <w:rPr>
          <w:rFonts w:ascii="Arial" w:eastAsia="Arial" w:hAnsi="Arial" w:cs="Arial"/>
          <w:color w:val="000000"/>
        </w:rPr>
        <w:lastRenderedPageBreak/>
        <w:t>instâncias superiores da universidade</w:t>
      </w:r>
      <w:r w:rsidR="00F434F1">
        <w:rPr>
          <w:rFonts w:ascii="Arial" w:eastAsia="Arial" w:hAnsi="Arial" w:cs="Arial"/>
          <w:color w:val="000000"/>
        </w:rPr>
        <w:t xml:space="preserve">, e cumpridas as exigências de vínculo não remunerado </w:t>
      </w:r>
      <w:r w:rsidR="003C6618">
        <w:rPr>
          <w:rFonts w:ascii="Arial" w:eastAsia="Arial" w:hAnsi="Arial" w:cs="Arial"/>
          <w:color w:val="000000"/>
        </w:rPr>
        <w:t xml:space="preserve">previstas para </w:t>
      </w:r>
      <w:r w:rsidR="00F434F1">
        <w:rPr>
          <w:rFonts w:ascii="Arial" w:eastAsia="Arial" w:hAnsi="Arial" w:cs="Arial"/>
          <w:color w:val="000000"/>
        </w:rPr>
        <w:t>um Colaborador Voluntário, além de anuência da instituição de vínculo profissional do docente, e outras formalidades que visam a proteção institucional regulamentadas pela</w:t>
      </w:r>
      <w:r w:rsidR="007D461F">
        <w:rPr>
          <w:rFonts w:ascii="Arial" w:eastAsia="Arial" w:hAnsi="Arial" w:cs="Arial"/>
          <w:color w:val="000000"/>
        </w:rPr>
        <w:t xml:space="preserve"> Resolução do CONSUNI no. 8, de 10 de julho de </w:t>
      </w:r>
      <w:r w:rsidR="00F434F1">
        <w:rPr>
          <w:rFonts w:ascii="Arial" w:eastAsia="Arial" w:hAnsi="Arial" w:cs="Arial"/>
          <w:color w:val="000000"/>
        </w:rPr>
        <w:t xml:space="preserve">2008.  </w:t>
      </w:r>
    </w:p>
    <w:p w:rsidR="007F3ECB" w:rsidRDefault="007F3ECB" w:rsidP="00435B44">
      <w:pPr>
        <w:spacing w:after="0" w:line="240" w:lineRule="auto"/>
        <w:jc w:val="both"/>
        <w:rPr>
          <w:rFonts w:ascii="Arial" w:eastAsia="Arial" w:hAnsi="Arial" w:cs="Arial"/>
          <w:color w:val="000000"/>
        </w:rPr>
      </w:pPr>
    </w:p>
    <w:p w:rsidR="004B2E2C" w:rsidRDefault="00A31506" w:rsidP="00435B44">
      <w:pPr>
        <w:spacing w:after="0" w:line="240" w:lineRule="auto"/>
        <w:jc w:val="both"/>
        <w:rPr>
          <w:rFonts w:ascii="Arial" w:eastAsia="Arial" w:hAnsi="Arial" w:cs="Arial"/>
          <w:color w:val="000000"/>
        </w:rPr>
      </w:pPr>
      <w:r w:rsidRPr="00A31506">
        <w:rPr>
          <w:rFonts w:ascii="Arial" w:eastAsia="Arial" w:hAnsi="Arial" w:cs="Arial"/>
          <w:b/>
          <w:color w:val="000000"/>
        </w:rPr>
        <w:t>Art. 2</w:t>
      </w:r>
      <w:r w:rsidR="00906243">
        <w:rPr>
          <w:rFonts w:ascii="Arial" w:eastAsia="Arial" w:hAnsi="Arial" w:cs="Arial"/>
          <w:b/>
          <w:color w:val="000000"/>
        </w:rPr>
        <w:t>8</w:t>
      </w:r>
      <w:r w:rsidR="004B2E2C">
        <w:rPr>
          <w:rFonts w:ascii="Arial" w:eastAsia="Arial" w:hAnsi="Arial" w:cs="Arial"/>
          <w:color w:val="000000"/>
        </w:rPr>
        <w:t xml:space="preserve"> Também admi</w:t>
      </w:r>
      <w:r>
        <w:rPr>
          <w:rFonts w:ascii="Arial" w:eastAsia="Arial" w:hAnsi="Arial" w:cs="Arial"/>
          <w:color w:val="000000"/>
        </w:rPr>
        <w:t>ssíveis</w:t>
      </w:r>
      <w:r w:rsidR="004B2E2C">
        <w:rPr>
          <w:rFonts w:ascii="Arial" w:eastAsia="Arial" w:hAnsi="Arial" w:cs="Arial"/>
          <w:color w:val="000000"/>
        </w:rPr>
        <w:t xml:space="preserve"> na qualidade de membros </w:t>
      </w:r>
      <w:r w:rsidR="00351D60">
        <w:rPr>
          <w:rFonts w:ascii="Arial" w:eastAsia="Arial" w:hAnsi="Arial" w:cs="Arial"/>
          <w:color w:val="000000"/>
        </w:rPr>
        <w:t xml:space="preserve">do </w:t>
      </w:r>
      <w:r w:rsidR="00A630E9">
        <w:rPr>
          <w:rFonts w:ascii="Arial" w:eastAsia="Arial" w:hAnsi="Arial" w:cs="Arial"/>
          <w:color w:val="000000"/>
        </w:rPr>
        <w:t>Corpo Docente</w:t>
      </w:r>
      <w:r w:rsidR="00351D60">
        <w:rPr>
          <w:rFonts w:ascii="Arial" w:eastAsia="Arial" w:hAnsi="Arial" w:cs="Arial"/>
          <w:color w:val="000000"/>
        </w:rPr>
        <w:t xml:space="preserve"> do HCTE </w:t>
      </w:r>
      <w:r w:rsidR="004B2E2C">
        <w:rPr>
          <w:rFonts w:ascii="Arial" w:eastAsia="Arial" w:hAnsi="Arial" w:cs="Arial"/>
          <w:color w:val="000000"/>
        </w:rPr>
        <w:t>externos à UFRJ</w:t>
      </w:r>
      <w:r w:rsidR="00351D60">
        <w:rPr>
          <w:rFonts w:ascii="Arial" w:eastAsia="Arial" w:hAnsi="Arial" w:cs="Arial"/>
          <w:color w:val="000000"/>
        </w:rPr>
        <w:t xml:space="preserve"> </w:t>
      </w:r>
      <w:r w:rsidR="005F2D1A">
        <w:rPr>
          <w:rFonts w:ascii="Arial" w:eastAsia="Arial" w:hAnsi="Arial" w:cs="Arial"/>
          <w:color w:val="000000"/>
        </w:rPr>
        <w:t xml:space="preserve">aqueles oriundos de outras instituições, e que assumem postos de </w:t>
      </w:r>
      <w:r w:rsidR="00351D60">
        <w:rPr>
          <w:rFonts w:ascii="Arial" w:eastAsia="Arial" w:hAnsi="Arial" w:cs="Arial"/>
          <w:color w:val="000000"/>
        </w:rPr>
        <w:t>atuação</w:t>
      </w:r>
      <w:r w:rsidR="005F2D1A">
        <w:rPr>
          <w:rFonts w:ascii="Arial" w:eastAsia="Arial" w:hAnsi="Arial" w:cs="Arial"/>
          <w:color w:val="000000"/>
        </w:rPr>
        <w:t xml:space="preserve"> gratificado</w:t>
      </w:r>
      <w:r w:rsidR="00351D60">
        <w:rPr>
          <w:rFonts w:ascii="Arial" w:eastAsia="Arial" w:hAnsi="Arial" w:cs="Arial"/>
          <w:color w:val="000000"/>
        </w:rPr>
        <w:t>s</w:t>
      </w:r>
      <w:r w:rsidR="005F2D1A">
        <w:rPr>
          <w:rFonts w:ascii="Arial" w:eastAsia="Arial" w:hAnsi="Arial" w:cs="Arial"/>
          <w:color w:val="000000"/>
        </w:rPr>
        <w:t xml:space="preserve"> pela </w:t>
      </w:r>
      <w:r w:rsidR="00351D60">
        <w:rPr>
          <w:rFonts w:ascii="Arial" w:eastAsia="Arial" w:hAnsi="Arial" w:cs="Arial"/>
          <w:color w:val="000000"/>
        </w:rPr>
        <w:t xml:space="preserve">UFRJ, </w:t>
      </w:r>
      <w:r w:rsidR="004B2E2C">
        <w:rPr>
          <w:rFonts w:ascii="Arial" w:eastAsia="Arial" w:hAnsi="Arial" w:cs="Arial"/>
          <w:color w:val="000000"/>
        </w:rPr>
        <w:t>conforme os termos do Art. 10, §2</w:t>
      </w:r>
      <w:r w:rsidR="004B2E2C" w:rsidRPr="004B2E2C">
        <w:rPr>
          <w:rFonts w:ascii="Arial" w:eastAsia="Arial" w:hAnsi="Arial" w:cs="Arial"/>
          <w:color w:val="000000"/>
        </w:rPr>
        <w:t>º</w:t>
      </w:r>
      <w:r w:rsidR="00C23CAB">
        <w:rPr>
          <w:rFonts w:ascii="Arial" w:eastAsia="Arial" w:hAnsi="Arial" w:cs="Arial"/>
          <w:color w:val="000000"/>
        </w:rPr>
        <w:t>,</w:t>
      </w:r>
      <w:r w:rsidR="004B2E2C">
        <w:rPr>
          <w:rFonts w:ascii="Arial" w:eastAsia="Arial" w:hAnsi="Arial" w:cs="Arial"/>
          <w:color w:val="000000"/>
        </w:rPr>
        <w:t xml:space="preserve"> I</w:t>
      </w:r>
      <w:r w:rsidR="00C23CAB">
        <w:rPr>
          <w:rFonts w:ascii="Arial" w:eastAsia="Arial" w:hAnsi="Arial" w:cs="Arial"/>
          <w:color w:val="000000"/>
        </w:rPr>
        <w:t>,</w:t>
      </w:r>
      <w:r w:rsidR="004B2E2C">
        <w:rPr>
          <w:rFonts w:ascii="Arial" w:eastAsia="Arial" w:hAnsi="Arial" w:cs="Arial"/>
          <w:color w:val="000000"/>
        </w:rPr>
        <w:t xml:space="preserve"> da Resolução </w:t>
      </w:r>
      <w:r w:rsidR="00A011CA">
        <w:rPr>
          <w:rFonts w:ascii="Arial" w:eastAsia="Arial" w:hAnsi="Arial" w:cs="Arial"/>
          <w:color w:val="000000"/>
        </w:rPr>
        <w:t xml:space="preserve">CEPG </w:t>
      </w:r>
      <w:r w:rsidR="004B2E2C">
        <w:rPr>
          <w:rFonts w:ascii="Arial" w:eastAsia="Arial" w:hAnsi="Arial" w:cs="Arial"/>
          <w:color w:val="000000"/>
        </w:rPr>
        <w:t>no. 1, de 1</w:t>
      </w:r>
      <w:r w:rsidR="004B2E2C">
        <w:rPr>
          <w:rFonts w:ascii="Arial" w:eastAsia="Arial" w:hAnsi="Arial" w:cs="Arial"/>
          <w:color w:val="000000"/>
          <w:vertAlign w:val="superscript"/>
        </w:rPr>
        <w:t>o</w:t>
      </w:r>
      <w:r w:rsidR="004B2E2C">
        <w:rPr>
          <w:rFonts w:ascii="Arial" w:eastAsia="Arial" w:hAnsi="Arial" w:cs="Arial"/>
          <w:color w:val="000000"/>
        </w:rPr>
        <w:t xml:space="preserve">. de dezembro de 2006.  </w:t>
      </w:r>
      <w:r w:rsidR="004B2E2C" w:rsidRPr="004B2E2C">
        <w:rPr>
          <w:rFonts w:ascii="Arial" w:eastAsia="Arial" w:hAnsi="Arial" w:cs="Arial"/>
          <w:color w:val="000000"/>
        </w:rPr>
        <w:t xml:space="preserve"> </w:t>
      </w:r>
      <w:r w:rsidR="004B2E2C">
        <w:rPr>
          <w:rFonts w:ascii="Arial" w:eastAsia="Arial" w:hAnsi="Arial" w:cs="Arial"/>
          <w:color w:val="000000"/>
        </w:rPr>
        <w:t xml:space="preserve"> </w:t>
      </w:r>
    </w:p>
    <w:p w:rsidR="004B2E2C" w:rsidRDefault="004B2E2C" w:rsidP="00435B44">
      <w:pPr>
        <w:spacing w:after="0" w:line="240" w:lineRule="auto"/>
        <w:jc w:val="both"/>
        <w:rPr>
          <w:rFonts w:ascii="Arial" w:eastAsia="Arial" w:hAnsi="Arial" w:cs="Arial"/>
          <w:color w:val="000000"/>
        </w:rPr>
      </w:pPr>
    </w:p>
    <w:p w:rsidR="00247D7B" w:rsidRDefault="003C6618" w:rsidP="00435B44">
      <w:pPr>
        <w:spacing w:after="0" w:line="240" w:lineRule="auto"/>
        <w:jc w:val="both"/>
        <w:rPr>
          <w:rFonts w:ascii="Arial" w:eastAsia="Arial" w:hAnsi="Arial" w:cs="Arial"/>
        </w:rPr>
      </w:pPr>
      <w:r w:rsidRPr="003C6618">
        <w:rPr>
          <w:rFonts w:ascii="Arial" w:eastAsia="Arial" w:hAnsi="Arial" w:cs="Arial"/>
          <w:b/>
        </w:rPr>
        <w:t>Art. 2</w:t>
      </w:r>
      <w:r w:rsidR="00906243">
        <w:rPr>
          <w:rFonts w:ascii="Arial" w:eastAsia="Arial" w:hAnsi="Arial" w:cs="Arial"/>
          <w:b/>
        </w:rPr>
        <w:t>9</w:t>
      </w:r>
      <w:r>
        <w:rPr>
          <w:rFonts w:ascii="Arial" w:eastAsia="Arial" w:hAnsi="Arial" w:cs="Arial"/>
        </w:rPr>
        <w:t xml:space="preserve"> </w:t>
      </w:r>
      <w:r w:rsidR="00435B44" w:rsidRPr="00435B44">
        <w:rPr>
          <w:rFonts w:ascii="Arial" w:eastAsia="Arial" w:hAnsi="Arial" w:cs="Arial"/>
        </w:rPr>
        <w:t>O</w:t>
      </w:r>
      <w:r w:rsidR="00247D7B">
        <w:rPr>
          <w:rFonts w:ascii="Arial" w:eastAsia="Arial" w:hAnsi="Arial" w:cs="Arial"/>
        </w:rPr>
        <w:t xml:space="preserve">s membros do </w:t>
      </w:r>
      <w:r w:rsidR="00A630E9">
        <w:rPr>
          <w:rFonts w:ascii="Arial" w:eastAsia="Arial" w:hAnsi="Arial" w:cs="Arial"/>
        </w:rPr>
        <w:t>Corpo Docente</w:t>
      </w:r>
      <w:r w:rsidR="00247D7B">
        <w:rPr>
          <w:rFonts w:ascii="Arial" w:eastAsia="Arial" w:hAnsi="Arial" w:cs="Arial"/>
        </w:rPr>
        <w:t xml:space="preserve"> do Programa são classificados nas categorias de permanente, colaborador e visitante. </w:t>
      </w:r>
      <w:r w:rsidR="00A011CA">
        <w:rPr>
          <w:rFonts w:ascii="Arial" w:eastAsia="Arial" w:hAnsi="Arial" w:cs="Arial"/>
        </w:rPr>
        <w:t xml:space="preserve">As normas </w:t>
      </w:r>
      <w:r w:rsidR="00101978">
        <w:rPr>
          <w:rFonts w:ascii="Arial" w:eastAsia="Arial" w:hAnsi="Arial" w:cs="Arial"/>
        </w:rPr>
        <w:t>que fundamentam</w:t>
      </w:r>
      <w:r w:rsidR="00A011CA">
        <w:rPr>
          <w:rFonts w:ascii="Arial" w:eastAsia="Arial" w:hAnsi="Arial" w:cs="Arial"/>
        </w:rPr>
        <w:t xml:space="preserve"> total ou parcial </w:t>
      </w:r>
      <w:r w:rsidR="00101978">
        <w:rPr>
          <w:rFonts w:ascii="Arial" w:eastAsia="Arial" w:hAnsi="Arial" w:cs="Arial"/>
        </w:rPr>
        <w:t>e</w:t>
      </w:r>
      <w:r w:rsidR="00A011CA">
        <w:rPr>
          <w:rFonts w:ascii="Arial" w:eastAsia="Arial" w:hAnsi="Arial" w:cs="Arial"/>
        </w:rPr>
        <w:t xml:space="preserve">sta categorização advêm da Resolução CEPG </w:t>
      </w:r>
      <w:r w:rsidR="00A011CA">
        <w:rPr>
          <w:rFonts w:ascii="Arial" w:eastAsia="Arial" w:hAnsi="Arial" w:cs="Arial"/>
          <w:color w:val="000000"/>
        </w:rPr>
        <w:t>no. 1, de 1</w:t>
      </w:r>
      <w:r w:rsidR="00A011CA">
        <w:rPr>
          <w:rFonts w:ascii="Arial" w:eastAsia="Arial" w:hAnsi="Arial" w:cs="Arial"/>
          <w:color w:val="000000"/>
          <w:vertAlign w:val="superscript"/>
        </w:rPr>
        <w:t>o</w:t>
      </w:r>
      <w:r w:rsidR="00A011CA">
        <w:rPr>
          <w:rFonts w:ascii="Arial" w:eastAsia="Arial" w:hAnsi="Arial" w:cs="Arial"/>
          <w:color w:val="000000"/>
        </w:rPr>
        <w:t xml:space="preserve">. de dezembro de 2006, e da Portaria da </w:t>
      </w:r>
      <w:r w:rsidR="00A011CA">
        <w:rPr>
          <w:rFonts w:ascii="Arial" w:eastAsia="Arial" w:hAnsi="Arial" w:cs="Arial"/>
        </w:rPr>
        <w:t xml:space="preserve">Coordenação de Aperfeiçoamento de Pessoal de Nível Superior </w:t>
      </w:r>
      <w:r w:rsidR="000F0647">
        <w:rPr>
          <w:rFonts w:ascii="Arial" w:eastAsia="Arial" w:hAnsi="Arial" w:cs="Arial"/>
        </w:rPr>
        <w:t>(</w:t>
      </w:r>
      <w:r w:rsidR="00A011CA">
        <w:rPr>
          <w:rFonts w:ascii="Arial" w:eastAsia="Arial" w:hAnsi="Arial" w:cs="Arial"/>
        </w:rPr>
        <w:t>CAPES</w:t>
      </w:r>
      <w:r w:rsidR="000F0647">
        <w:rPr>
          <w:rFonts w:ascii="Arial" w:eastAsia="Arial" w:hAnsi="Arial" w:cs="Arial"/>
        </w:rPr>
        <w:t>)</w:t>
      </w:r>
      <w:r w:rsidR="00A011CA">
        <w:rPr>
          <w:rFonts w:ascii="Arial" w:eastAsia="Arial" w:hAnsi="Arial" w:cs="Arial"/>
        </w:rPr>
        <w:t xml:space="preserve"> no. 81, de 3 de junho de 2016</w:t>
      </w:r>
      <w:r w:rsidR="00351D60">
        <w:rPr>
          <w:rFonts w:ascii="Arial" w:eastAsia="Arial" w:hAnsi="Arial" w:cs="Arial"/>
        </w:rPr>
        <w:t>,</w:t>
      </w:r>
      <w:r w:rsidR="00351D60" w:rsidRPr="00351D60">
        <w:rPr>
          <w:rFonts w:ascii="Arial" w:eastAsia="Arial" w:hAnsi="Arial" w:cs="Arial"/>
          <w:color w:val="000000"/>
        </w:rPr>
        <w:t xml:space="preserve"> </w:t>
      </w:r>
      <w:r w:rsidR="00351D60">
        <w:rPr>
          <w:rFonts w:ascii="Arial" w:eastAsia="Arial" w:hAnsi="Arial" w:cs="Arial"/>
          <w:color w:val="000000"/>
        </w:rPr>
        <w:t>para efeitos de registro na Plataforma Sucupira e avaliação do Programa pela Coordenação de Área pertinente</w:t>
      </w:r>
      <w:r w:rsidR="00A011CA">
        <w:rPr>
          <w:rFonts w:ascii="Arial" w:eastAsia="Arial" w:hAnsi="Arial" w:cs="Arial"/>
        </w:rPr>
        <w:t xml:space="preserve">. </w:t>
      </w:r>
    </w:p>
    <w:p w:rsidR="00247D7B" w:rsidRDefault="00247D7B" w:rsidP="00247D7B">
      <w:pPr>
        <w:spacing w:after="0" w:line="240" w:lineRule="auto"/>
        <w:jc w:val="both"/>
        <w:rPr>
          <w:rFonts w:ascii="Arial" w:eastAsia="Arial" w:hAnsi="Arial" w:cs="Arial"/>
          <w:color w:val="000000" w:themeColor="text1"/>
        </w:rPr>
      </w:pPr>
    </w:p>
    <w:p w:rsidR="00247D7B" w:rsidRDefault="00247D7B" w:rsidP="00247D7B">
      <w:pPr>
        <w:spacing w:after="0" w:line="240" w:lineRule="auto"/>
        <w:jc w:val="both"/>
        <w:rPr>
          <w:rFonts w:ascii="Arial" w:eastAsia="Arial" w:hAnsi="Arial" w:cs="Arial"/>
          <w:color w:val="000000" w:themeColor="text1"/>
        </w:rPr>
      </w:pPr>
      <w:r w:rsidRPr="00A011CA">
        <w:rPr>
          <w:rFonts w:ascii="Arial" w:eastAsia="Arial" w:hAnsi="Arial" w:cs="Arial"/>
          <w:b/>
          <w:color w:val="000000" w:themeColor="text1"/>
        </w:rPr>
        <w:t xml:space="preserve">Art. </w:t>
      </w:r>
      <w:r w:rsidR="00906243">
        <w:rPr>
          <w:rFonts w:ascii="Arial" w:eastAsia="Arial" w:hAnsi="Arial" w:cs="Arial"/>
          <w:b/>
          <w:color w:val="000000" w:themeColor="text1"/>
        </w:rPr>
        <w:t>30</w:t>
      </w:r>
      <w:r>
        <w:rPr>
          <w:rFonts w:ascii="Arial" w:eastAsia="Arial" w:hAnsi="Arial" w:cs="Arial"/>
          <w:color w:val="000000" w:themeColor="text1"/>
        </w:rPr>
        <w:t xml:space="preserve"> Na categoria de perma</w:t>
      </w:r>
      <w:r w:rsidR="00A011CA">
        <w:rPr>
          <w:rFonts w:ascii="Arial" w:eastAsia="Arial" w:hAnsi="Arial" w:cs="Arial"/>
          <w:color w:val="000000" w:themeColor="text1"/>
        </w:rPr>
        <w:t>ne</w:t>
      </w:r>
      <w:r>
        <w:rPr>
          <w:rFonts w:ascii="Arial" w:eastAsia="Arial" w:hAnsi="Arial" w:cs="Arial"/>
          <w:color w:val="000000" w:themeColor="text1"/>
        </w:rPr>
        <w:t xml:space="preserve">ntes </w:t>
      </w:r>
      <w:r w:rsidR="00A011CA">
        <w:rPr>
          <w:rFonts w:ascii="Arial" w:eastAsia="Arial" w:hAnsi="Arial" w:cs="Arial"/>
          <w:color w:val="000000" w:themeColor="text1"/>
        </w:rPr>
        <w:t>inclu</w:t>
      </w:r>
      <w:r w:rsidR="001C417C">
        <w:rPr>
          <w:rFonts w:ascii="Arial" w:eastAsia="Arial" w:hAnsi="Arial" w:cs="Arial"/>
          <w:color w:val="000000" w:themeColor="text1"/>
        </w:rPr>
        <w:t>em</w:t>
      </w:r>
      <w:r w:rsidR="00A011CA">
        <w:rPr>
          <w:rFonts w:ascii="Arial" w:eastAsia="Arial" w:hAnsi="Arial" w:cs="Arial"/>
          <w:color w:val="000000" w:themeColor="text1"/>
        </w:rPr>
        <w:t xml:space="preserve">-se servidores da ativa da </w:t>
      </w:r>
      <w:r>
        <w:rPr>
          <w:rFonts w:ascii="Arial" w:eastAsia="Arial" w:hAnsi="Arial" w:cs="Arial"/>
          <w:color w:val="000000" w:themeColor="text1"/>
        </w:rPr>
        <w:t xml:space="preserve">UFRJ, </w:t>
      </w:r>
      <w:r w:rsidR="00A011CA">
        <w:rPr>
          <w:rFonts w:ascii="Arial" w:eastAsia="Arial" w:hAnsi="Arial" w:cs="Arial"/>
          <w:color w:val="000000" w:themeColor="text1"/>
        </w:rPr>
        <w:t xml:space="preserve">qualificados nos termos dos </w:t>
      </w:r>
      <w:r w:rsidR="00A011CA" w:rsidRPr="00260DE0">
        <w:rPr>
          <w:rFonts w:ascii="Arial" w:eastAsia="Arial" w:hAnsi="Arial" w:cs="Arial"/>
          <w:color w:val="000000" w:themeColor="text1"/>
        </w:rPr>
        <w:t>A</w:t>
      </w:r>
      <w:r w:rsidR="00260DE0" w:rsidRPr="00260DE0">
        <w:rPr>
          <w:rFonts w:ascii="Arial" w:eastAsia="Arial" w:hAnsi="Arial" w:cs="Arial"/>
          <w:color w:val="000000" w:themeColor="text1"/>
        </w:rPr>
        <w:t>rtigos 23 e 25</w:t>
      </w:r>
      <w:r w:rsidR="00A011CA">
        <w:rPr>
          <w:rFonts w:ascii="Arial" w:eastAsia="Arial" w:hAnsi="Arial" w:cs="Arial"/>
          <w:color w:val="000000" w:themeColor="text1"/>
        </w:rPr>
        <w:t xml:space="preserve"> deste Regulamento, contando estes, no entanto, também com a opção de solicitar ao programa o credenciamento ou a alteração de categoria para compor a fração de docentes colaboradores, caso seja de interesse dos próprios e/ou do HCTE, sempre mediante devida análise e aprovação pela Comissão Deliberativa</w:t>
      </w:r>
      <w:r w:rsidR="005F2D1A">
        <w:rPr>
          <w:rFonts w:ascii="Arial" w:eastAsia="Arial" w:hAnsi="Arial" w:cs="Arial"/>
          <w:color w:val="000000" w:themeColor="text1"/>
        </w:rPr>
        <w:t>.</w:t>
      </w:r>
    </w:p>
    <w:p w:rsidR="00993ED3" w:rsidRDefault="00993ED3" w:rsidP="00247D7B">
      <w:pPr>
        <w:spacing w:after="0" w:line="240" w:lineRule="auto"/>
        <w:jc w:val="both"/>
        <w:rPr>
          <w:rFonts w:ascii="Arial" w:eastAsia="Arial" w:hAnsi="Arial" w:cs="Arial"/>
          <w:color w:val="000000" w:themeColor="text1"/>
        </w:rPr>
      </w:pPr>
    </w:p>
    <w:p w:rsidR="00351D60" w:rsidRDefault="005F2D1A" w:rsidP="00435B44">
      <w:pPr>
        <w:spacing w:after="0" w:line="240" w:lineRule="auto"/>
        <w:jc w:val="both"/>
        <w:rPr>
          <w:rFonts w:ascii="Arial" w:eastAsia="Arial" w:hAnsi="Arial" w:cs="Arial"/>
        </w:rPr>
      </w:pPr>
      <w:r w:rsidRPr="00351D60">
        <w:rPr>
          <w:rFonts w:ascii="Arial" w:eastAsia="Arial" w:hAnsi="Arial" w:cs="Arial"/>
          <w:b/>
        </w:rPr>
        <w:t xml:space="preserve">Art. </w:t>
      </w:r>
      <w:r w:rsidR="00906243">
        <w:rPr>
          <w:rFonts w:ascii="Arial" w:eastAsia="Arial" w:hAnsi="Arial" w:cs="Arial"/>
          <w:b/>
        </w:rPr>
        <w:t>31</w:t>
      </w:r>
      <w:r>
        <w:rPr>
          <w:rFonts w:ascii="Arial" w:eastAsia="Arial" w:hAnsi="Arial" w:cs="Arial"/>
        </w:rPr>
        <w:t xml:space="preserve"> Na categoria de visitantes estão aqueles docentes </w:t>
      </w:r>
      <w:r w:rsidRPr="005F2D1A">
        <w:rPr>
          <w:rFonts w:ascii="Arial" w:eastAsia="Arial" w:hAnsi="Arial" w:cs="Arial"/>
        </w:rPr>
        <w:t>e pesquisadores vinculados a outras instituições</w:t>
      </w:r>
      <w:r w:rsidR="00906243">
        <w:rPr>
          <w:rFonts w:ascii="Arial" w:eastAsia="Arial" w:hAnsi="Arial" w:cs="Arial"/>
        </w:rPr>
        <w:t>, e que são cedidos, com ônus, para o exercício funcional na UFRJ, conforme Art. 28, deste Regulamento</w:t>
      </w:r>
      <w:r w:rsidR="00351D60">
        <w:rPr>
          <w:rFonts w:ascii="Arial" w:eastAsia="Arial" w:hAnsi="Arial" w:cs="Arial"/>
        </w:rPr>
        <w:t xml:space="preserve">. </w:t>
      </w:r>
      <w:r w:rsidRPr="005F2D1A">
        <w:rPr>
          <w:rFonts w:ascii="Arial" w:eastAsia="Arial" w:hAnsi="Arial" w:cs="Arial"/>
        </w:rPr>
        <w:t xml:space="preserve"> </w:t>
      </w:r>
    </w:p>
    <w:p w:rsidR="00351D60" w:rsidRDefault="00351D60" w:rsidP="00435B44">
      <w:pPr>
        <w:spacing w:after="0" w:line="240" w:lineRule="auto"/>
        <w:jc w:val="both"/>
        <w:rPr>
          <w:rFonts w:ascii="Arial" w:eastAsia="Arial" w:hAnsi="Arial" w:cs="Arial"/>
        </w:rPr>
      </w:pPr>
    </w:p>
    <w:p w:rsidR="00247D7B" w:rsidRDefault="00247D7B" w:rsidP="00435B44">
      <w:pPr>
        <w:spacing w:after="0" w:line="240" w:lineRule="auto"/>
        <w:jc w:val="both"/>
        <w:rPr>
          <w:rFonts w:ascii="Arial" w:eastAsia="Arial" w:hAnsi="Arial" w:cs="Arial"/>
        </w:rPr>
      </w:pPr>
      <w:r w:rsidRPr="00351D60">
        <w:rPr>
          <w:rFonts w:ascii="Arial" w:eastAsia="Arial" w:hAnsi="Arial" w:cs="Arial"/>
          <w:b/>
        </w:rPr>
        <w:t xml:space="preserve">Art. </w:t>
      </w:r>
      <w:r w:rsidR="00906243">
        <w:rPr>
          <w:rFonts w:ascii="Arial" w:eastAsia="Arial" w:hAnsi="Arial" w:cs="Arial"/>
          <w:b/>
        </w:rPr>
        <w:t>32</w:t>
      </w:r>
      <w:r>
        <w:rPr>
          <w:rFonts w:ascii="Arial" w:eastAsia="Arial" w:hAnsi="Arial" w:cs="Arial"/>
        </w:rPr>
        <w:t xml:space="preserve"> </w:t>
      </w:r>
      <w:r w:rsidR="00351D60">
        <w:rPr>
          <w:rFonts w:ascii="Arial" w:eastAsia="Arial" w:hAnsi="Arial" w:cs="Arial"/>
        </w:rPr>
        <w:t>Na categoria de d</w:t>
      </w:r>
      <w:r>
        <w:rPr>
          <w:rFonts w:ascii="Arial" w:eastAsia="Arial" w:hAnsi="Arial" w:cs="Arial"/>
        </w:rPr>
        <w:t xml:space="preserve">ocentes </w:t>
      </w:r>
      <w:r w:rsidR="00435B44">
        <w:rPr>
          <w:rFonts w:ascii="Arial" w:eastAsia="Arial" w:hAnsi="Arial" w:cs="Arial"/>
        </w:rPr>
        <w:t xml:space="preserve">colaboradores </w:t>
      </w:r>
      <w:r>
        <w:rPr>
          <w:rFonts w:ascii="Arial" w:eastAsia="Arial" w:hAnsi="Arial" w:cs="Arial"/>
        </w:rPr>
        <w:t xml:space="preserve">estão </w:t>
      </w:r>
      <w:r w:rsidR="00351D60">
        <w:rPr>
          <w:rFonts w:ascii="Arial" w:eastAsia="Arial" w:hAnsi="Arial" w:cs="Arial"/>
        </w:rPr>
        <w:t xml:space="preserve">todos os demais, categorizados nos Artigos </w:t>
      </w:r>
      <w:r w:rsidR="00906243">
        <w:rPr>
          <w:rFonts w:ascii="Arial" w:eastAsia="Arial" w:hAnsi="Arial" w:cs="Arial"/>
        </w:rPr>
        <w:t>24, 26 e 27, deste Regulamento</w:t>
      </w:r>
      <w:r w:rsidR="00351D60">
        <w:rPr>
          <w:rFonts w:ascii="Arial" w:eastAsia="Arial" w:hAnsi="Arial" w:cs="Arial"/>
        </w:rPr>
        <w:t>.</w:t>
      </w:r>
    </w:p>
    <w:p w:rsidR="00351D60" w:rsidRDefault="00351D60" w:rsidP="00435B44">
      <w:pPr>
        <w:spacing w:after="0" w:line="240" w:lineRule="auto"/>
        <w:jc w:val="both"/>
        <w:rPr>
          <w:rFonts w:ascii="Arial" w:eastAsia="Arial" w:hAnsi="Arial" w:cs="Arial"/>
          <w:color w:val="000000"/>
        </w:rPr>
      </w:pPr>
    </w:p>
    <w:p w:rsidR="00351D60" w:rsidRDefault="00351D60" w:rsidP="00435B44">
      <w:pPr>
        <w:spacing w:after="0" w:line="240" w:lineRule="auto"/>
        <w:jc w:val="both"/>
        <w:rPr>
          <w:rFonts w:ascii="Arial" w:eastAsia="Arial" w:hAnsi="Arial" w:cs="Arial"/>
          <w:color w:val="000000"/>
        </w:rPr>
      </w:pPr>
      <w:r w:rsidRPr="00351D60">
        <w:rPr>
          <w:rFonts w:ascii="Arial" w:eastAsia="Arial" w:hAnsi="Arial" w:cs="Arial"/>
          <w:b/>
          <w:color w:val="000000"/>
        </w:rPr>
        <w:t xml:space="preserve">Art. </w:t>
      </w:r>
      <w:r w:rsidR="00037CA6">
        <w:rPr>
          <w:rFonts w:ascii="Arial" w:eastAsia="Arial" w:hAnsi="Arial" w:cs="Arial"/>
          <w:b/>
          <w:color w:val="000000"/>
        </w:rPr>
        <w:t>3</w:t>
      </w:r>
      <w:r w:rsidR="00906243">
        <w:rPr>
          <w:rFonts w:ascii="Arial" w:eastAsia="Arial" w:hAnsi="Arial" w:cs="Arial"/>
          <w:b/>
          <w:color w:val="000000"/>
        </w:rPr>
        <w:t>3</w:t>
      </w:r>
      <w:r>
        <w:rPr>
          <w:rFonts w:ascii="Arial" w:eastAsia="Arial" w:hAnsi="Arial" w:cs="Arial"/>
          <w:color w:val="000000"/>
        </w:rPr>
        <w:t xml:space="preserve"> </w:t>
      </w:r>
      <w:r w:rsidRPr="00821870">
        <w:rPr>
          <w:rFonts w:ascii="Arial" w:eastAsia="Arial" w:hAnsi="Arial" w:cs="Arial"/>
          <w:color w:val="000000"/>
        </w:rPr>
        <w:t xml:space="preserve">Pós-doutorandos </w:t>
      </w:r>
      <w:r w:rsidR="007E720A">
        <w:rPr>
          <w:rFonts w:ascii="Arial" w:eastAsia="Arial" w:hAnsi="Arial" w:cs="Arial"/>
          <w:color w:val="000000"/>
        </w:rPr>
        <w:t>vinculados</w:t>
      </w:r>
      <w:r>
        <w:rPr>
          <w:rFonts w:ascii="Arial" w:eastAsia="Arial" w:hAnsi="Arial" w:cs="Arial"/>
          <w:color w:val="000000"/>
        </w:rPr>
        <w:t xml:space="preserve"> a</w:t>
      </w:r>
      <w:r w:rsidRPr="00821870">
        <w:rPr>
          <w:rFonts w:ascii="Arial" w:eastAsia="Arial" w:hAnsi="Arial" w:cs="Arial"/>
          <w:color w:val="000000"/>
        </w:rPr>
        <w:t>o P</w:t>
      </w:r>
      <w:r>
        <w:rPr>
          <w:rFonts w:ascii="Arial" w:eastAsia="Arial" w:hAnsi="Arial" w:cs="Arial"/>
          <w:color w:val="000000"/>
        </w:rPr>
        <w:t xml:space="preserve">rograma podem integrar o </w:t>
      </w:r>
      <w:r w:rsidR="00A630E9">
        <w:rPr>
          <w:rFonts w:ascii="Arial" w:eastAsia="Arial" w:hAnsi="Arial" w:cs="Arial"/>
          <w:color w:val="000000"/>
        </w:rPr>
        <w:t>Corpo Docente</w:t>
      </w:r>
      <w:r>
        <w:rPr>
          <w:rFonts w:ascii="Arial" w:eastAsia="Arial" w:hAnsi="Arial" w:cs="Arial"/>
          <w:color w:val="000000"/>
        </w:rPr>
        <w:t xml:space="preserve"> na categoria de membros colaboradores</w:t>
      </w:r>
      <w:r w:rsidRPr="00821870">
        <w:rPr>
          <w:rFonts w:ascii="Arial" w:eastAsia="Arial" w:hAnsi="Arial" w:cs="Arial"/>
          <w:color w:val="000000"/>
        </w:rPr>
        <w:t>, conforme diretivas da CAPES</w:t>
      </w:r>
      <w:r>
        <w:rPr>
          <w:rFonts w:ascii="Arial" w:eastAsia="Arial" w:hAnsi="Arial" w:cs="Arial"/>
          <w:color w:val="000000"/>
        </w:rPr>
        <w:t>, Portaria n</w:t>
      </w:r>
      <w:r w:rsidRPr="008E6705">
        <w:rPr>
          <w:rFonts w:ascii="Arial" w:eastAsia="Arial" w:hAnsi="Arial" w:cs="Arial"/>
          <w:color w:val="000000"/>
        </w:rPr>
        <w:t xml:space="preserve">º 174, </w:t>
      </w:r>
      <w:r>
        <w:rPr>
          <w:rFonts w:ascii="Arial" w:eastAsia="Arial" w:hAnsi="Arial" w:cs="Arial"/>
          <w:color w:val="000000"/>
        </w:rPr>
        <w:t>de 30/12/</w:t>
      </w:r>
      <w:r w:rsidRPr="008E6705">
        <w:rPr>
          <w:rFonts w:ascii="Arial" w:eastAsia="Arial" w:hAnsi="Arial" w:cs="Arial"/>
          <w:color w:val="000000"/>
        </w:rPr>
        <w:t>2014</w:t>
      </w:r>
      <w:r>
        <w:rPr>
          <w:rFonts w:ascii="Arial" w:eastAsia="Arial" w:hAnsi="Arial" w:cs="Arial"/>
          <w:color w:val="000000"/>
        </w:rPr>
        <w:t xml:space="preserve">, e seguindo o regramento da Resolução do CONSUNI no. 8, de </w:t>
      </w:r>
      <w:r w:rsidR="007D461F">
        <w:rPr>
          <w:rFonts w:ascii="Arial" w:eastAsia="Arial" w:hAnsi="Arial" w:cs="Arial"/>
          <w:color w:val="000000"/>
        </w:rPr>
        <w:t xml:space="preserve">10 de julho de </w:t>
      </w:r>
      <w:r>
        <w:rPr>
          <w:rFonts w:ascii="Arial" w:eastAsia="Arial" w:hAnsi="Arial" w:cs="Arial"/>
          <w:color w:val="000000"/>
        </w:rPr>
        <w:t>2008, devendo também passar por aprovação pela Comissão Deliberativa e por todas as demais instâncias superiores na UFRJ</w:t>
      </w:r>
      <w:r w:rsidRPr="00821870">
        <w:rPr>
          <w:rFonts w:ascii="Arial" w:eastAsia="Arial" w:hAnsi="Arial" w:cs="Arial"/>
          <w:color w:val="000000"/>
        </w:rPr>
        <w:t>.</w:t>
      </w:r>
    </w:p>
    <w:p w:rsidR="00351D60" w:rsidRDefault="00351D60" w:rsidP="00435B44">
      <w:pPr>
        <w:spacing w:after="0" w:line="240" w:lineRule="auto"/>
        <w:jc w:val="both"/>
        <w:rPr>
          <w:rFonts w:ascii="Arial" w:eastAsia="Arial" w:hAnsi="Arial" w:cs="Arial"/>
        </w:rPr>
      </w:pPr>
    </w:p>
    <w:p w:rsidR="00351D60" w:rsidRDefault="00351D60" w:rsidP="00435B44">
      <w:pPr>
        <w:spacing w:after="0" w:line="240" w:lineRule="auto"/>
        <w:jc w:val="both"/>
        <w:rPr>
          <w:rFonts w:ascii="Arial" w:eastAsia="Arial" w:hAnsi="Arial" w:cs="Arial"/>
          <w:color w:val="000000" w:themeColor="text1"/>
        </w:rPr>
      </w:pPr>
      <w:r w:rsidRPr="00351D60">
        <w:rPr>
          <w:rFonts w:ascii="Arial" w:eastAsia="Arial" w:hAnsi="Arial" w:cs="Arial"/>
          <w:b/>
        </w:rPr>
        <w:t xml:space="preserve">Art. </w:t>
      </w:r>
      <w:r>
        <w:rPr>
          <w:rFonts w:ascii="Arial" w:eastAsia="Arial" w:hAnsi="Arial" w:cs="Arial"/>
          <w:b/>
        </w:rPr>
        <w:t>3</w:t>
      </w:r>
      <w:r w:rsidR="00906243">
        <w:rPr>
          <w:rFonts w:ascii="Arial" w:eastAsia="Arial" w:hAnsi="Arial" w:cs="Arial"/>
          <w:b/>
        </w:rPr>
        <w:t>4</w:t>
      </w:r>
      <w:r>
        <w:rPr>
          <w:rFonts w:ascii="Arial" w:eastAsia="Arial" w:hAnsi="Arial" w:cs="Arial"/>
        </w:rPr>
        <w:t xml:space="preserve"> A fração de docentes colaboradores, salvo condições excepcionais e/ou transitórias, </w:t>
      </w:r>
      <w:r w:rsidR="006D491F">
        <w:rPr>
          <w:rFonts w:ascii="Arial" w:eastAsia="Arial" w:hAnsi="Arial" w:cs="Arial"/>
        </w:rPr>
        <w:t xml:space="preserve">analisadas e aprovadas pela Comissão Deliberativa, </w:t>
      </w:r>
      <w:r>
        <w:rPr>
          <w:rFonts w:ascii="Arial" w:eastAsia="Arial" w:hAnsi="Arial" w:cs="Arial"/>
        </w:rPr>
        <w:t xml:space="preserve">não deve exceder um terço do </w:t>
      </w:r>
      <w:r w:rsidR="00A630E9">
        <w:rPr>
          <w:rFonts w:ascii="Arial" w:eastAsia="Arial" w:hAnsi="Arial" w:cs="Arial"/>
        </w:rPr>
        <w:t>Corpo Docente</w:t>
      </w:r>
      <w:r>
        <w:rPr>
          <w:rFonts w:ascii="Arial" w:eastAsia="Arial" w:hAnsi="Arial" w:cs="Arial"/>
        </w:rPr>
        <w:t xml:space="preserve">. </w:t>
      </w:r>
    </w:p>
    <w:p w:rsidR="00114A36" w:rsidRDefault="00114A36" w:rsidP="00435B44">
      <w:pPr>
        <w:pBdr>
          <w:top w:val="nil"/>
          <w:left w:val="nil"/>
          <w:bottom w:val="nil"/>
          <w:right w:val="nil"/>
          <w:between w:val="nil"/>
        </w:pBdr>
        <w:spacing w:after="0" w:line="240" w:lineRule="auto"/>
        <w:jc w:val="both"/>
        <w:rPr>
          <w:rFonts w:ascii="Arial" w:eastAsia="Arial" w:hAnsi="Arial" w:cs="Arial"/>
          <w:color w:val="000000"/>
        </w:rPr>
      </w:pPr>
    </w:p>
    <w:p w:rsidR="00114A36" w:rsidRDefault="00114A36" w:rsidP="00435B4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836142">
        <w:rPr>
          <w:rFonts w:ascii="Arial" w:eastAsia="Arial" w:hAnsi="Arial" w:cs="Arial"/>
          <w:b/>
        </w:rPr>
        <w:t>3</w:t>
      </w:r>
      <w:r w:rsidR="00906243">
        <w:rPr>
          <w:rFonts w:ascii="Arial" w:eastAsia="Arial" w:hAnsi="Arial" w:cs="Arial"/>
          <w:b/>
        </w:rPr>
        <w:t>5</w:t>
      </w:r>
      <w:r>
        <w:rPr>
          <w:rFonts w:ascii="Arial" w:eastAsia="Arial" w:hAnsi="Arial" w:cs="Arial"/>
          <w:b/>
          <w:color w:val="000000"/>
        </w:rPr>
        <w:t xml:space="preserve"> </w:t>
      </w:r>
      <w:r w:rsidR="00836142">
        <w:rPr>
          <w:rFonts w:ascii="Arial" w:eastAsia="Arial" w:hAnsi="Arial" w:cs="Arial"/>
          <w:color w:val="000000"/>
        </w:rPr>
        <w:t>M</w:t>
      </w:r>
      <w:r>
        <w:rPr>
          <w:rFonts w:ascii="Arial" w:eastAsia="Arial" w:hAnsi="Arial" w:cs="Arial"/>
          <w:color w:val="000000"/>
        </w:rPr>
        <w:t xml:space="preserve">embros permanentes </w:t>
      </w:r>
      <w:r w:rsidR="007D461F">
        <w:rPr>
          <w:rFonts w:ascii="Arial" w:eastAsia="Arial" w:hAnsi="Arial" w:cs="Arial"/>
          <w:color w:val="000000"/>
        </w:rPr>
        <w:t xml:space="preserve">e professores visitantes </w:t>
      </w:r>
      <w:r>
        <w:rPr>
          <w:rFonts w:ascii="Arial" w:eastAsia="Arial" w:hAnsi="Arial" w:cs="Arial"/>
          <w:color w:val="000000"/>
        </w:rPr>
        <w:t>d</w:t>
      </w:r>
      <w:r w:rsidR="00836142">
        <w:rPr>
          <w:rFonts w:ascii="Arial" w:eastAsia="Arial" w:hAnsi="Arial" w:cs="Arial"/>
          <w:color w:val="000000"/>
        </w:rPr>
        <w:t xml:space="preserve">o </w:t>
      </w:r>
      <w:r w:rsidR="00A630E9">
        <w:rPr>
          <w:rFonts w:ascii="Arial" w:eastAsia="Arial" w:hAnsi="Arial" w:cs="Arial"/>
          <w:color w:val="000000"/>
        </w:rPr>
        <w:t>Corpo Docente</w:t>
      </w:r>
      <w:r w:rsidR="00836142">
        <w:rPr>
          <w:rFonts w:ascii="Arial" w:eastAsia="Arial" w:hAnsi="Arial" w:cs="Arial"/>
          <w:color w:val="000000"/>
        </w:rPr>
        <w:t xml:space="preserve"> do HCTE atendem</w:t>
      </w:r>
      <w:r>
        <w:rPr>
          <w:rFonts w:ascii="Arial" w:eastAsia="Arial" w:hAnsi="Arial" w:cs="Arial"/>
          <w:color w:val="000000"/>
        </w:rPr>
        <w:t xml:space="preserve"> a </w:t>
      </w:r>
      <w:r w:rsidR="006D491F">
        <w:rPr>
          <w:rFonts w:ascii="Arial" w:eastAsia="Arial" w:hAnsi="Arial" w:cs="Arial"/>
          <w:color w:val="000000"/>
        </w:rPr>
        <w:t>exigências interna</w:t>
      </w:r>
      <w:r>
        <w:rPr>
          <w:rFonts w:ascii="Arial" w:eastAsia="Arial" w:hAnsi="Arial" w:cs="Arial"/>
          <w:color w:val="000000"/>
        </w:rPr>
        <w:t>s do Programa</w:t>
      </w:r>
      <w:r w:rsidR="006D491F">
        <w:rPr>
          <w:rFonts w:ascii="Arial" w:eastAsia="Arial" w:hAnsi="Arial" w:cs="Arial"/>
          <w:color w:val="000000"/>
        </w:rPr>
        <w:t>, a saber</w:t>
      </w:r>
      <w:r>
        <w:rPr>
          <w:rFonts w:ascii="Arial" w:eastAsia="Arial" w:hAnsi="Arial" w:cs="Arial"/>
          <w:color w:val="000000"/>
        </w:rPr>
        <w:t>.</w:t>
      </w:r>
    </w:p>
    <w:p w:rsidR="00114A36" w:rsidRDefault="00114A36" w:rsidP="00435B44">
      <w:pPr>
        <w:pBdr>
          <w:top w:val="nil"/>
          <w:left w:val="nil"/>
          <w:bottom w:val="nil"/>
          <w:right w:val="nil"/>
          <w:between w:val="nil"/>
        </w:pBdr>
        <w:spacing w:after="0" w:line="240" w:lineRule="auto"/>
        <w:jc w:val="both"/>
        <w:rPr>
          <w:rFonts w:ascii="Arial" w:eastAsia="Arial" w:hAnsi="Arial" w:cs="Arial"/>
          <w:color w:val="000000"/>
        </w:rPr>
      </w:pPr>
    </w:p>
    <w:p w:rsidR="00114A36" w:rsidRDefault="006D491F" w:rsidP="00435B44">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§1º</w:t>
      </w:r>
      <w:r w:rsidR="007A126C">
        <w:rPr>
          <w:rFonts w:ascii="Arial" w:eastAsia="Arial" w:hAnsi="Arial" w:cs="Arial"/>
          <w:color w:val="000000"/>
        </w:rPr>
        <w:t xml:space="preserve"> apresentar p</w:t>
      </w:r>
      <w:r>
        <w:rPr>
          <w:rFonts w:ascii="Arial" w:eastAsia="Arial" w:hAnsi="Arial" w:cs="Arial"/>
          <w:color w:val="000000"/>
        </w:rPr>
        <w:t>erfil de formação</w:t>
      </w:r>
      <w:r w:rsidR="007A126C">
        <w:rPr>
          <w:rFonts w:ascii="Arial" w:eastAsia="Arial" w:hAnsi="Arial" w:cs="Arial"/>
          <w:color w:val="000000"/>
        </w:rPr>
        <w:t xml:space="preserve"> e/ou pesquisa interdisciplinar;</w:t>
      </w:r>
    </w:p>
    <w:p w:rsidR="006D491F" w:rsidRDefault="006D491F" w:rsidP="00435B44">
      <w:pPr>
        <w:pBdr>
          <w:top w:val="nil"/>
          <w:left w:val="nil"/>
          <w:bottom w:val="nil"/>
          <w:right w:val="nil"/>
          <w:between w:val="nil"/>
        </w:pBdr>
        <w:spacing w:after="0" w:line="240" w:lineRule="auto"/>
        <w:ind w:left="720"/>
        <w:jc w:val="both"/>
        <w:rPr>
          <w:rFonts w:ascii="Arial" w:eastAsia="Arial" w:hAnsi="Arial" w:cs="Arial"/>
          <w:color w:val="000000"/>
        </w:rPr>
      </w:pPr>
    </w:p>
    <w:p w:rsidR="006D491F" w:rsidRDefault="006D491F" w:rsidP="00435B44">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§2º </w:t>
      </w:r>
      <w:r w:rsidR="007A126C">
        <w:rPr>
          <w:rFonts w:ascii="Arial" w:eastAsia="Arial" w:hAnsi="Arial" w:cs="Arial"/>
          <w:color w:val="000000"/>
        </w:rPr>
        <w:t>d</w:t>
      </w:r>
      <w:r>
        <w:rPr>
          <w:rFonts w:ascii="Arial" w:eastAsia="Arial" w:hAnsi="Arial" w:cs="Arial"/>
          <w:color w:val="000000"/>
        </w:rPr>
        <w:t>ir</w:t>
      </w:r>
      <w:r w:rsidR="007A126C">
        <w:rPr>
          <w:rFonts w:ascii="Arial" w:eastAsia="Arial" w:hAnsi="Arial" w:cs="Arial"/>
          <w:color w:val="000000"/>
        </w:rPr>
        <w:t>igir</w:t>
      </w:r>
      <w:r>
        <w:rPr>
          <w:rFonts w:ascii="Arial" w:eastAsia="Arial" w:hAnsi="Arial" w:cs="Arial"/>
          <w:color w:val="000000"/>
        </w:rPr>
        <w:t xml:space="preserve"> projeto de pesquisa, disponibilizando-o para </w:t>
      </w:r>
      <w:r w:rsidR="007A126C">
        <w:rPr>
          <w:rFonts w:ascii="Arial" w:eastAsia="Arial" w:hAnsi="Arial" w:cs="Arial"/>
          <w:color w:val="000000"/>
        </w:rPr>
        <w:t>o banco de projetos do Programa;</w:t>
      </w:r>
      <w:r>
        <w:rPr>
          <w:rFonts w:ascii="Arial" w:eastAsia="Arial" w:hAnsi="Arial" w:cs="Arial"/>
          <w:color w:val="000000"/>
        </w:rPr>
        <w:t xml:space="preserve"> </w:t>
      </w:r>
    </w:p>
    <w:p w:rsidR="007801A1" w:rsidRDefault="007801A1" w:rsidP="00435B44">
      <w:pPr>
        <w:pBdr>
          <w:top w:val="nil"/>
          <w:left w:val="nil"/>
          <w:bottom w:val="nil"/>
          <w:right w:val="nil"/>
          <w:between w:val="nil"/>
        </w:pBdr>
        <w:spacing w:after="0" w:line="240" w:lineRule="auto"/>
        <w:ind w:left="720"/>
        <w:jc w:val="both"/>
        <w:rPr>
          <w:rFonts w:ascii="Arial" w:eastAsia="Arial" w:hAnsi="Arial" w:cs="Arial"/>
          <w:b/>
          <w:color w:val="000000"/>
        </w:rPr>
      </w:pPr>
    </w:p>
    <w:p w:rsidR="007801A1" w:rsidRDefault="007801A1" w:rsidP="007801A1">
      <w:pPr>
        <w:pBdr>
          <w:top w:val="nil"/>
          <w:left w:val="nil"/>
          <w:bottom w:val="nil"/>
          <w:right w:val="nil"/>
          <w:between w:val="nil"/>
        </w:pBdr>
        <w:spacing w:after="0" w:line="240" w:lineRule="auto"/>
        <w:ind w:left="720"/>
        <w:jc w:val="both"/>
        <w:rPr>
          <w:rFonts w:ascii="Arial" w:eastAsia="Arial" w:hAnsi="Arial" w:cs="Arial"/>
          <w:b/>
          <w:color w:val="000000"/>
        </w:rPr>
      </w:pPr>
      <w:r>
        <w:rPr>
          <w:rFonts w:ascii="Arial" w:eastAsia="Arial" w:hAnsi="Arial" w:cs="Arial"/>
          <w:b/>
          <w:color w:val="000000"/>
        </w:rPr>
        <w:lastRenderedPageBreak/>
        <w:t>§</w:t>
      </w:r>
      <w:r w:rsidR="002241F0">
        <w:rPr>
          <w:rFonts w:ascii="Arial" w:eastAsia="Arial" w:hAnsi="Arial" w:cs="Arial"/>
          <w:b/>
          <w:color w:val="000000"/>
        </w:rPr>
        <w:t>3</w:t>
      </w:r>
      <w:r>
        <w:rPr>
          <w:rFonts w:ascii="Arial" w:eastAsia="Arial" w:hAnsi="Arial" w:cs="Arial"/>
          <w:b/>
          <w:color w:val="000000"/>
        </w:rPr>
        <w:t>º</w:t>
      </w:r>
      <w:r w:rsidRPr="006D491F">
        <w:rPr>
          <w:rFonts w:ascii="Arial" w:eastAsia="Arial" w:hAnsi="Arial" w:cs="Arial"/>
          <w:color w:val="000000" w:themeColor="text1"/>
        </w:rPr>
        <w:t xml:space="preserve"> </w:t>
      </w:r>
      <w:r w:rsidR="007A126C">
        <w:rPr>
          <w:rFonts w:ascii="Arial" w:eastAsia="Arial" w:hAnsi="Arial" w:cs="Arial"/>
          <w:color w:val="000000" w:themeColor="text1"/>
        </w:rPr>
        <w:t>m</w:t>
      </w:r>
      <w:r>
        <w:rPr>
          <w:rFonts w:ascii="Arial" w:eastAsia="Arial" w:hAnsi="Arial" w:cs="Arial"/>
          <w:color w:val="000000" w:themeColor="text1"/>
        </w:rPr>
        <w:t xml:space="preserve">anter produção textual compatível com as exigências para </w:t>
      </w:r>
      <w:r w:rsidR="002241F0">
        <w:rPr>
          <w:rFonts w:ascii="Arial" w:eastAsia="Arial" w:hAnsi="Arial" w:cs="Arial"/>
          <w:color w:val="000000" w:themeColor="text1"/>
        </w:rPr>
        <w:t>renovação automática do credenciamento</w:t>
      </w:r>
      <w:r w:rsidR="007D461F">
        <w:rPr>
          <w:rFonts w:ascii="Arial" w:eastAsia="Arial" w:hAnsi="Arial" w:cs="Arial"/>
          <w:color w:val="000000" w:themeColor="text1"/>
        </w:rPr>
        <w:t xml:space="preserve">, conforme enunciado no </w:t>
      </w:r>
      <w:r w:rsidR="00906243" w:rsidRPr="007772CC">
        <w:rPr>
          <w:rFonts w:ascii="Arial" w:eastAsia="Arial" w:hAnsi="Arial" w:cs="Arial"/>
          <w:color w:val="000000" w:themeColor="text1"/>
        </w:rPr>
        <w:t>Art.</w:t>
      </w:r>
      <w:r w:rsidR="007D461F" w:rsidRPr="007772CC">
        <w:rPr>
          <w:rFonts w:ascii="Arial" w:eastAsia="Arial" w:hAnsi="Arial" w:cs="Arial"/>
          <w:color w:val="000000" w:themeColor="text1"/>
        </w:rPr>
        <w:t xml:space="preserve"> 7</w:t>
      </w:r>
      <w:r w:rsidR="00C23CAB" w:rsidRPr="007772CC">
        <w:rPr>
          <w:rFonts w:ascii="Arial" w:eastAsia="Arial" w:hAnsi="Arial" w:cs="Arial"/>
          <w:color w:val="000000" w:themeColor="text1"/>
        </w:rPr>
        <w:t xml:space="preserve">6, </w:t>
      </w:r>
      <w:r w:rsidR="007D461F" w:rsidRPr="007772CC">
        <w:rPr>
          <w:rFonts w:ascii="Arial" w:eastAsia="Arial" w:hAnsi="Arial" w:cs="Arial"/>
          <w:color w:val="000000" w:themeColor="text1"/>
        </w:rPr>
        <w:t>IV</w:t>
      </w:r>
      <w:r w:rsidR="00906243">
        <w:rPr>
          <w:rFonts w:ascii="Arial" w:eastAsia="Arial" w:hAnsi="Arial" w:cs="Arial"/>
          <w:color w:val="000000" w:themeColor="text1"/>
        </w:rPr>
        <w:t>, deste Regulamento</w:t>
      </w:r>
      <w:r w:rsidR="007A126C">
        <w:rPr>
          <w:rFonts w:ascii="Arial" w:eastAsia="Arial" w:hAnsi="Arial" w:cs="Arial"/>
          <w:color w:val="000000" w:themeColor="text1"/>
        </w:rPr>
        <w:t>;</w:t>
      </w:r>
    </w:p>
    <w:p w:rsidR="006D491F" w:rsidRDefault="006D491F" w:rsidP="00435B44">
      <w:pPr>
        <w:pBdr>
          <w:top w:val="nil"/>
          <w:left w:val="nil"/>
          <w:bottom w:val="nil"/>
          <w:right w:val="nil"/>
          <w:between w:val="nil"/>
        </w:pBdr>
        <w:spacing w:after="0" w:line="240" w:lineRule="auto"/>
        <w:ind w:left="720"/>
        <w:jc w:val="both"/>
        <w:rPr>
          <w:rFonts w:ascii="Arial" w:eastAsia="Arial" w:hAnsi="Arial" w:cs="Arial"/>
          <w:b/>
          <w:color w:val="000000"/>
        </w:rPr>
      </w:pPr>
    </w:p>
    <w:p w:rsidR="006D491F" w:rsidRDefault="006D491F" w:rsidP="00435B44">
      <w:pPr>
        <w:pBdr>
          <w:top w:val="nil"/>
          <w:left w:val="nil"/>
          <w:bottom w:val="nil"/>
          <w:right w:val="nil"/>
          <w:between w:val="nil"/>
        </w:pBdr>
        <w:spacing w:after="0" w:line="240" w:lineRule="auto"/>
        <w:ind w:left="720"/>
        <w:jc w:val="both"/>
        <w:rPr>
          <w:rFonts w:ascii="Arial" w:eastAsia="Arial" w:hAnsi="Arial" w:cs="Arial"/>
          <w:b/>
          <w:color w:val="000000"/>
        </w:rPr>
      </w:pPr>
      <w:r>
        <w:rPr>
          <w:rFonts w:ascii="Arial" w:eastAsia="Arial" w:hAnsi="Arial" w:cs="Arial"/>
          <w:b/>
          <w:color w:val="000000"/>
        </w:rPr>
        <w:t>§</w:t>
      </w:r>
      <w:r w:rsidR="002241F0">
        <w:rPr>
          <w:rFonts w:ascii="Arial" w:eastAsia="Arial" w:hAnsi="Arial" w:cs="Arial"/>
          <w:b/>
          <w:color w:val="000000"/>
        </w:rPr>
        <w:t>4</w:t>
      </w:r>
      <w:r>
        <w:rPr>
          <w:rFonts w:ascii="Arial" w:eastAsia="Arial" w:hAnsi="Arial" w:cs="Arial"/>
          <w:b/>
          <w:color w:val="000000"/>
        </w:rPr>
        <w:t>º</w:t>
      </w:r>
      <w:r w:rsidRPr="006D491F">
        <w:rPr>
          <w:rFonts w:ascii="Arial" w:eastAsia="Arial" w:hAnsi="Arial" w:cs="Arial"/>
          <w:color w:val="000000"/>
        </w:rPr>
        <w:t xml:space="preserve"> </w:t>
      </w:r>
      <w:r w:rsidR="007A126C">
        <w:rPr>
          <w:rFonts w:ascii="Arial" w:eastAsia="Arial" w:hAnsi="Arial" w:cs="Arial"/>
          <w:color w:val="000000"/>
        </w:rPr>
        <w:t>a</w:t>
      </w:r>
      <w:r>
        <w:rPr>
          <w:rFonts w:ascii="Arial" w:eastAsia="Arial" w:hAnsi="Arial" w:cs="Arial"/>
          <w:color w:val="000000"/>
        </w:rPr>
        <w:t>tualiza</w:t>
      </w:r>
      <w:r w:rsidR="007A126C">
        <w:rPr>
          <w:rFonts w:ascii="Arial" w:eastAsia="Arial" w:hAnsi="Arial" w:cs="Arial"/>
          <w:color w:val="000000"/>
        </w:rPr>
        <w:t xml:space="preserve">r </w:t>
      </w:r>
      <w:r>
        <w:rPr>
          <w:rFonts w:ascii="Arial" w:eastAsia="Arial" w:hAnsi="Arial" w:cs="Arial"/>
          <w:color w:val="000000"/>
        </w:rPr>
        <w:t>o projeto de pesquisa em curso junto ao Programa, sempre que o julgar defasado</w:t>
      </w:r>
      <w:r w:rsidR="007A126C">
        <w:rPr>
          <w:rFonts w:ascii="Arial" w:eastAsia="Arial" w:hAnsi="Arial" w:cs="Arial"/>
          <w:color w:val="000000"/>
        </w:rPr>
        <w:t>;</w:t>
      </w:r>
    </w:p>
    <w:p w:rsidR="006D491F" w:rsidRDefault="006D491F" w:rsidP="00435B44">
      <w:pPr>
        <w:pBdr>
          <w:top w:val="nil"/>
          <w:left w:val="nil"/>
          <w:bottom w:val="nil"/>
          <w:right w:val="nil"/>
          <w:between w:val="nil"/>
        </w:pBdr>
        <w:spacing w:after="0" w:line="240" w:lineRule="auto"/>
        <w:ind w:left="720"/>
        <w:jc w:val="both"/>
        <w:rPr>
          <w:rFonts w:ascii="Arial" w:eastAsia="Arial" w:hAnsi="Arial" w:cs="Arial"/>
          <w:b/>
          <w:color w:val="000000"/>
        </w:rPr>
      </w:pPr>
    </w:p>
    <w:p w:rsidR="006D491F" w:rsidRDefault="006D491F" w:rsidP="00435B44">
      <w:pPr>
        <w:pBdr>
          <w:top w:val="nil"/>
          <w:left w:val="nil"/>
          <w:bottom w:val="nil"/>
          <w:right w:val="nil"/>
          <w:between w:val="nil"/>
        </w:pBdr>
        <w:spacing w:after="0" w:line="240" w:lineRule="auto"/>
        <w:ind w:left="720"/>
        <w:jc w:val="both"/>
        <w:rPr>
          <w:rFonts w:ascii="Arial" w:eastAsia="Arial" w:hAnsi="Arial" w:cs="Arial"/>
          <w:b/>
          <w:color w:val="000000"/>
        </w:rPr>
      </w:pPr>
      <w:r>
        <w:rPr>
          <w:rFonts w:ascii="Arial" w:eastAsia="Arial" w:hAnsi="Arial" w:cs="Arial"/>
          <w:b/>
          <w:color w:val="000000"/>
        </w:rPr>
        <w:t>§</w:t>
      </w:r>
      <w:r w:rsidR="002241F0">
        <w:rPr>
          <w:rFonts w:ascii="Arial" w:eastAsia="Arial" w:hAnsi="Arial" w:cs="Arial"/>
          <w:b/>
          <w:color w:val="000000"/>
        </w:rPr>
        <w:t>5</w:t>
      </w:r>
      <w:r>
        <w:rPr>
          <w:rFonts w:ascii="Arial" w:eastAsia="Arial" w:hAnsi="Arial" w:cs="Arial"/>
          <w:b/>
          <w:color w:val="000000"/>
        </w:rPr>
        <w:t xml:space="preserve">º </w:t>
      </w:r>
      <w:r w:rsidR="007A126C">
        <w:rPr>
          <w:rFonts w:ascii="Arial" w:eastAsia="Arial" w:hAnsi="Arial" w:cs="Arial"/>
          <w:color w:val="000000"/>
        </w:rPr>
        <w:t>o</w:t>
      </w:r>
      <w:r>
        <w:rPr>
          <w:rFonts w:ascii="Arial" w:eastAsia="Arial" w:hAnsi="Arial" w:cs="Arial"/>
          <w:color w:val="000000"/>
        </w:rPr>
        <w:t>ferta</w:t>
      </w:r>
      <w:r w:rsidR="007A126C">
        <w:rPr>
          <w:rFonts w:ascii="Arial" w:eastAsia="Arial" w:hAnsi="Arial" w:cs="Arial"/>
          <w:color w:val="000000"/>
        </w:rPr>
        <w:t>r</w:t>
      </w:r>
      <w:r>
        <w:rPr>
          <w:rFonts w:ascii="Arial" w:eastAsia="Arial" w:hAnsi="Arial" w:cs="Arial"/>
          <w:color w:val="000000"/>
        </w:rPr>
        <w:t xml:space="preserve"> disciplinas para os </w:t>
      </w:r>
      <w:r>
        <w:rPr>
          <w:rFonts w:ascii="Arial" w:eastAsia="Arial" w:hAnsi="Arial" w:cs="Arial"/>
        </w:rPr>
        <w:t>estudante</w:t>
      </w:r>
      <w:r>
        <w:rPr>
          <w:rFonts w:ascii="Arial" w:eastAsia="Arial" w:hAnsi="Arial" w:cs="Arial"/>
          <w:color w:val="000000"/>
        </w:rPr>
        <w:t>s do Programa</w:t>
      </w:r>
      <w:r w:rsidR="007A126C">
        <w:rPr>
          <w:rFonts w:ascii="Arial" w:eastAsia="Arial" w:hAnsi="Arial" w:cs="Arial"/>
          <w:color w:val="000000"/>
        </w:rPr>
        <w:t>;</w:t>
      </w:r>
    </w:p>
    <w:p w:rsidR="006D491F" w:rsidRDefault="006D491F" w:rsidP="00435B44">
      <w:pPr>
        <w:pBdr>
          <w:top w:val="nil"/>
          <w:left w:val="nil"/>
          <w:bottom w:val="nil"/>
          <w:right w:val="nil"/>
          <w:between w:val="nil"/>
        </w:pBdr>
        <w:spacing w:after="0" w:line="240" w:lineRule="auto"/>
        <w:ind w:left="720"/>
        <w:jc w:val="both"/>
        <w:rPr>
          <w:rFonts w:ascii="Arial" w:eastAsia="Arial" w:hAnsi="Arial" w:cs="Arial"/>
          <w:b/>
          <w:color w:val="000000"/>
        </w:rPr>
      </w:pPr>
    </w:p>
    <w:p w:rsidR="006D491F" w:rsidRDefault="006D491F" w:rsidP="00435B44">
      <w:pPr>
        <w:pBdr>
          <w:top w:val="nil"/>
          <w:left w:val="nil"/>
          <w:bottom w:val="nil"/>
          <w:right w:val="nil"/>
          <w:between w:val="nil"/>
        </w:pBdr>
        <w:spacing w:after="0" w:line="240" w:lineRule="auto"/>
        <w:ind w:left="720"/>
        <w:jc w:val="both"/>
        <w:rPr>
          <w:rFonts w:ascii="Arial" w:eastAsia="Arial" w:hAnsi="Arial" w:cs="Arial"/>
          <w:b/>
          <w:color w:val="000000"/>
        </w:rPr>
      </w:pPr>
      <w:r>
        <w:rPr>
          <w:rFonts w:ascii="Arial" w:eastAsia="Arial" w:hAnsi="Arial" w:cs="Arial"/>
          <w:b/>
          <w:color w:val="000000"/>
        </w:rPr>
        <w:t>§</w:t>
      </w:r>
      <w:r w:rsidR="002241F0">
        <w:rPr>
          <w:rFonts w:ascii="Arial" w:eastAsia="Arial" w:hAnsi="Arial" w:cs="Arial"/>
          <w:b/>
          <w:color w:val="000000"/>
        </w:rPr>
        <w:t>6</w:t>
      </w:r>
      <w:r>
        <w:rPr>
          <w:rFonts w:ascii="Arial" w:eastAsia="Arial" w:hAnsi="Arial" w:cs="Arial"/>
          <w:b/>
          <w:color w:val="000000"/>
        </w:rPr>
        <w:t>º</w:t>
      </w:r>
      <w:r w:rsidRPr="006D491F">
        <w:rPr>
          <w:rFonts w:ascii="Arial" w:eastAsia="Arial" w:hAnsi="Arial" w:cs="Arial"/>
          <w:color w:val="000000"/>
        </w:rPr>
        <w:t xml:space="preserve"> </w:t>
      </w:r>
      <w:r w:rsidR="007A126C">
        <w:rPr>
          <w:rFonts w:ascii="Arial" w:eastAsia="Arial" w:hAnsi="Arial" w:cs="Arial"/>
          <w:color w:val="000000"/>
        </w:rPr>
        <w:t>o</w:t>
      </w:r>
      <w:r>
        <w:rPr>
          <w:rFonts w:ascii="Arial" w:eastAsia="Arial" w:hAnsi="Arial" w:cs="Arial"/>
          <w:color w:val="000000"/>
        </w:rPr>
        <w:t>rienta</w:t>
      </w:r>
      <w:r w:rsidR="007A126C">
        <w:rPr>
          <w:rFonts w:ascii="Arial" w:eastAsia="Arial" w:hAnsi="Arial" w:cs="Arial"/>
          <w:color w:val="000000"/>
        </w:rPr>
        <w:t>r</w:t>
      </w:r>
      <w:r>
        <w:rPr>
          <w:rFonts w:ascii="Arial" w:eastAsia="Arial" w:hAnsi="Arial" w:cs="Arial"/>
          <w:color w:val="000000"/>
        </w:rPr>
        <w:t xml:space="preserve"> e</w:t>
      </w:r>
      <w:r w:rsidR="007A126C">
        <w:rPr>
          <w:rFonts w:ascii="Arial" w:eastAsia="Arial" w:hAnsi="Arial" w:cs="Arial"/>
          <w:color w:val="000000"/>
        </w:rPr>
        <w:t>/ou</w:t>
      </w:r>
      <w:r>
        <w:rPr>
          <w:rFonts w:ascii="Arial" w:eastAsia="Arial" w:hAnsi="Arial" w:cs="Arial"/>
          <w:color w:val="000000"/>
        </w:rPr>
        <w:t xml:space="preserve"> coorienta</w:t>
      </w:r>
      <w:r w:rsidR="007A126C">
        <w:rPr>
          <w:rFonts w:ascii="Arial" w:eastAsia="Arial" w:hAnsi="Arial" w:cs="Arial"/>
          <w:color w:val="000000"/>
        </w:rPr>
        <w:t>r</w:t>
      </w:r>
      <w:r>
        <w:rPr>
          <w:rFonts w:ascii="Arial" w:eastAsia="Arial" w:hAnsi="Arial" w:cs="Arial"/>
          <w:color w:val="000000"/>
        </w:rPr>
        <w:t xml:space="preserve"> </w:t>
      </w:r>
      <w:r>
        <w:rPr>
          <w:rFonts w:ascii="Arial" w:eastAsia="Arial" w:hAnsi="Arial" w:cs="Arial"/>
        </w:rPr>
        <w:t>estudante</w:t>
      </w:r>
      <w:r>
        <w:rPr>
          <w:rFonts w:ascii="Arial" w:eastAsia="Arial" w:hAnsi="Arial" w:cs="Arial"/>
          <w:color w:val="000000"/>
        </w:rPr>
        <w:t>s dos cursos de Mestrado e/ou Doutorado</w:t>
      </w:r>
      <w:r w:rsidR="007A126C">
        <w:rPr>
          <w:rFonts w:ascii="Arial" w:eastAsia="Arial" w:hAnsi="Arial" w:cs="Arial"/>
          <w:color w:val="000000"/>
        </w:rPr>
        <w:t>;</w:t>
      </w:r>
    </w:p>
    <w:p w:rsidR="006D491F" w:rsidRDefault="006D491F" w:rsidP="00435B44">
      <w:pPr>
        <w:pBdr>
          <w:top w:val="nil"/>
          <w:left w:val="nil"/>
          <w:bottom w:val="nil"/>
          <w:right w:val="nil"/>
          <w:between w:val="nil"/>
        </w:pBdr>
        <w:spacing w:after="0" w:line="240" w:lineRule="auto"/>
        <w:ind w:left="720"/>
        <w:jc w:val="both"/>
        <w:rPr>
          <w:rFonts w:ascii="Arial" w:eastAsia="Arial" w:hAnsi="Arial" w:cs="Arial"/>
          <w:b/>
          <w:color w:val="000000"/>
        </w:rPr>
      </w:pPr>
    </w:p>
    <w:p w:rsidR="006D491F" w:rsidRDefault="006D491F" w:rsidP="00435B44">
      <w:pPr>
        <w:pBdr>
          <w:top w:val="nil"/>
          <w:left w:val="nil"/>
          <w:bottom w:val="nil"/>
          <w:right w:val="nil"/>
          <w:between w:val="nil"/>
        </w:pBdr>
        <w:spacing w:after="0" w:line="240" w:lineRule="auto"/>
        <w:ind w:left="720"/>
        <w:jc w:val="both"/>
        <w:rPr>
          <w:rFonts w:ascii="Arial" w:eastAsia="Arial" w:hAnsi="Arial" w:cs="Arial"/>
          <w:b/>
          <w:color w:val="000000"/>
        </w:rPr>
      </w:pPr>
      <w:r>
        <w:rPr>
          <w:rFonts w:ascii="Arial" w:eastAsia="Arial" w:hAnsi="Arial" w:cs="Arial"/>
          <w:b/>
          <w:color w:val="000000"/>
        </w:rPr>
        <w:t>§</w:t>
      </w:r>
      <w:r w:rsidR="002241F0">
        <w:rPr>
          <w:rFonts w:ascii="Arial" w:eastAsia="Arial" w:hAnsi="Arial" w:cs="Arial"/>
          <w:b/>
          <w:color w:val="000000"/>
        </w:rPr>
        <w:t>7</w:t>
      </w:r>
      <w:r>
        <w:rPr>
          <w:rFonts w:ascii="Arial" w:eastAsia="Arial" w:hAnsi="Arial" w:cs="Arial"/>
          <w:b/>
          <w:color w:val="000000"/>
        </w:rPr>
        <w:t>º</w:t>
      </w:r>
      <w:r w:rsidRPr="006D491F">
        <w:rPr>
          <w:rFonts w:ascii="Arial" w:eastAsia="Arial" w:hAnsi="Arial" w:cs="Arial"/>
          <w:color w:val="000000"/>
        </w:rPr>
        <w:t xml:space="preserve"> </w:t>
      </w:r>
      <w:r w:rsidR="007A126C">
        <w:rPr>
          <w:rFonts w:ascii="Arial" w:eastAsia="Arial" w:hAnsi="Arial" w:cs="Arial"/>
          <w:color w:val="000000"/>
        </w:rPr>
        <w:t>a</w:t>
      </w:r>
      <w:r>
        <w:rPr>
          <w:rFonts w:ascii="Arial" w:eastAsia="Arial" w:hAnsi="Arial" w:cs="Arial"/>
          <w:color w:val="000000"/>
        </w:rPr>
        <w:t>tua</w:t>
      </w:r>
      <w:r w:rsidR="007A126C">
        <w:rPr>
          <w:rFonts w:ascii="Arial" w:eastAsia="Arial" w:hAnsi="Arial" w:cs="Arial"/>
          <w:color w:val="000000"/>
        </w:rPr>
        <w:t>r</w:t>
      </w:r>
      <w:r>
        <w:rPr>
          <w:rFonts w:ascii="Arial" w:eastAsia="Arial" w:hAnsi="Arial" w:cs="Arial"/>
          <w:color w:val="000000"/>
        </w:rPr>
        <w:t xml:space="preserve"> na graduação e/ou na extensão, </w:t>
      </w:r>
      <w:r w:rsidR="007A126C">
        <w:rPr>
          <w:rFonts w:ascii="Arial" w:eastAsia="Arial" w:hAnsi="Arial" w:cs="Arial"/>
          <w:color w:val="000000"/>
        </w:rPr>
        <w:t>contribuindo para divulgação e popularização dos conhecimentos gerados pelas pesquisas desenvolvidas no P</w:t>
      </w:r>
      <w:r>
        <w:rPr>
          <w:rFonts w:ascii="Arial" w:eastAsia="Arial" w:hAnsi="Arial" w:cs="Arial"/>
          <w:color w:val="000000"/>
        </w:rPr>
        <w:t>rograma</w:t>
      </w:r>
      <w:r w:rsidR="006A3905">
        <w:rPr>
          <w:rFonts w:ascii="Arial" w:eastAsia="Arial" w:hAnsi="Arial" w:cs="Arial"/>
          <w:color w:val="000000"/>
        </w:rPr>
        <w:t xml:space="preserve"> nos âmbitos da universidade e da sociedade</w:t>
      </w:r>
      <w:r w:rsidR="007A126C">
        <w:rPr>
          <w:rFonts w:ascii="Arial" w:eastAsia="Arial" w:hAnsi="Arial" w:cs="Arial"/>
          <w:color w:val="000000"/>
        </w:rPr>
        <w:t>;</w:t>
      </w:r>
      <w:r>
        <w:rPr>
          <w:rFonts w:ascii="Arial" w:eastAsia="Arial" w:hAnsi="Arial" w:cs="Arial"/>
          <w:color w:val="000000"/>
        </w:rPr>
        <w:t xml:space="preserve"> </w:t>
      </w:r>
    </w:p>
    <w:p w:rsidR="006D491F" w:rsidRDefault="006D491F" w:rsidP="00435B44">
      <w:pPr>
        <w:pBdr>
          <w:top w:val="nil"/>
          <w:left w:val="nil"/>
          <w:bottom w:val="nil"/>
          <w:right w:val="nil"/>
          <w:between w:val="nil"/>
        </w:pBdr>
        <w:spacing w:after="0" w:line="240" w:lineRule="auto"/>
        <w:ind w:left="720"/>
        <w:jc w:val="both"/>
        <w:rPr>
          <w:rFonts w:ascii="Arial" w:eastAsia="Arial" w:hAnsi="Arial" w:cs="Arial"/>
          <w:b/>
          <w:color w:val="000000"/>
        </w:rPr>
      </w:pPr>
    </w:p>
    <w:p w:rsidR="006D491F" w:rsidRDefault="006D491F" w:rsidP="00435B44">
      <w:pPr>
        <w:pBdr>
          <w:top w:val="nil"/>
          <w:left w:val="nil"/>
          <w:bottom w:val="nil"/>
          <w:right w:val="nil"/>
          <w:between w:val="nil"/>
        </w:pBdr>
        <w:spacing w:after="0" w:line="240" w:lineRule="auto"/>
        <w:ind w:left="720"/>
        <w:jc w:val="both"/>
        <w:rPr>
          <w:rFonts w:ascii="Arial" w:eastAsia="Arial" w:hAnsi="Arial" w:cs="Arial"/>
          <w:color w:val="000000" w:themeColor="text1"/>
        </w:rPr>
      </w:pPr>
      <w:r>
        <w:rPr>
          <w:rFonts w:ascii="Arial" w:eastAsia="Arial" w:hAnsi="Arial" w:cs="Arial"/>
          <w:b/>
          <w:color w:val="000000"/>
        </w:rPr>
        <w:t>§</w:t>
      </w:r>
      <w:r w:rsidR="002241F0">
        <w:rPr>
          <w:rFonts w:ascii="Arial" w:eastAsia="Arial" w:hAnsi="Arial" w:cs="Arial"/>
          <w:b/>
          <w:color w:val="000000"/>
        </w:rPr>
        <w:t>8</w:t>
      </w:r>
      <w:r>
        <w:rPr>
          <w:rFonts w:ascii="Arial" w:eastAsia="Arial" w:hAnsi="Arial" w:cs="Arial"/>
          <w:b/>
          <w:color w:val="000000"/>
        </w:rPr>
        <w:t>º</w:t>
      </w:r>
      <w:r w:rsidRPr="006D491F">
        <w:rPr>
          <w:rFonts w:ascii="Arial" w:eastAsia="Arial" w:hAnsi="Arial" w:cs="Arial"/>
          <w:color w:val="000000" w:themeColor="text1"/>
        </w:rPr>
        <w:t xml:space="preserve"> </w:t>
      </w:r>
      <w:r w:rsidR="007A126C">
        <w:rPr>
          <w:rFonts w:ascii="Arial" w:eastAsia="Arial" w:hAnsi="Arial" w:cs="Arial"/>
          <w:color w:val="000000" w:themeColor="text1"/>
        </w:rPr>
        <w:t>f</w:t>
      </w:r>
      <w:r w:rsidR="00836142">
        <w:rPr>
          <w:rFonts w:ascii="Arial" w:eastAsia="Arial" w:hAnsi="Arial" w:cs="Arial"/>
          <w:color w:val="000000" w:themeColor="text1"/>
        </w:rPr>
        <w:t xml:space="preserve">azer-se presente em </w:t>
      </w:r>
      <w:r w:rsidRPr="00BD1F3E">
        <w:rPr>
          <w:rFonts w:ascii="Arial" w:eastAsia="Arial" w:hAnsi="Arial" w:cs="Arial"/>
          <w:color w:val="000000" w:themeColor="text1"/>
        </w:rPr>
        <w:t xml:space="preserve">75% </w:t>
      </w:r>
      <w:r w:rsidR="00836142">
        <w:rPr>
          <w:rFonts w:ascii="Arial" w:eastAsia="Arial" w:hAnsi="Arial" w:cs="Arial"/>
          <w:color w:val="000000" w:themeColor="text1"/>
        </w:rPr>
        <w:t xml:space="preserve">ou mais </w:t>
      </w:r>
      <w:r w:rsidRPr="00BD1F3E">
        <w:rPr>
          <w:rFonts w:ascii="Arial" w:eastAsia="Arial" w:hAnsi="Arial" w:cs="Arial"/>
          <w:color w:val="000000" w:themeColor="text1"/>
        </w:rPr>
        <w:t xml:space="preserve">das reuniões </w:t>
      </w:r>
      <w:r>
        <w:rPr>
          <w:rFonts w:ascii="Arial" w:eastAsia="Arial" w:hAnsi="Arial" w:cs="Arial"/>
          <w:color w:val="000000" w:themeColor="text1"/>
        </w:rPr>
        <w:t xml:space="preserve">mensais, ordinárias, </w:t>
      </w:r>
      <w:r w:rsidRPr="00BD1F3E">
        <w:rPr>
          <w:rFonts w:ascii="Arial" w:eastAsia="Arial" w:hAnsi="Arial" w:cs="Arial"/>
          <w:color w:val="000000" w:themeColor="text1"/>
        </w:rPr>
        <w:t>d</w:t>
      </w:r>
      <w:r w:rsidR="00836142">
        <w:rPr>
          <w:rFonts w:ascii="Arial" w:eastAsia="Arial" w:hAnsi="Arial" w:cs="Arial"/>
          <w:color w:val="000000" w:themeColor="text1"/>
        </w:rPr>
        <w:t>o</w:t>
      </w:r>
      <w:r w:rsidRPr="00BD1F3E">
        <w:rPr>
          <w:rFonts w:ascii="Arial" w:eastAsia="Arial" w:hAnsi="Arial" w:cs="Arial"/>
          <w:color w:val="000000" w:themeColor="text1"/>
        </w:rPr>
        <w:t xml:space="preserve"> Colegiado</w:t>
      </w:r>
      <w:r w:rsidR="00836142">
        <w:rPr>
          <w:rFonts w:ascii="Arial" w:eastAsia="Arial" w:hAnsi="Arial" w:cs="Arial"/>
          <w:color w:val="000000" w:themeColor="text1"/>
        </w:rPr>
        <w:t>,</w:t>
      </w:r>
      <w:r w:rsidR="006A3905">
        <w:rPr>
          <w:rFonts w:ascii="Arial" w:eastAsia="Arial" w:hAnsi="Arial" w:cs="Arial"/>
          <w:color w:val="000000" w:themeColor="text1"/>
        </w:rPr>
        <w:t xml:space="preserve"> ou seja, pelo menos oito reuniões no período de um ano,</w:t>
      </w:r>
      <w:r w:rsidR="00836142">
        <w:rPr>
          <w:rFonts w:ascii="Arial" w:eastAsia="Arial" w:hAnsi="Arial" w:cs="Arial"/>
          <w:color w:val="000000" w:themeColor="text1"/>
        </w:rPr>
        <w:t xml:space="preserve"> compreendendo que</w:t>
      </w:r>
      <w:r w:rsidR="006A3905">
        <w:rPr>
          <w:rFonts w:ascii="Arial" w:eastAsia="Arial" w:hAnsi="Arial" w:cs="Arial"/>
          <w:color w:val="000000" w:themeColor="text1"/>
        </w:rPr>
        <w:t xml:space="preserve">, como membro permanente do </w:t>
      </w:r>
      <w:r w:rsidR="00A630E9">
        <w:rPr>
          <w:rFonts w:ascii="Arial" w:eastAsia="Arial" w:hAnsi="Arial" w:cs="Arial"/>
          <w:color w:val="000000" w:themeColor="text1"/>
        </w:rPr>
        <w:t>Corpo Docente</w:t>
      </w:r>
      <w:r w:rsidR="006A3905">
        <w:rPr>
          <w:rFonts w:ascii="Arial" w:eastAsia="Arial" w:hAnsi="Arial" w:cs="Arial"/>
          <w:color w:val="000000" w:themeColor="text1"/>
        </w:rPr>
        <w:t xml:space="preserve">, </w:t>
      </w:r>
      <w:r w:rsidR="00836142">
        <w:rPr>
          <w:rFonts w:ascii="Arial" w:eastAsia="Arial" w:hAnsi="Arial" w:cs="Arial"/>
          <w:color w:val="000000" w:themeColor="text1"/>
        </w:rPr>
        <w:t>integra</w:t>
      </w:r>
      <w:r w:rsidR="006A3905">
        <w:rPr>
          <w:rFonts w:ascii="Arial" w:eastAsia="Arial" w:hAnsi="Arial" w:cs="Arial"/>
          <w:color w:val="000000" w:themeColor="text1"/>
        </w:rPr>
        <w:t xml:space="preserve"> </w:t>
      </w:r>
      <w:r w:rsidR="00836142">
        <w:rPr>
          <w:rFonts w:ascii="Arial" w:eastAsia="Arial" w:hAnsi="Arial" w:cs="Arial"/>
          <w:color w:val="000000" w:themeColor="text1"/>
        </w:rPr>
        <w:t xml:space="preserve">a </w:t>
      </w:r>
      <w:r>
        <w:rPr>
          <w:rFonts w:ascii="Arial" w:eastAsia="Arial" w:hAnsi="Arial" w:cs="Arial"/>
          <w:color w:val="000000" w:themeColor="text1"/>
        </w:rPr>
        <w:t>Comissão Deliberativa</w:t>
      </w:r>
      <w:r w:rsidR="00836142">
        <w:rPr>
          <w:rFonts w:ascii="Arial" w:eastAsia="Arial" w:hAnsi="Arial" w:cs="Arial"/>
          <w:color w:val="000000" w:themeColor="text1"/>
        </w:rPr>
        <w:t xml:space="preserve"> do Programa</w:t>
      </w:r>
      <w:r w:rsidR="006A3905">
        <w:rPr>
          <w:rFonts w:ascii="Arial" w:eastAsia="Arial" w:hAnsi="Arial" w:cs="Arial"/>
          <w:color w:val="000000" w:themeColor="text1"/>
        </w:rPr>
        <w:t>, obrigada à atuação nos processos decisórios acadêmicos e administrativos que dela dependem</w:t>
      </w:r>
      <w:r w:rsidRPr="00BD1F3E">
        <w:rPr>
          <w:rFonts w:ascii="Arial" w:eastAsia="Arial" w:hAnsi="Arial" w:cs="Arial"/>
          <w:color w:val="000000" w:themeColor="text1"/>
        </w:rPr>
        <w:t>.</w:t>
      </w:r>
    </w:p>
    <w:p w:rsidR="006A3905" w:rsidRDefault="006A3905" w:rsidP="00435B44">
      <w:pPr>
        <w:pBdr>
          <w:top w:val="nil"/>
          <w:left w:val="nil"/>
          <w:bottom w:val="nil"/>
          <w:right w:val="nil"/>
          <w:between w:val="nil"/>
        </w:pBdr>
        <w:spacing w:after="0" w:line="240" w:lineRule="auto"/>
        <w:ind w:left="720"/>
        <w:jc w:val="both"/>
        <w:rPr>
          <w:rFonts w:ascii="Arial" w:eastAsia="Arial" w:hAnsi="Arial" w:cs="Arial"/>
          <w:b/>
          <w:color w:val="000000"/>
        </w:rPr>
      </w:pPr>
    </w:p>
    <w:p w:rsidR="006A3905" w:rsidRPr="006A3905" w:rsidRDefault="006A3905" w:rsidP="006A3905">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 – </w:t>
      </w:r>
      <w:r>
        <w:rPr>
          <w:rFonts w:ascii="Arial" w:eastAsia="Arial" w:hAnsi="Arial" w:cs="Arial"/>
          <w:color w:val="000000"/>
        </w:rPr>
        <w:t>se justificável por motivos de força maior, ou devido ao cumprimento de missões acadêmicas fora do Programa, o</w:t>
      </w:r>
      <w:r w:rsidRPr="006A3905">
        <w:rPr>
          <w:rFonts w:ascii="Arial" w:eastAsia="Arial" w:hAnsi="Arial" w:cs="Arial"/>
          <w:color w:val="000000"/>
        </w:rPr>
        <w:t xml:space="preserve"> abono pode ser solicitado</w:t>
      </w:r>
      <w:r>
        <w:rPr>
          <w:rFonts w:ascii="Arial" w:eastAsia="Arial" w:hAnsi="Arial" w:cs="Arial"/>
          <w:color w:val="000000"/>
        </w:rPr>
        <w:t xml:space="preserve"> pelo docente</w:t>
      </w:r>
      <w:r w:rsidRPr="006A3905">
        <w:rPr>
          <w:rFonts w:ascii="Arial" w:eastAsia="Arial" w:hAnsi="Arial" w:cs="Arial"/>
          <w:color w:val="000000"/>
        </w:rPr>
        <w:t>, e será submetido à apreciação pela Coordenação e pelo Colegiado, depende</w:t>
      </w:r>
      <w:r>
        <w:rPr>
          <w:rFonts w:ascii="Arial" w:eastAsia="Arial" w:hAnsi="Arial" w:cs="Arial"/>
          <w:color w:val="000000"/>
        </w:rPr>
        <w:t xml:space="preserve">ndo, ao final, </w:t>
      </w:r>
      <w:r w:rsidRPr="006A3905">
        <w:rPr>
          <w:rFonts w:ascii="Arial" w:eastAsia="Arial" w:hAnsi="Arial" w:cs="Arial"/>
          <w:color w:val="000000"/>
        </w:rPr>
        <w:t>de aprovação pela Comissão Deliberativa do Programa.</w:t>
      </w:r>
    </w:p>
    <w:p w:rsidR="006D491F" w:rsidRDefault="006D491F" w:rsidP="00435B44">
      <w:pPr>
        <w:pBdr>
          <w:top w:val="nil"/>
          <w:left w:val="nil"/>
          <w:bottom w:val="nil"/>
          <w:right w:val="nil"/>
          <w:between w:val="nil"/>
        </w:pBdr>
        <w:spacing w:after="0" w:line="240" w:lineRule="auto"/>
        <w:ind w:left="720"/>
        <w:jc w:val="both"/>
        <w:rPr>
          <w:rFonts w:ascii="Arial" w:eastAsia="Arial" w:hAnsi="Arial" w:cs="Arial"/>
          <w:b/>
          <w:color w:val="000000"/>
        </w:rPr>
      </w:pPr>
    </w:p>
    <w:p w:rsidR="00114A36" w:rsidRDefault="00114A36" w:rsidP="00435B4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6A3905">
        <w:rPr>
          <w:rFonts w:ascii="Arial" w:eastAsia="Arial" w:hAnsi="Arial" w:cs="Arial"/>
          <w:b/>
          <w:color w:val="000000"/>
        </w:rPr>
        <w:t>36</w:t>
      </w:r>
      <w:r>
        <w:rPr>
          <w:rFonts w:ascii="Arial" w:eastAsia="Arial" w:hAnsi="Arial" w:cs="Arial"/>
          <w:b/>
          <w:color w:val="000000"/>
        </w:rPr>
        <w:t xml:space="preserve"> </w:t>
      </w:r>
      <w:r w:rsidR="00836142">
        <w:rPr>
          <w:rFonts w:ascii="Arial" w:eastAsia="Arial" w:hAnsi="Arial" w:cs="Arial"/>
          <w:color w:val="000000"/>
        </w:rPr>
        <w:t>M</w:t>
      </w:r>
      <w:r>
        <w:rPr>
          <w:rFonts w:ascii="Arial" w:eastAsia="Arial" w:hAnsi="Arial" w:cs="Arial"/>
          <w:color w:val="000000"/>
        </w:rPr>
        <w:t xml:space="preserve">embros </w:t>
      </w:r>
      <w:r w:rsidRPr="00BD1F3E">
        <w:rPr>
          <w:rFonts w:ascii="Arial" w:eastAsia="Arial" w:hAnsi="Arial" w:cs="Arial"/>
          <w:color w:val="000000" w:themeColor="text1"/>
        </w:rPr>
        <w:t xml:space="preserve">colaboradores </w:t>
      </w:r>
      <w:r>
        <w:rPr>
          <w:rFonts w:ascii="Arial" w:eastAsia="Arial" w:hAnsi="Arial" w:cs="Arial"/>
          <w:color w:val="000000"/>
        </w:rPr>
        <w:t>do</w:t>
      </w:r>
      <w:r w:rsidR="00836142">
        <w:rPr>
          <w:rFonts w:ascii="Arial" w:eastAsia="Arial" w:hAnsi="Arial" w:cs="Arial"/>
          <w:color w:val="000000"/>
        </w:rPr>
        <w:t xml:space="preserve"> </w:t>
      </w:r>
      <w:r w:rsidR="00A630E9">
        <w:rPr>
          <w:rFonts w:ascii="Arial" w:eastAsia="Arial" w:hAnsi="Arial" w:cs="Arial"/>
          <w:color w:val="000000"/>
        </w:rPr>
        <w:t>Corpo Docente</w:t>
      </w:r>
      <w:r w:rsidR="00836142">
        <w:rPr>
          <w:rFonts w:ascii="Arial" w:eastAsia="Arial" w:hAnsi="Arial" w:cs="Arial"/>
          <w:color w:val="000000"/>
        </w:rPr>
        <w:t xml:space="preserve"> do HCTE atendem </w:t>
      </w:r>
      <w:r>
        <w:rPr>
          <w:rFonts w:ascii="Arial" w:eastAsia="Arial" w:hAnsi="Arial" w:cs="Arial"/>
          <w:color w:val="000000"/>
        </w:rPr>
        <w:t xml:space="preserve">a </w:t>
      </w:r>
      <w:r w:rsidR="00836142">
        <w:rPr>
          <w:rFonts w:ascii="Arial" w:eastAsia="Arial" w:hAnsi="Arial" w:cs="Arial"/>
          <w:color w:val="000000"/>
        </w:rPr>
        <w:t>exigências interna</w:t>
      </w:r>
      <w:r>
        <w:rPr>
          <w:rFonts w:ascii="Arial" w:eastAsia="Arial" w:hAnsi="Arial" w:cs="Arial"/>
          <w:color w:val="000000"/>
        </w:rPr>
        <w:t>s do Programa</w:t>
      </w:r>
      <w:r w:rsidR="00836142">
        <w:rPr>
          <w:rFonts w:ascii="Arial" w:eastAsia="Arial" w:hAnsi="Arial" w:cs="Arial"/>
          <w:color w:val="000000"/>
        </w:rPr>
        <w:t>, a saber</w:t>
      </w:r>
      <w:r>
        <w:rPr>
          <w:rFonts w:ascii="Arial" w:eastAsia="Arial" w:hAnsi="Arial" w:cs="Arial"/>
          <w:color w:val="000000"/>
        </w:rPr>
        <w:t>.</w:t>
      </w:r>
    </w:p>
    <w:p w:rsidR="00114A36" w:rsidRDefault="00114A36" w:rsidP="00435B44">
      <w:pPr>
        <w:pBdr>
          <w:top w:val="nil"/>
          <w:left w:val="nil"/>
          <w:bottom w:val="nil"/>
          <w:right w:val="nil"/>
          <w:between w:val="nil"/>
        </w:pBdr>
        <w:spacing w:after="0" w:line="240" w:lineRule="auto"/>
        <w:jc w:val="both"/>
        <w:rPr>
          <w:rFonts w:ascii="Arial" w:eastAsia="Arial" w:hAnsi="Arial" w:cs="Arial"/>
          <w:color w:val="000000"/>
        </w:rPr>
      </w:pPr>
    </w:p>
    <w:p w:rsidR="00114A36" w:rsidRDefault="00836142" w:rsidP="00435B44">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§1º</w:t>
      </w:r>
      <w:r>
        <w:rPr>
          <w:rFonts w:ascii="Arial" w:eastAsia="Arial" w:hAnsi="Arial" w:cs="Arial"/>
          <w:color w:val="000000"/>
        </w:rPr>
        <w:t xml:space="preserve"> </w:t>
      </w:r>
      <w:r w:rsidR="007801A1">
        <w:rPr>
          <w:rFonts w:ascii="Arial" w:eastAsia="Arial" w:hAnsi="Arial" w:cs="Arial"/>
          <w:color w:val="000000"/>
        </w:rPr>
        <w:t>P</w:t>
      </w:r>
      <w:r>
        <w:rPr>
          <w:rFonts w:ascii="Arial" w:eastAsia="Arial" w:hAnsi="Arial" w:cs="Arial"/>
          <w:color w:val="000000"/>
        </w:rPr>
        <w:t>erfil de formação e/ou pesquisa interdisciplinar</w:t>
      </w:r>
      <w:r w:rsidR="007801A1">
        <w:rPr>
          <w:rFonts w:ascii="Arial" w:eastAsia="Arial" w:hAnsi="Arial" w:cs="Arial"/>
          <w:color w:val="000000"/>
        </w:rPr>
        <w:t>.</w:t>
      </w:r>
    </w:p>
    <w:p w:rsidR="00114A36" w:rsidRDefault="00114A36" w:rsidP="00435B44">
      <w:pPr>
        <w:pBdr>
          <w:top w:val="nil"/>
          <w:left w:val="nil"/>
          <w:bottom w:val="nil"/>
          <w:right w:val="nil"/>
          <w:between w:val="nil"/>
        </w:pBdr>
        <w:spacing w:after="0" w:line="240" w:lineRule="auto"/>
        <w:jc w:val="both"/>
        <w:rPr>
          <w:rFonts w:ascii="Arial" w:eastAsia="Arial" w:hAnsi="Arial" w:cs="Arial"/>
          <w:b/>
          <w:color w:val="000000"/>
        </w:rPr>
      </w:pPr>
    </w:p>
    <w:p w:rsidR="007801A1" w:rsidRDefault="007801A1" w:rsidP="007801A1">
      <w:pPr>
        <w:pBdr>
          <w:top w:val="nil"/>
          <w:left w:val="nil"/>
          <w:bottom w:val="nil"/>
          <w:right w:val="nil"/>
          <w:between w:val="nil"/>
        </w:pBdr>
        <w:spacing w:after="0" w:line="240" w:lineRule="auto"/>
        <w:ind w:left="720"/>
        <w:jc w:val="both"/>
        <w:rPr>
          <w:rFonts w:ascii="Arial" w:eastAsia="Arial" w:hAnsi="Arial" w:cs="Arial"/>
          <w:b/>
          <w:color w:val="000000"/>
        </w:rPr>
      </w:pPr>
      <w:r>
        <w:rPr>
          <w:rFonts w:ascii="Arial" w:eastAsia="Arial" w:hAnsi="Arial" w:cs="Arial"/>
          <w:b/>
          <w:color w:val="000000"/>
        </w:rPr>
        <w:t xml:space="preserve">§2º </w:t>
      </w:r>
      <w:r>
        <w:rPr>
          <w:rFonts w:ascii="Arial" w:eastAsia="Arial" w:hAnsi="Arial" w:cs="Arial"/>
          <w:color w:val="000000"/>
        </w:rPr>
        <w:t xml:space="preserve">Direção de projeto de pesquisa, disponibilizando-o para o banco de projetos do Programa. </w:t>
      </w:r>
    </w:p>
    <w:p w:rsidR="00114A36" w:rsidRDefault="00114A36" w:rsidP="00435B44">
      <w:pPr>
        <w:pBdr>
          <w:top w:val="nil"/>
          <w:left w:val="nil"/>
          <w:bottom w:val="nil"/>
          <w:right w:val="nil"/>
          <w:between w:val="nil"/>
        </w:pBdr>
        <w:spacing w:after="0" w:line="240" w:lineRule="auto"/>
        <w:ind w:left="720" w:firstLine="720"/>
        <w:jc w:val="both"/>
        <w:rPr>
          <w:rFonts w:ascii="Arial" w:eastAsia="Arial" w:hAnsi="Arial" w:cs="Arial"/>
          <w:color w:val="000000"/>
        </w:rPr>
      </w:pPr>
    </w:p>
    <w:p w:rsidR="007801A1" w:rsidRDefault="007801A1" w:rsidP="007801A1">
      <w:pPr>
        <w:pBdr>
          <w:top w:val="nil"/>
          <w:left w:val="nil"/>
          <w:bottom w:val="nil"/>
          <w:right w:val="nil"/>
          <w:between w:val="nil"/>
        </w:pBdr>
        <w:spacing w:after="0" w:line="240" w:lineRule="auto"/>
        <w:ind w:left="720"/>
        <w:jc w:val="both"/>
        <w:rPr>
          <w:rFonts w:ascii="Arial" w:eastAsia="Arial" w:hAnsi="Arial" w:cs="Arial"/>
          <w:b/>
          <w:color w:val="000000"/>
        </w:rPr>
      </w:pPr>
      <w:r>
        <w:rPr>
          <w:rFonts w:ascii="Arial" w:eastAsia="Arial" w:hAnsi="Arial" w:cs="Arial"/>
          <w:b/>
          <w:color w:val="000000"/>
        </w:rPr>
        <w:t>§3º</w:t>
      </w:r>
      <w:r w:rsidRPr="006D491F">
        <w:rPr>
          <w:rFonts w:ascii="Arial" w:eastAsia="Arial" w:hAnsi="Arial" w:cs="Arial"/>
          <w:color w:val="000000"/>
        </w:rPr>
        <w:t xml:space="preserve"> </w:t>
      </w:r>
      <w:r>
        <w:rPr>
          <w:rFonts w:ascii="Arial" w:eastAsia="Arial" w:hAnsi="Arial" w:cs="Arial"/>
          <w:color w:val="000000"/>
        </w:rPr>
        <w:t>Atualização do projeto de pesquisa em curso junto ao Programa, sempre que o julgar defasado.</w:t>
      </w:r>
    </w:p>
    <w:p w:rsidR="007801A1" w:rsidRDefault="007801A1" w:rsidP="007801A1">
      <w:pPr>
        <w:pBdr>
          <w:top w:val="nil"/>
          <w:left w:val="nil"/>
          <w:bottom w:val="nil"/>
          <w:right w:val="nil"/>
          <w:between w:val="nil"/>
        </w:pBdr>
        <w:spacing w:after="0" w:line="240" w:lineRule="auto"/>
        <w:ind w:left="720"/>
        <w:jc w:val="both"/>
        <w:rPr>
          <w:rFonts w:ascii="Arial" w:eastAsia="Arial" w:hAnsi="Arial" w:cs="Arial"/>
          <w:b/>
          <w:color w:val="000000"/>
        </w:rPr>
      </w:pPr>
    </w:p>
    <w:p w:rsidR="007801A1" w:rsidRDefault="007801A1" w:rsidP="007801A1">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§4º </w:t>
      </w:r>
      <w:r>
        <w:rPr>
          <w:rFonts w:ascii="Arial" w:eastAsia="Arial" w:hAnsi="Arial" w:cs="Arial"/>
          <w:color w:val="000000"/>
        </w:rPr>
        <w:t xml:space="preserve">Oferta de disciplinas para os </w:t>
      </w:r>
      <w:r>
        <w:rPr>
          <w:rFonts w:ascii="Arial" w:eastAsia="Arial" w:hAnsi="Arial" w:cs="Arial"/>
        </w:rPr>
        <w:t>estudante</w:t>
      </w:r>
      <w:r>
        <w:rPr>
          <w:rFonts w:ascii="Arial" w:eastAsia="Arial" w:hAnsi="Arial" w:cs="Arial"/>
          <w:color w:val="000000"/>
        </w:rPr>
        <w:t>s do Programa.</w:t>
      </w:r>
    </w:p>
    <w:p w:rsidR="002241F0" w:rsidRDefault="002241F0" w:rsidP="007801A1">
      <w:pPr>
        <w:pBdr>
          <w:top w:val="nil"/>
          <w:left w:val="nil"/>
          <w:bottom w:val="nil"/>
          <w:right w:val="nil"/>
          <w:between w:val="nil"/>
        </w:pBdr>
        <w:spacing w:after="0" w:line="240" w:lineRule="auto"/>
        <w:ind w:left="720"/>
        <w:jc w:val="both"/>
        <w:rPr>
          <w:rFonts w:ascii="Arial" w:eastAsia="Arial" w:hAnsi="Arial" w:cs="Arial"/>
          <w:color w:val="000000"/>
        </w:rPr>
      </w:pPr>
    </w:p>
    <w:p w:rsidR="007801A1" w:rsidRDefault="007801A1" w:rsidP="007801A1">
      <w:pPr>
        <w:pBdr>
          <w:top w:val="nil"/>
          <w:left w:val="nil"/>
          <w:bottom w:val="nil"/>
          <w:right w:val="nil"/>
          <w:between w:val="nil"/>
        </w:pBdr>
        <w:spacing w:after="0" w:line="240" w:lineRule="auto"/>
        <w:ind w:left="720"/>
        <w:jc w:val="both"/>
        <w:rPr>
          <w:rFonts w:ascii="Arial" w:eastAsia="Arial" w:hAnsi="Arial" w:cs="Arial"/>
          <w:b/>
          <w:color w:val="000000"/>
        </w:rPr>
      </w:pPr>
      <w:r>
        <w:rPr>
          <w:rFonts w:ascii="Arial" w:eastAsia="Arial" w:hAnsi="Arial" w:cs="Arial"/>
          <w:b/>
          <w:color w:val="000000"/>
        </w:rPr>
        <w:t>§5º</w:t>
      </w:r>
      <w:r w:rsidRPr="006D491F">
        <w:rPr>
          <w:rFonts w:ascii="Arial" w:eastAsia="Arial" w:hAnsi="Arial" w:cs="Arial"/>
          <w:color w:val="000000"/>
        </w:rPr>
        <w:t xml:space="preserve"> </w:t>
      </w:r>
      <w:r>
        <w:rPr>
          <w:rFonts w:ascii="Arial" w:eastAsia="Arial" w:hAnsi="Arial" w:cs="Arial"/>
          <w:color w:val="000000"/>
        </w:rPr>
        <w:t xml:space="preserve">Orientação e/ou coorientação de </w:t>
      </w:r>
      <w:r>
        <w:rPr>
          <w:rFonts w:ascii="Arial" w:eastAsia="Arial" w:hAnsi="Arial" w:cs="Arial"/>
        </w:rPr>
        <w:t>estudante</w:t>
      </w:r>
      <w:r>
        <w:rPr>
          <w:rFonts w:ascii="Arial" w:eastAsia="Arial" w:hAnsi="Arial" w:cs="Arial"/>
          <w:color w:val="000000"/>
        </w:rPr>
        <w:t>s dos cursos de Mestrado e/ou Doutorado.</w:t>
      </w:r>
    </w:p>
    <w:p w:rsidR="007801A1" w:rsidRDefault="007801A1" w:rsidP="007801A1">
      <w:pPr>
        <w:pBdr>
          <w:top w:val="nil"/>
          <w:left w:val="nil"/>
          <w:bottom w:val="nil"/>
          <w:right w:val="nil"/>
          <w:between w:val="nil"/>
        </w:pBdr>
        <w:spacing w:after="0" w:line="240" w:lineRule="auto"/>
        <w:ind w:left="720"/>
        <w:jc w:val="both"/>
        <w:rPr>
          <w:rFonts w:ascii="Arial" w:eastAsia="Arial" w:hAnsi="Arial" w:cs="Arial"/>
          <w:b/>
          <w:color w:val="000000"/>
        </w:rPr>
      </w:pPr>
    </w:p>
    <w:p w:rsidR="007801A1" w:rsidRDefault="007801A1" w:rsidP="007801A1">
      <w:pPr>
        <w:pBdr>
          <w:top w:val="nil"/>
          <w:left w:val="nil"/>
          <w:bottom w:val="nil"/>
          <w:right w:val="nil"/>
          <w:between w:val="nil"/>
        </w:pBdr>
        <w:spacing w:after="0" w:line="240" w:lineRule="auto"/>
        <w:ind w:left="720"/>
        <w:jc w:val="both"/>
        <w:rPr>
          <w:rFonts w:ascii="Arial" w:eastAsia="Arial" w:hAnsi="Arial" w:cs="Arial"/>
          <w:b/>
          <w:color w:val="000000"/>
        </w:rPr>
      </w:pPr>
      <w:r>
        <w:rPr>
          <w:rFonts w:ascii="Arial" w:eastAsia="Arial" w:hAnsi="Arial" w:cs="Arial"/>
          <w:b/>
          <w:color w:val="000000"/>
        </w:rPr>
        <w:t>§6º</w:t>
      </w:r>
      <w:r w:rsidRPr="006D491F">
        <w:rPr>
          <w:rFonts w:ascii="Arial" w:eastAsia="Arial" w:hAnsi="Arial" w:cs="Arial"/>
          <w:color w:val="000000" w:themeColor="text1"/>
        </w:rPr>
        <w:t xml:space="preserve"> </w:t>
      </w:r>
      <w:r>
        <w:rPr>
          <w:rFonts w:ascii="Arial" w:eastAsia="Arial" w:hAnsi="Arial" w:cs="Arial"/>
          <w:color w:val="000000" w:themeColor="text1"/>
        </w:rPr>
        <w:t xml:space="preserve">Fazer-se presente em </w:t>
      </w:r>
      <w:r w:rsidRPr="00BD1F3E">
        <w:rPr>
          <w:rFonts w:ascii="Arial" w:eastAsia="Arial" w:hAnsi="Arial" w:cs="Arial"/>
          <w:color w:val="000000" w:themeColor="text1"/>
        </w:rPr>
        <w:t xml:space="preserve">75% </w:t>
      </w:r>
      <w:r>
        <w:rPr>
          <w:rFonts w:ascii="Arial" w:eastAsia="Arial" w:hAnsi="Arial" w:cs="Arial"/>
          <w:color w:val="000000" w:themeColor="text1"/>
        </w:rPr>
        <w:t xml:space="preserve">ou mais </w:t>
      </w:r>
      <w:r w:rsidRPr="00BD1F3E">
        <w:rPr>
          <w:rFonts w:ascii="Arial" w:eastAsia="Arial" w:hAnsi="Arial" w:cs="Arial"/>
          <w:color w:val="000000" w:themeColor="text1"/>
        </w:rPr>
        <w:t xml:space="preserve">das reuniões </w:t>
      </w:r>
      <w:r>
        <w:rPr>
          <w:rFonts w:ascii="Arial" w:eastAsia="Arial" w:hAnsi="Arial" w:cs="Arial"/>
          <w:color w:val="000000" w:themeColor="text1"/>
        </w:rPr>
        <w:t xml:space="preserve">mensais, ordinárias, </w:t>
      </w:r>
      <w:r w:rsidRPr="00BD1F3E">
        <w:rPr>
          <w:rFonts w:ascii="Arial" w:eastAsia="Arial" w:hAnsi="Arial" w:cs="Arial"/>
          <w:color w:val="000000" w:themeColor="text1"/>
        </w:rPr>
        <w:t>d</w:t>
      </w:r>
      <w:r>
        <w:rPr>
          <w:rFonts w:ascii="Arial" w:eastAsia="Arial" w:hAnsi="Arial" w:cs="Arial"/>
          <w:color w:val="000000" w:themeColor="text1"/>
        </w:rPr>
        <w:t>o</w:t>
      </w:r>
      <w:r w:rsidRPr="00BD1F3E">
        <w:rPr>
          <w:rFonts w:ascii="Arial" w:eastAsia="Arial" w:hAnsi="Arial" w:cs="Arial"/>
          <w:color w:val="000000" w:themeColor="text1"/>
        </w:rPr>
        <w:t xml:space="preserve"> Colegiado</w:t>
      </w:r>
      <w:r>
        <w:rPr>
          <w:rFonts w:ascii="Arial" w:eastAsia="Arial" w:hAnsi="Arial" w:cs="Arial"/>
          <w:color w:val="000000" w:themeColor="text1"/>
        </w:rPr>
        <w:t>, compreendendo que integra, compulsoriamente, a Comissão Deliberativa do Programa</w:t>
      </w:r>
      <w:r w:rsidRPr="00BD1F3E">
        <w:rPr>
          <w:rFonts w:ascii="Arial" w:eastAsia="Arial" w:hAnsi="Arial" w:cs="Arial"/>
          <w:color w:val="000000" w:themeColor="text1"/>
        </w:rPr>
        <w:t>.</w:t>
      </w:r>
    </w:p>
    <w:p w:rsidR="00114A36" w:rsidRDefault="00114A36" w:rsidP="00435B44">
      <w:pPr>
        <w:pBdr>
          <w:top w:val="nil"/>
          <w:left w:val="nil"/>
          <w:bottom w:val="nil"/>
          <w:right w:val="nil"/>
          <w:between w:val="nil"/>
        </w:pBdr>
        <w:spacing w:after="0" w:line="240" w:lineRule="auto"/>
        <w:ind w:left="1440"/>
        <w:jc w:val="both"/>
        <w:rPr>
          <w:rFonts w:ascii="Arial" w:eastAsia="Arial" w:hAnsi="Arial" w:cs="Arial"/>
          <w:color w:val="000000"/>
        </w:rPr>
      </w:pPr>
    </w:p>
    <w:p w:rsidR="00993ED3" w:rsidRDefault="00114A36" w:rsidP="00435B4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3C6618">
        <w:rPr>
          <w:rFonts w:ascii="Arial" w:eastAsia="Arial" w:hAnsi="Arial" w:cs="Arial"/>
          <w:b/>
          <w:color w:val="000000"/>
        </w:rPr>
        <w:t>3</w:t>
      </w:r>
      <w:r w:rsidR="006A3905">
        <w:rPr>
          <w:rFonts w:ascii="Arial" w:eastAsia="Arial" w:hAnsi="Arial" w:cs="Arial"/>
          <w:b/>
          <w:color w:val="000000"/>
        </w:rPr>
        <w:t>7</w:t>
      </w:r>
      <w:r>
        <w:rPr>
          <w:rFonts w:ascii="Arial" w:eastAsia="Arial" w:hAnsi="Arial" w:cs="Arial"/>
          <w:color w:val="000000"/>
        </w:rPr>
        <w:t xml:space="preserve"> </w:t>
      </w:r>
      <w:r w:rsidR="00993ED3">
        <w:rPr>
          <w:rFonts w:ascii="Arial" w:eastAsia="Arial" w:hAnsi="Arial" w:cs="Arial"/>
          <w:color w:val="000000"/>
        </w:rPr>
        <w:t>O Corpo Discente do Programa é integrado por todos os estudantes de Mestrado e Doutorado com matrícula ativa. É representado pelos Representantes Discentes, titulares e suplentes, que compõem a Comissão Deliberativa, com direito de voz, e direito de voto por categoria discente.</w:t>
      </w:r>
    </w:p>
    <w:p w:rsidR="00993ED3" w:rsidRDefault="00993ED3" w:rsidP="00435B44">
      <w:pPr>
        <w:pBdr>
          <w:top w:val="nil"/>
          <w:left w:val="nil"/>
          <w:bottom w:val="nil"/>
          <w:right w:val="nil"/>
          <w:between w:val="nil"/>
        </w:pBdr>
        <w:spacing w:after="0" w:line="240" w:lineRule="auto"/>
        <w:jc w:val="both"/>
        <w:rPr>
          <w:rFonts w:ascii="Arial" w:eastAsia="Arial" w:hAnsi="Arial" w:cs="Arial"/>
          <w:color w:val="000000"/>
        </w:rPr>
      </w:pPr>
    </w:p>
    <w:p w:rsidR="00114A36" w:rsidRDefault="00993ED3" w:rsidP="00435B44">
      <w:pPr>
        <w:pBdr>
          <w:top w:val="nil"/>
          <w:left w:val="nil"/>
          <w:bottom w:val="nil"/>
          <w:right w:val="nil"/>
          <w:between w:val="nil"/>
        </w:pBdr>
        <w:spacing w:after="0" w:line="240" w:lineRule="auto"/>
        <w:jc w:val="both"/>
        <w:rPr>
          <w:rFonts w:ascii="Arial" w:eastAsia="Arial" w:hAnsi="Arial" w:cs="Arial"/>
          <w:color w:val="000000"/>
        </w:rPr>
      </w:pPr>
      <w:r w:rsidRPr="00993ED3">
        <w:rPr>
          <w:rFonts w:ascii="Arial" w:eastAsia="Arial" w:hAnsi="Arial" w:cs="Arial"/>
          <w:b/>
          <w:color w:val="000000"/>
        </w:rPr>
        <w:t>Art. 3</w:t>
      </w:r>
      <w:r w:rsidR="006A3905">
        <w:rPr>
          <w:rFonts w:ascii="Arial" w:eastAsia="Arial" w:hAnsi="Arial" w:cs="Arial"/>
          <w:b/>
          <w:color w:val="000000"/>
        </w:rPr>
        <w:t>8</w:t>
      </w:r>
      <w:r>
        <w:rPr>
          <w:rFonts w:ascii="Arial" w:eastAsia="Arial" w:hAnsi="Arial" w:cs="Arial"/>
          <w:color w:val="000000"/>
        </w:rPr>
        <w:t xml:space="preserve"> O Corpo </w:t>
      </w:r>
      <w:r w:rsidR="00223855">
        <w:rPr>
          <w:rFonts w:ascii="Arial" w:eastAsia="Arial" w:hAnsi="Arial" w:cs="Arial"/>
          <w:color w:val="000000"/>
        </w:rPr>
        <w:t>Técnico-administrativo em educação</w:t>
      </w:r>
      <w:r>
        <w:rPr>
          <w:rFonts w:ascii="Arial" w:eastAsia="Arial" w:hAnsi="Arial" w:cs="Arial"/>
          <w:color w:val="000000"/>
        </w:rPr>
        <w:t xml:space="preserve"> é integrado pelos servidores de carreira técnico-adminstrativa, ativos na UFRJ, com vínculo funcional de mesma natureza. É representado pelo Representante </w:t>
      </w:r>
      <w:r w:rsidR="00223855">
        <w:rPr>
          <w:rFonts w:ascii="Arial" w:eastAsia="Arial" w:hAnsi="Arial" w:cs="Arial"/>
          <w:color w:val="000000"/>
        </w:rPr>
        <w:t>Técnico-administrativo em educação</w:t>
      </w:r>
      <w:r>
        <w:rPr>
          <w:rFonts w:ascii="Arial" w:eastAsia="Arial" w:hAnsi="Arial" w:cs="Arial"/>
          <w:color w:val="000000"/>
        </w:rPr>
        <w:t xml:space="preserve"> que atua com direitos de voz e voto junto à Comissão Deliberativa do Programa.</w:t>
      </w:r>
    </w:p>
    <w:p w:rsidR="00993ED3" w:rsidRDefault="00993ED3" w:rsidP="00435B44">
      <w:pPr>
        <w:pBdr>
          <w:top w:val="nil"/>
          <w:left w:val="nil"/>
          <w:bottom w:val="nil"/>
          <w:right w:val="nil"/>
          <w:between w:val="nil"/>
        </w:pBdr>
        <w:spacing w:after="0" w:line="240" w:lineRule="auto"/>
        <w:jc w:val="both"/>
        <w:rPr>
          <w:rFonts w:ascii="Arial" w:eastAsia="Arial" w:hAnsi="Arial" w:cs="Arial"/>
          <w:color w:val="000000"/>
        </w:rPr>
      </w:pPr>
    </w:p>
    <w:p w:rsidR="00114A36" w:rsidRDefault="00114A36" w:rsidP="00114A36">
      <w:pPr>
        <w:pBdr>
          <w:top w:val="nil"/>
          <w:left w:val="nil"/>
          <w:bottom w:val="nil"/>
          <w:right w:val="nil"/>
          <w:between w:val="nil"/>
        </w:pBdr>
        <w:spacing w:after="0" w:line="240" w:lineRule="auto"/>
        <w:rPr>
          <w:rFonts w:ascii="Arial" w:eastAsia="Arial" w:hAnsi="Arial" w:cs="Arial"/>
          <w:color w:val="000000"/>
        </w:rPr>
      </w:pPr>
    </w:p>
    <w:p w:rsidR="006E1D4B" w:rsidRDefault="00435B44" w:rsidP="006E1D4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Capítulo 3</w:t>
      </w:r>
      <w:r w:rsidR="006E1D4B">
        <w:rPr>
          <w:rFonts w:ascii="Arial" w:eastAsia="Arial" w:hAnsi="Arial" w:cs="Arial"/>
          <w:b/>
          <w:color w:val="000000"/>
        </w:rPr>
        <w:t xml:space="preserve"> </w:t>
      </w:r>
    </w:p>
    <w:p w:rsidR="006E1D4B" w:rsidRDefault="006E1D4B" w:rsidP="006E1D4B">
      <w:pPr>
        <w:pBdr>
          <w:top w:val="nil"/>
          <w:left w:val="nil"/>
          <w:bottom w:val="nil"/>
          <w:right w:val="nil"/>
          <w:between w:val="nil"/>
        </w:pBdr>
        <w:spacing w:after="0" w:line="240" w:lineRule="auto"/>
        <w:jc w:val="center"/>
        <w:rPr>
          <w:rFonts w:ascii="Arial" w:eastAsia="Arial" w:hAnsi="Arial" w:cs="Arial"/>
          <w:b/>
          <w:color w:val="000000"/>
        </w:rPr>
      </w:pPr>
    </w:p>
    <w:p w:rsidR="006E1D4B" w:rsidRDefault="000C490A" w:rsidP="006E1D4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DOS </w:t>
      </w:r>
      <w:r w:rsidR="003C6840">
        <w:rPr>
          <w:rFonts w:ascii="Arial" w:eastAsia="Arial" w:hAnsi="Arial" w:cs="Arial"/>
          <w:b/>
          <w:color w:val="000000"/>
        </w:rPr>
        <w:t xml:space="preserve">MANDATOS E PROCESSOS SUCESSÓRIOS </w:t>
      </w:r>
      <w:r w:rsidR="00514E21">
        <w:rPr>
          <w:rFonts w:ascii="Arial" w:eastAsia="Arial" w:hAnsi="Arial" w:cs="Arial"/>
          <w:b/>
          <w:color w:val="000000"/>
        </w:rPr>
        <w:t>PARA COORDENADORES E</w:t>
      </w:r>
      <w:r w:rsidR="006E1D4B">
        <w:rPr>
          <w:rFonts w:ascii="Arial" w:eastAsia="Arial" w:hAnsi="Arial" w:cs="Arial"/>
          <w:b/>
          <w:color w:val="000000"/>
        </w:rPr>
        <w:t xml:space="preserve"> REPRESENTA</w:t>
      </w:r>
      <w:r w:rsidR="00514E21">
        <w:rPr>
          <w:rFonts w:ascii="Arial" w:eastAsia="Arial" w:hAnsi="Arial" w:cs="Arial"/>
          <w:b/>
          <w:color w:val="000000"/>
        </w:rPr>
        <w:t>NTES</w:t>
      </w:r>
    </w:p>
    <w:p w:rsidR="006E1D4B" w:rsidRDefault="006E1D4B" w:rsidP="006E1D4B">
      <w:pPr>
        <w:pBdr>
          <w:top w:val="nil"/>
          <w:left w:val="nil"/>
          <w:bottom w:val="nil"/>
          <w:right w:val="nil"/>
          <w:between w:val="nil"/>
        </w:pBdr>
        <w:spacing w:after="0" w:line="240" w:lineRule="auto"/>
        <w:rPr>
          <w:rFonts w:ascii="Arial" w:eastAsia="Arial" w:hAnsi="Arial" w:cs="Arial"/>
          <w:b/>
          <w:color w:val="000000"/>
        </w:rPr>
      </w:pPr>
    </w:p>
    <w:p w:rsidR="00CF105C" w:rsidRDefault="00CF105C" w:rsidP="00AC28C1">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993ED3">
        <w:rPr>
          <w:rFonts w:ascii="Arial" w:eastAsia="Arial" w:hAnsi="Arial" w:cs="Arial"/>
          <w:b/>
          <w:color w:val="000000"/>
        </w:rPr>
        <w:t>3</w:t>
      </w:r>
      <w:r w:rsidR="001F3EC8">
        <w:rPr>
          <w:rFonts w:ascii="Arial" w:eastAsia="Arial" w:hAnsi="Arial" w:cs="Arial"/>
          <w:b/>
          <w:color w:val="000000"/>
        </w:rPr>
        <w:t>9</w:t>
      </w:r>
      <w:r w:rsidR="001805E8">
        <w:rPr>
          <w:rFonts w:ascii="Arial" w:eastAsia="Arial" w:hAnsi="Arial" w:cs="Arial"/>
          <w:color w:val="000000"/>
        </w:rPr>
        <w:t xml:space="preserve"> O período regulamentar dos</w:t>
      </w:r>
      <w:r w:rsidR="00EF2379">
        <w:rPr>
          <w:rFonts w:ascii="Arial" w:eastAsia="Arial" w:hAnsi="Arial" w:cs="Arial"/>
          <w:color w:val="000000"/>
        </w:rPr>
        <w:t xml:space="preserve"> mandatos para coordenador e seu </w:t>
      </w:r>
      <w:r w:rsidRPr="00CF105C">
        <w:rPr>
          <w:rFonts w:ascii="Arial" w:eastAsia="Arial" w:hAnsi="Arial" w:cs="Arial"/>
          <w:color w:val="000000"/>
        </w:rPr>
        <w:t xml:space="preserve">substituto eventual </w:t>
      </w:r>
      <w:r w:rsidR="001478B8">
        <w:rPr>
          <w:rFonts w:ascii="Arial" w:eastAsia="Arial" w:hAnsi="Arial" w:cs="Arial"/>
          <w:color w:val="000000"/>
        </w:rPr>
        <w:t>é</w:t>
      </w:r>
      <w:r w:rsidRPr="00CF105C">
        <w:rPr>
          <w:rFonts w:ascii="Arial" w:eastAsia="Arial" w:hAnsi="Arial" w:cs="Arial"/>
          <w:color w:val="000000"/>
        </w:rPr>
        <w:t xml:space="preserve"> de dois anos, ou </w:t>
      </w:r>
      <w:r w:rsidR="005964D9">
        <w:rPr>
          <w:rFonts w:ascii="Arial" w:eastAsia="Arial" w:hAnsi="Arial" w:cs="Arial"/>
          <w:color w:val="000000"/>
        </w:rPr>
        <w:t xml:space="preserve">vinte e quatro </w:t>
      </w:r>
      <w:r w:rsidRPr="00CF105C">
        <w:rPr>
          <w:rFonts w:ascii="Arial" w:eastAsia="Arial" w:hAnsi="Arial" w:cs="Arial"/>
          <w:color w:val="000000"/>
        </w:rPr>
        <w:t>meses</w:t>
      </w:r>
      <w:r w:rsidR="00F5596D">
        <w:rPr>
          <w:rFonts w:ascii="Arial" w:eastAsia="Arial" w:hAnsi="Arial" w:cs="Arial"/>
          <w:color w:val="000000"/>
        </w:rPr>
        <w:t>, admitidas até duas reconduções</w:t>
      </w:r>
      <w:r w:rsidRPr="00CF105C">
        <w:rPr>
          <w:rFonts w:ascii="Arial" w:eastAsia="Arial" w:hAnsi="Arial" w:cs="Arial"/>
          <w:color w:val="000000"/>
        </w:rPr>
        <w:t>.</w:t>
      </w:r>
    </w:p>
    <w:p w:rsidR="00CF105C" w:rsidRDefault="00CF105C" w:rsidP="00AC28C1">
      <w:pPr>
        <w:pBdr>
          <w:top w:val="nil"/>
          <w:left w:val="nil"/>
          <w:bottom w:val="nil"/>
          <w:right w:val="nil"/>
          <w:between w:val="nil"/>
        </w:pBdr>
        <w:spacing w:after="0" w:line="240" w:lineRule="auto"/>
        <w:jc w:val="both"/>
        <w:rPr>
          <w:rFonts w:ascii="Arial" w:eastAsia="Arial" w:hAnsi="Arial" w:cs="Arial"/>
          <w:color w:val="000000"/>
        </w:rPr>
      </w:pPr>
    </w:p>
    <w:p w:rsidR="00CF105C" w:rsidRDefault="00CF105C" w:rsidP="00AC28C1">
      <w:pPr>
        <w:pBdr>
          <w:top w:val="nil"/>
          <w:left w:val="nil"/>
          <w:bottom w:val="nil"/>
          <w:right w:val="nil"/>
          <w:between w:val="nil"/>
        </w:pBdr>
        <w:spacing w:after="0" w:line="240" w:lineRule="auto"/>
        <w:ind w:left="720"/>
        <w:jc w:val="both"/>
        <w:rPr>
          <w:rFonts w:ascii="Arial" w:eastAsia="Arial" w:hAnsi="Arial" w:cs="Arial"/>
          <w:b/>
          <w:color w:val="000000"/>
        </w:rPr>
      </w:pPr>
      <w:r w:rsidRPr="005964D9">
        <w:rPr>
          <w:rFonts w:ascii="Arial" w:eastAsia="Arial" w:hAnsi="Arial" w:cs="Arial"/>
          <w:b/>
          <w:color w:val="000000"/>
        </w:rPr>
        <w:t>Parágrafo único.</w:t>
      </w:r>
      <w:r>
        <w:rPr>
          <w:rFonts w:ascii="Arial" w:eastAsia="Arial" w:hAnsi="Arial" w:cs="Arial"/>
          <w:color w:val="000000"/>
        </w:rPr>
        <w:t xml:space="preserve"> Exceções, nas formas de abreviação ou extensão do tempo</w:t>
      </w:r>
      <w:r w:rsidR="005964D9">
        <w:rPr>
          <w:rFonts w:ascii="Arial" w:eastAsia="Arial" w:hAnsi="Arial" w:cs="Arial"/>
          <w:color w:val="000000"/>
        </w:rPr>
        <w:t xml:space="preserve"> </w:t>
      </w:r>
      <w:r w:rsidR="001478B8">
        <w:rPr>
          <w:rFonts w:ascii="Arial" w:eastAsia="Arial" w:hAnsi="Arial" w:cs="Arial"/>
          <w:color w:val="000000"/>
        </w:rPr>
        <w:t>regulamentar previsto para os</w:t>
      </w:r>
      <w:r w:rsidR="005964D9">
        <w:rPr>
          <w:rFonts w:ascii="Arial" w:eastAsia="Arial" w:hAnsi="Arial" w:cs="Arial"/>
          <w:color w:val="000000"/>
        </w:rPr>
        <w:t xml:space="preserve"> mandato</w:t>
      </w:r>
      <w:r w:rsidR="001478B8">
        <w:rPr>
          <w:rFonts w:ascii="Arial" w:eastAsia="Arial" w:hAnsi="Arial" w:cs="Arial"/>
          <w:color w:val="000000"/>
        </w:rPr>
        <w:t>s da dupla coordenador/substituto eventual</w:t>
      </w:r>
      <w:r>
        <w:rPr>
          <w:rFonts w:ascii="Arial" w:eastAsia="Arial" w:hAnsi="Arial" w:cs="Arial"/>
          <w:color w:val="000000"/>
        </w:rPr>
        <w:t xml:space="preserve">, devem ser </w:t>
      </w:r>
      <w:r w:rsidR="005964D9">
        <w:rPr>
          <w:rFonts w:ascii="Arial" w:eastAsia="Arial" w:hAnsi="Arial" w:cs="Arial"/>
          <w:color w:val="000000"/>
        </w:rPr>
        <w:t>aplicadas como recursos excepcionais, demanda</w:t>
      </w:r>
      <w:r w:rsidR="001478B8">
        <w:rPr>
          <w:rFonts w:ascii="Arial" w:eastAsia="Arial" w:hAnsi="Arial" w:cs="Arial"/>
          <w:color w:val="000000"/>
        </w:rPr>
        <w:t>ndo</w:t>
      </w:r>
      <w:r w:rsidR="005964D9">
        <w:rPr>
          <w:rFonts w:ascii="Arial" w:eastAsia="Arial" w:hAnsi="Arial" w:cs="Arial"/>
          <w:color w:val="000000"/>
        </w:rPr>
        <w:t xml:space="preserve"> </w:t>
      </w:r>
      <w:r w:rsidR="005D6575">
        <w:rPr>
          <w:rFonts w:ascii="Arial" w:eastAsia="Arial" w:hAnsi="Arial" w:cs="Arial"/>
          <w:color w:val="000000"/>
        </w:rPr>
        <w:t xml:space="preserve">análise e </w:t>
      </w:r>
      <w:r w:rsidR="005964D9">
        <w:rPr>
          <w:rFonts w:ascii="Arial" w:eastAsia="Arial" w:hAnsi="Arial" w:cs="Arial"/>
          <w:color w:val="000000"/>
        </w:rPr>
        <w:t>aprovação pela Comissão Deliberativa do Programa.</w:t>
      </w:r>
    </w:p>
    <w:p w:rsidR="00CF105C" w:rsidRDefault="00CF105C" w:rsidP="00AC28C1">
      <w:pPr>
        <w:pBdr>
          <w:top w:val="nil"/>
          <w:left w:val="nil"/>
          <w:bottom w:val="nil"/>
          <w:right w:val="nil"/>
          <w:between w:val="nil"/>
        </w:pBdr>
        <w:spacing w:after="0" w:line="240" w:lineRule="auto"/>
        <w:jc w:val="both"/>
        <w:rPr>
          <w:rFonts w:ascii="Arial" w:eastAsia="Arial" w:hAnsi="Arial" w:cs="Arial"/>
          <w:b/>
          <w:color w:val="000000"/>
        </w:rPr>
      </w:pPr>
    </w:p>
    <w:p w:rsidR="007E0335" w:rsidRDefault="00993ED3" w:rsidP="00AC28C1">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1F3EC8">
        <w:rPr>
          <w:rFonts w:ascii="Arial" w:eastAsia="Arial" w:hAnsi="Arial" w:cs="Arial"/>
          <w:b/>
          <w:color w:val="000000"/>
        </w:rPr>
        <w:t>40</w:t>
      </w:r>
      <w:r w:rsidR="001D3E27">
        <w:rPr>
          <w:rFonts w:ascii="Arial" w:eastAsia="Arial" w:hAnsi="Arial" w:cs="Arial"/>
          <w:color w:val="000000"/>
        </w:rPr>
        <w:t xml:space="preserve"> Candidatos a duplas coordenador/substituto eventual devem pertencer ao quadro de docentes permanentes do Programa, </w:t>
      </w:r>
      <w:r w:rsidR="00B57708">
        <w:rPr>
          <w:rFonts w:ascii="Arial" w:eastAsia="Arial" w:hAnsi="Arial" w:cs="Arial"/>
          <w:color w:val="000000"/>
        </w:rPr>
        <w:t xml:space="preserve">regime de 40 horas semanais, dedicação exclusiva, </w:t>
      </w:r>
      <w:r w:rsidR="001D3E27">
        <w:rPr>
          <w:rFonts w:ascii="Arial" w:eastAsia="Arial" w:hAnsi="Arial" w:cs="Arial"/>
          <w:color w:val="000000"/>
        </w:rPr>
        <w:t xml:space="preserve">com matrícula ativa na UFRJ, </w:t>
      </w:r>
      <w:r w:rsidR="00B57708">
        <w:rPr>
          <w:rFonts w:ascii="Arial" w:eastAsia="Arial" w:hAnsi="Arial" w:cs="Arial"/>
          <w:color w:val="000000"/>
        </w:rPr>
        <w:t xml:space="preserve">em conformidade com o Art. 6º da Resolução </w:t>
      </w:r>
      <w:r w:rsidR="0025562C">
        <w:rPr>
          <w:rFonts w:ascii="Arial" w:eastAsia="Arial" w:hAnsi="Arial" w:cs="Arial"/>
          <w:color w:val="000000"/>
        </w:rPr>
        <w:t xml:space="preserve">CEPG </w:t>
      </w:r>
      <w:r w:rsidR="00B57708">
        <w:rPr>
          <w:rFonts w:ascii="Arial" w:eastAsia="Arial" w:hAnsi="Arial" w:cs="Arial"/>
          <w:color w:val="000000"/>
        </w:rPr>
        <w:t>no. 1, de 1</w:t>
      </w:r>
      <w:r w:rsidR="00B57708">
        <w:rPr>
          <w:rFonts w:ascii="Arial" w:eastAsia="Arial" w:hAnsi="Arial" w:cs="Arial"/>
          <w:color w:val="000000"/>
          <w:vertAlign w:val="superscript"/>
        </w:rPr>
        <w:t>o</w:t>
      </w:r>
      <w:r w:rsidR="00B57708">
        <w:rPr>
          <w:rFonts w:ascii="Arial" w:eastAsia="Arial" w:hAnsi="Arial" w:cs="Arial"/>
          <w:color w:val="000000"/>
        </w:rPr>
        <w:t xml:space="preserve">. de dezembro de 2006, </w:t>
      </w:r>
      <w:r w:rsidR="001D3E27">
        <w:rPr>
          <w:rFonts w:ascii="Arial" w:eastAsia="Arial" w:hAnsi="Arial" w:cs="Arial"/>
          <w:color w:val="000000"/>
        </w:rPr>
        <w:t xml:space="preserve">a fim de validar a inscrição no processo eleitoral. </w:t>
      </w:r>
    </w:p>
    <w:p w:rsidR="00B57708" w:rsidRDefault="00B57708" w:rsidP="00AC28C1">
      <w:pPr>
        <w:pBdr>
          <w:top w:val="nil"/>
          <w:left w:val="nil"/>
          <w:bottom w:val="nil"/>
          <w:right w:val="nil"/>
          <w:between w:val="nil"/>
        </w:pBdr>
        <w:spacing w:after="0" w:line="240" w:lineRule="auto"/>
        <w:jc w:val="both"/>
        <w:rPr>
          <w:rFonts w:ascii="Arial" w:eastAsia="Arial" w:hAnsi="Arial" w:cs="Arial"/>
          <w:color w:val="000000"/>
        </w:rPr>
      </w:pPr>
    </w:p>
    <w:p w:rsidR="00B57708" w:rsidRPr="00B57708" w:rsidRDefault="00B57708" w:rsidP="00AC28C1">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b/>
      </w:r>
      <w:r w:rsidRPr="005964D9">
        <w:rPr>
          <w:rFonts w:ascii="Arial" w:eastAsia="Arial" w:hAnsi="Arial" w:cs="Arial"/>
          <w:b/>
          <w:color w:val="000000"/>
        </w:rPr>
        <w:t>Parágrafo único.</w:t>
      </w:r>
      <w:r>
        <w:rPr>
          <w:rFonts w:ascii="Arial" w:eastAsia="Arial" w:hAnsi="Arial" w:cs="Arial"/>
          <w:b/>
          <w:color w:val="000000"/>
        </w:rPr>
        <w:t xml:space="preserve"> </w:t>
      </w:r>
      <w:r w:rsidRPr="00B57708">
        <w:rPr>
          <w:rFonts w:ascii="Arial" w:eastAsia="Arial" w:hAnsi="Arial" w:cs="Arial"/>
          <w:color w:val="000000"/>
        </w:rPr>
        <w:t xml:space="preserve">Casos </w:t>
      </w:r>
      <w:r>
        <w:rPr>
          <w:rFonts w:ascii="Arial" w:eastAsia="Arial" w:hAnsi="Arial" w:cs="Arial"/>
          <w:color w:val="000000"/>
        </w:rPr>
        <w:t xml:space="preserve">excepcionais, como a participação de docentes </w:t>
      </w:r>
      <w:r w:rsidR="00223855">
        <w:rPr>
          <w:rFonts w:ascii="Arial" w:eastAsia="Arial" w:hAnsi="Arial" w:cs="Arial"/>
          <w:color w:val="000000"/>
        </w:rPr>
        <w:t>técnico-administrativo</w:t>
      </w:r>
      <w:r w:rsidR="00BA58F0">
        <w:rPr>
          <w:rFonts w:ascii="Arial" w:eastAsia="Arial" w:hAnsi="Arial" w:cs="Arial"/>
          <w:color w:val="000000"/>
        </w:rPr>
        <w:t>s</w:t>
      </w:r>
      <w:r w:rsidR="00223855">
        <w:rPr>
          <w:rFonts w:ascii="Arial" w:eastAsia="Arial" w:hAnsi="Arial" w:cs="Arial"/>
          <w:color w:val="000000"/>
        </w:rPr>
        <w:t xml:space="preserve"> em educação</w:t>
      </w:r>
      <w:r>
        <w:rPr>
          <w:rFonts w:ascii="Arial" w:eastAsia="Arial" w:hAnsi="Arial" w:cs="Arial"/>
          <w:color w:val="000000"/>
        </w:rPr>
        <w:t>, deverão ser apreciados e homologados pelas câmaras competentes, com a aprovaç</w:t>
      </w:r>
      <w:r w:rsidR="00F5596D">
        <w:rPr>
          <w:rFonts w:ascii="Arial" w:eastAsia="Arial" w:hAnsi="Arial" w:cs="Arial"/>
          <w:color w:val="000000"/>
        </w:rPr>
        <w:t>ão final do CEPG/UFRJ.</w:t>
      </w:r>
    </w:p>
    <w:p w:rsidR="007E0335" w:rsidRDefault="007E0335" w:rsidP="00AC28C1">
      <w:pPr>
        <w:pBdr>
          <w:top w:val="nil"/>
          <w:left w:val="nil"/>
          <w:bottom w:val="nil"/>
          <w:right w:val="nil"/>
          <w:between w:val="nil"/>
        </w:pBdr>
        <w:spacing w:after="0" w:line="240" w:lineRule="auto"/>
        <w:jc w:val="both"/>
        <w:rPr>
          <w:rFonts w:ascii="Arial" w:eastAsia="Arial" w:hAnsi="Arial" w:cs="Arial"/>
          <w:color w:val="000000"/>
        </w:rPr>
      </w:pPr>
    </w:p>
    <w:p w:rsidR="007E0335" w:rsidRDefault="007E0335" w:rsidP="00AC28C1">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1F3EC8">
        <w:rPr>
          <w:rFonts w:ascii="Arial" w:eastAsia="Arial" w:hAnsi="Arial" w:cs="Arial"/>
          <w:b/>
          <w:color w:val="000000"/>
        </w:rPr>
        <w:t>41</w:t>
      </w:r>
      <w:r>
        <w:rPr>
          <w:rFonts w:ascii="Arial" w:eastAsia="Arial" w:hAnsi="Arial" w:cs="Arial"/>
          <w:color w:val="000000"/>
        </w:rPr>
        <w:t xml:space="preserve"> Para realização do processo sucessório na Coordenação do Programa a Comissão Deliberativa dá por aberta uma consulta à comunidade do Programa, com antecedência ideal de pelo menos um mês do fim do mandato atual.</w:t>
      </w:r>
    </w:p>
    <w:p w:rsidR="001D3E27" w:rsidRDefault="001D3E27" w:rsidP="00AC28C1">
      <w:pPr>
        <w:pBdr>
          <w:top w:val="nil"/>
          <w:left w:val="nil"/>
          <w:bottom w:val="nil"/>
          <w:right w:val="nil"/>
          <w:between w:val="nil"/>
        </w:pBdr>
        <w:spacing w:after="0" w:line="240" w:lineRule="auto"/>
        <w:jc w:val="both"/>
        <w:rPr>
          <w:rFonts w:ascii="Arial" w:eastAsia="Arial" w:hAnsi="Arial" w:cs="Arial"/>
          <w:color w:val="000000"/>
        </w:rPr>
      </w:pPr>
    </w:p>
    <w:p w:rsidR="007E0335" w:rsidRDefault="007E0335" w:rsidP="00AC28C1">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1F3EC8">
        <w:rPr>
          <w:rFonts w:ascii="Arial" w:eastAsia="Arial" w:hAnsi="Arial" w:cs="Arial"/>
          <w:b/>
          <w:color w:val="000000"/>
        </w:rPr>
        <w:t>42</w:t>
      </w:r>
      <w:r>
        <w:rPr>
          <w:rFonts w:ascii="Arial" w:eastAsia="Arial" w:hAnsi="Arial" w:cs="Arial"/>
          <w:color w:val="000000"/>
        </w:rPr>
        <w:t xml:space="preserve"> Na qualidade de consultados incluem-se todos os membros do Colegiado, todos os discentes com matrículas ativas e </w:t>
      </w:r>
      <w:r w:rsidR="00223855">
        <w:rPr>
          <w:rFonts w:ascii="Arial" w:eastAsia="Arial" w:hAnsi="Arial" w:cs="Arial"/>
          <w:color w:val="000000"/>
        </w:rPr>
        <w:t>técnico-administrativo</w:t>
      </w:r>
      <w:r w:rsidR="00BA58F0">
        <w:rPr>
          <w:rFonts w:ascii="Arial" w:eastAsia="Arial" w:hAnsi="Arial" w:cs="Arial"/>
          <w:color w:val="000000"/>
        </w:rPr>
        <w:t>s em educação,</w:t>
      </w:r>
      <w:r>
        <w:rPr>
          <w:rFonts w:ascii="Arial" w:eastAsia="Arial" w:hAnsi="Arial" w:cs="Arial"/>
          <w:color w:val="000000"/>
        </w:rPr>
        <w:t xml:space="preserve"> em exercício funcional no Programa. </w:t>
      </w:r>
    </w:p>
    <w:p w:rsidR="007E0335" w:rsidRDefault="007E0335" w:rsidP="00AC28C1">
      <w:pPr>
        <w:pBdr>
          <w:top w:val="nil"/>
          <w:left w:val="nil"/>
          <w:bottom w:val="nil"/>
          <w:right w:val="nil"/>
          <w:between w:val="nil"/>
        </w:pBdr>
        <w:spacing w:after="0" w:line="240" w:lineRule="auto"/>
        <w:jc w:val="both"/>
        <w:rPr>
          <w:rFonts w:ascii="Arial" w:eastAsia="Arial" w:hAnsi="Arial" w:cs="Arial"/>
          <w:color w:val="000000"/>
        </w:rPr>
      </w:pPr>
    </w:p>
    <w:p w:rsidR="003F0330" w:rsidRDefault="005964D9" w:rsidP="00AC28C1">
      <w:pPr>
        <w:pBdr>
          <w:top w:val="nil"/>
          <w:left w:val="nil"/>
          <w:bottom w:val="nil"/>
          <w:right w:val="nil"/>
          <w:between w:val="nil"/>
        </w:pBdr>
        <w:spacing w:after="0" w:line="240" w:lineRule="auto"/>
        <w:jc w:val="both"/>
        <w:rPr>
          <w:rFonts w:ascii="Arial" w:eastAsia="Arial" w:hAnsi="Arial" w:cs="Arial"/>
          <w:color w:val="000000"/>
        </w:rPr>
      </w:pPr>
      <w:r w:rsidRPr="005964D9">
        <w:rPr>
          <w:rFonts w:ascii="Arial" w:eastAsia="Arial" w:hAnsi="Arial" w:cs="Arial"/>
          <w:b/>
          <w:color w:val="000000"/>
        </w:rPr>
        <w:t>Art.</w:t>
      </w:r>
      <w:r w:rsidR="00EF2379">
        <w:rPr>
          <w:rFonts w:ascii="Arial" w:eastAsia="Arial" w:hAnsi="Arial" w:cs="Arial"/>
          <w:b/>
          <w:color w:val="000000"/>
        </w:rPr>
        <w:t xml:space="preserve"> </w:t>
      </w:r>
      <w:r w:rsidR="00993ED3">
        <w:rPr>
          <w:rFonts w:ascii="Arial" w:eastAsia="Arial" w:hAnsi="Arial" w:cs="Arial"/>
          <w:b/>
          <w:color w:val="000000"/>
        </w:rPr>
        <w:t>4</w:t>
      </w:r>
      <w:r w:rsidR="001F3EC8">
        <w:rPr>
          <w:rFonts w:ascii="Arial" w:eastAsia="Arial" w:hAnsi="Arial" w:cs="Arial"/>
          <w:b/>
          <w:color w:val="000000"/>
        </w:rPr>
        <w:t>3</w:t>
      </w:r>
      <w:r>
        <w:rPr>
          <w:rFonts w:ascii="Arial" w:eastAsia="Arial" w:hAnsi="Arial" w:cs="Arial"/>
          <w:color w:val="000000"/>
        </w:rPr>
        <w:t xml:space="preserve"> A consulta é </w:t>
      </w:r>
      <w:r w:rsidR="00FC7D56">
        <w:rPr>
          <w:rFonts w:ascii="Arial" w:eastAsia="Arial" w:hAnsi="Arial" w:cs="Arial"/>
          <w:color w:val="000000"/>
        </w:rPr>
        <w:t xml:space="preserve">regida por </w:t>
      </w:r>
      <w:r w:rsidR="003F0330">
        <w:rPr>
          <w:rFonts w:ascii="Arial" w:eastAsia="Arial" w:hAnsi="Arial" w:cs="Arial"/>
          <w:color w:val="000000"/>
        </w:rPr>
        <w:t xml:space="preserve">uma </w:t>
      </w:r>
      <w:r w:rsidR="0014525E">
        <w:rPr>
          <w:rFonts w:ascii="Arial" w:eastAsia="Arial" w:hAnsi="Arial" w:cs="Arial"/>
          <w:color w:val="000000"/>
        </w:rPr>
        <w:t xml:space="preserve">Comissão </w:t>
      </w:r>
      <w:r w:rsidR="00FC7D56">
        <w:rPr>
          <w:rFonts w:ascii="Arial" w:eastAsia="Arial" w:hAnsi="Arial" w:cs="Arial"/>
          <w:color w:val="000000"/>
        </w:rPr>
        <w:t>Consultiva</w:t>
      </w:r>
      <w:r w:rsidR="0014525E">
        <w:rPr>
          <w:rFonts w:ascii="Arial" w:eastAsia="Arial" w:hAnsi="Arial" w:cs="Arial"/>
          <w:color w:val="000000"/>
        </w:rPr>
        <w:t xml:space="preserve"> </w:t>
      </w:r>
      <w:r>
        <w:rPr>
          <w:rFonts w:ascii="Arial" w:eastAsia="Arial" w:hAnsi="Arial" w:cs="Arial"/>
          <w:color w:val="000000"/>
        </w:rPr>
        <w:t>h</w:t>
      </w:r>
      <w:r w:rsidR="00FC7D56">
        <w:rPr>
          <w:rFonts w:ascii="Arial" w:eastAsia="Arial" w:hAnsi="Arial" w:cs="Arial"/>
          <w:color w:val="000000"/>
        </w:rPr>
        <w:t>omologada</w:t>
      </w:r>
      <w:r>
        <w:rPr>
          <w:rFonts w:ascii="Arial" w:eastAsia="Arial" w:hAnsi="Arial" w:cs="Arial"/>
          <w:color w:val="000000"/>
        </w:rPr>
        <w:t xml:space="preserve"> pela Comissão Deliberativa. A Comissão Consultiva </w:t>
      </w:r>
      <w:r w:rsidR="00FC7D56">
        <w:rPr>
          <w:rFonts w:ascii="Arial" w:eastAsia="Arial" w:hAnsi="Arial" w:cs="Arial"/>
          <w:color w:val="000000"/>
        </w:rPr>
        <w:t xml:space="preserve">é </w:t>
      </w:r>
      <w:r w:rsidR="0014525E">
        <w:rPr>
          <w:rFonts w:ascii="Arial" w:eastAsia="Arial" w:hAnsi="Arial" w:cs="Arial"/>
          <w:color w:val="000000"/>
        </w:rPr>
        <w:t>formada por</w:t>
      </w:r>
      <w:r w:rsidR="002241F0">
        <w:rPr>
          <w:rFonts w:ascii="Arial" w:eastAsia="Arial" w:hAnsi="Arial" w:cs="Arial"/>
          <w:color w:val="000000"/>
        </w:rPr>
        <w:t xml:space="preserve"> pelo menos dois </w:t>
      </w:r>
      <w:r w:rsidR="0014525E">
        <w:rPr>
          <w:rFonts w:ascii="Arial" w:eastAsia="Arial" w:hAnsi="Arial" w:cs="Arial"/>
          <w:color w:val="000000"/>
        </w:rPr>
        <w:t xml:space="preserve">voluntários </w:t>
      </w:r>
      <w:r w:rsidR="00FC7D56">
        <w:rPr>
          <w:rFonts w:ascii="Arial" w:eastAsia="Arial" w:hAnsi="Arial" w:cs="Arial"/>
          <w:color w:val="000000"/>
        </w:rPr>
        <w:t xml:space="preserve">que emanam </w:t>
      </w:r>
      <w:r w:rsidR="0014525E">
        <w:rPr>
          <w:rFonts w:ascii="Arial" w:eastAsia="Arial" w:hAnsi="Arial" w:cs="Arial"/>
          <w:color w:val="000000"/>
        </w:rPr>
        <w:t xml:space="preserve">do </w:t>
      </w:r>
      <w:r w:rsidR="00A630E9">
        <w:rPr>
          <w:rFonts w:ascii="Arial" w:eastAsia="Arial" w:hAnsi="Arial" w:cs="Arial"/>
          <w:color w:val="000000"/>
        </w:rPr>
        <w:t>Corpo Docente</w:t>
      </w:r>
      <w:r w:rsidR="0014525E">
        <w:rPr>
          <w:rFonts w:ascii="Arial" w:eastAsia="Arial" w:hAnsi="Arial" w:cs="Arial"/>
          <w:color w:val="000000"/>
        </w:rPr>
        <w:t xml:space="preserve"> do Colegiado</w:t>
      </w:r>
      <w:r w:rsidR="002241F0">
        <w:rPr>
          <w:rFonts w:ascii="Arial" w:eastAsia="Arial" w:hAnsi="Arial" w:cs="Arial"/>
          <w:color w:val="000000"/>
        </w:rPr>
        <w:t xml:space="preserve">, e um terceiro do corpo discente e/ou </w:t>
      </w:r>
      <w:r w:rsidR="00223855">
        <w:rPr>
          <w:rFonts w:ascii="Arial" w:eastAsia="Arial" w:hAnsi="Arial" w:cs="Arial"/>
          <w:color w:val="000000"/>
        </w:rPr>
        <w:t>técnico-administrativo em educação</w:t>
      </w:r>
      <w:r w:rsidR="002241F0">
        <w:rPr>
          <w:rFonts w:ascii="Arial" w:eastAsia="Arial" w:hAnsi="Arial" w:cs="Arial"/>
          <w:color w:val="000000"/>
        </w:rPr>
        <w:t xml:space="preserve"> convidado pela dupla de docentes</w:t>
      </w:r>
      <w:r w:rsidR="00FC7D56">
        <w:rPr>
          <w:rFonts w:ascii="Arial" w:eastAsia="Arial" w:hAnsi="Arial" w:cs="Arial"/>
          <w:color w:val="000000"/>
        </w:rPr>
        <w:t>.</w:t>
      </w:r>
    </w:p>
    <w:p w:rsidR="003F0330" w:rsidRDefault="003F0330" w:rsidP="00AC28C1">
      <w:pPr>
        <w:pBdr>
          <w:top w:val="nil"/>
          <w:left w:val="nil"/>
          <w:bottom w:val="nil"/>
          <w:right w:val="nil"/>
          <w:between w:val="nil"/>
        </w:pBdr>
        <w:spacing w:after="0" w:line="240" w:lineRule="auto"/>
        <w:jc w:val="both"/>
        <w:rPr>
          <w:rFonts w:ascii="Arial" w:eastAsia="Arial" w:hAnsi="Arial" w:cs="Arial"/>
          <w:color w:val="000000"/>
        </w:rPr>
      </w:pPr>
    </w:p>
    <w:p w:rsidR="005964D9" w:rsidRDefault="003F0330" w:rsidP="00514BD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993ED3">
        <w:rPr>
          <w:rFonts w:ascii="Arial" w:eastAsia="Arial" w:hAnsi="Arial" w:cs="Arial"/>
          <w:b/>
          <w:color w:val="000000"/>
        </w:rPr>
        <w:t>4</w:t>
      </w:r>
      <w:r w:rsidR="001F3EC8">
        <w:rPr>
          <w:rFonts w:ascii="Arial" w:eastAsia="Arial" w:hAnsi="Arial" w:cs="Arial"/>
          <w:b/>
          <w:color w:val="000000"/>
        </w:rPr>
        <w:t>4</w:t>
      </w:r>
      <w:r>
        <w:rPr>
          <w:rFonts w:ascii="Arial" w:eastAsia="Arial" w:hAnsi="Arial" w:cs="Arial"/>
          <w:color w:val="000000"/>
        </w:rPr>
        <w:t xml:space="preserve"> A Comissão </w:t>
      </w:r>
      <w:r w:rsidR="00FC7D56">
        <w:rPr>
          <w:rFonts w:ascii="Arial" w:eastAsia="Arial" w:hAnsi="Arial" w:cs="Arial"/>
          <w:color w:val="000000"/>
        </w:rPr>
        <w:t>Consultiva</w:t>
      </w:r>
      <w:r>
        <w:rPr>
          <w:rFonts w:ascii="Arial" w:eastAsia="Arial" w:hAnsi="Arial" w:cs="Arial"/>
          <w:color w:val="000000"/>
        </w:rPr>
        <w:t xml:space="preserve"> para coordenador/substituto eventual do HCTE</w:t>
      </w:r>
      <w:r w:rsidR="007E0335">
        <w:rPr>
          <w:rFonts w:ascii="Arial" w:eastAsia="Arial" w:hAnsi="Arial" w:cs="Arial"/>
          <w:color w:val="000000"/>
        </w:rPr>
        <w:t xml:space="preserve"> atua </w:t>
      </w:r>
      <w:r>
        <w:rPr>
          <w:rFonts w:ascii="Arial" w:eastAsia="Arial" w:hAnsi="Arial" w:cs="Arial"/>
          <w:color w:val="000000"/>
        </w:rPr>
        <w:t xml:space="preserve">no período compreendido entre a sua formação e a aprovação do novo mandato pela Comissão Deliberativa do Programa, </w:t>
      </w:r>
      <w:r w:rsidR="005964D9">
        <w:rPr>
          <w:rFonts w:ascii="Arial" w:eastAsia="Arial" w:hAnsi="Arial" w:cs="Arial"/>
          <w:color w:val="000000"/>
        </w:rPr>
        <w:t>ao fim do qual se extingu</w:t>
      </w:r>
      <w:r w:rsidR="007E0335">
        <w:rPr>
          <w:rFonts w:ascii="Arial" w:eastAsia="Arial" w:hAnsi="Arial" w:cs="Arial"/>
          <w:color w:val="000000"/>
        </w:rPr>
        <w:t>e</w:t>
      </w:r>
      <w:r w:rsidR="005964D9">
        <w:rPr>
          <w:rFonts w:ascii="Arial" w:eastAsia="Arial" w:hAnsi="Arial" w:cs="Arial"/>
          <w:color w:val="000000"/>
        </w:rPr>
        <w:t xml:space="preserve"> automaticamente. </w:t>
      </w:r>
    </w:p>
    <w:p w:rsidR="007E0335" w:rsidRDefault="007E0335" w:rsidP="00514BD4">
      <w:pPr>
        <w:pBdr>
          <w:top w:val="nil"/>
          <w:left w:val="nil"/>
          <w:bottom w:val="nil"/>
          <w:right w:val="nil"/>
          <w:between w:val="nil"/>
        </w:pBdr>
        <w:spacing w:after="0" w:line="240" w:lineRule="auto"/>
        <w:jc w:val="both"/>
        <w:rPr>
          <w:rFonts w:ascii="Arial" w:eastAsia="Arial" w:hAnsi="Arial" w:cs="Arial"/>
          <w:color w:val="000000"/>
        </w:rPr>
      </w:pPr>
    </w:p>
    <w:p w:rsidR="007E0335" w:rsidRDefault="00AC28C1" w:rsidP="00514BD4">
      <w:pPr>
        <w:pBdr>
          <w:top w:val="nil"/>
          <w:left w:val="nil"/>
          <w:bottom w:val="nil"/>
          <w:right w:val="nil"/>
          <w:between w:val="nil"/>
        </w:pBdr>
        <w:spacing w:after="0" w:line="240" w:lineRule="auto"/>
        <w:jc w:val="both"/>
        <w:rPr>
          <w:rFonts w:ascii="Arial" w:eastAsia="Arial" w:hAnsi="Arial" w:cs="Arial"/>
          <w:color w:val="000000"/>
        </w:rPr>
      </w:pPr>
      <w:r w:rsidRPr="00AC28C1">
        <w:rPr>
          <w:rFonts w:ascii="Arial" w:eastAsia="Arial" w:hAnsi="Arial" w:cs="Arial"/>
          <w:b/>
          <w:color w:val="000000"/>
        </w:rPr>
        <w:t xml:space="preserve">Art. </w:t>
      </w:r>
      <w:r w:rsidR="00993ED3">
        <w:rPr>
          <w:rFonts w:ascii="Arial" w:eastAsia="Arial" w:hAnsi="Arial" w:cs="Arial"/>
          <w:b/>
          <w:color w:val="000000"/>
        </w:rPr>
        <w:t>4</w:t>
      </w:r>
      <w:r w:rsidR="001F3EC8">
        <w:rPr>
          <w:rFonts w:ascii="Arial" w:eastAsia="Arial" w:hAnsi="Arial" w:cs="Arial"/>
          <w:b/>
          <w:color w:val="000000"/>
        </w:rPr>
        <w:t>5</w:t>
      </w:r>
      <w:r>
        <w:rPr>
          <w:rFonts w:ascii="Arial" w:eastAsia="Arial" w:hAnsi="Arial" w:cs="Arial"/>
          <w:color w:val="000000"/>
        </w:rPr>
        <w:t xml:space="preserve"> A </w:t>
      </w:r>
      <w:r w:rsidR="007E0335">
        <w:rPr>
          <w:rFonts w:ascii="Arial" w:eastAsia="Arial" w:hAnsi="Arial" w:cs="Arial"/>
          <w:color w:val="000000"/>
        </w:rPr>
        <w:t xml:space="preserve">Comissão </w:t>
      </w:r>
      <w:r>
        <w:rPr>
          <w:rFonts w:ascii="Arial" w:eastAsia="Arial" w:hAnsi="Arial" w:cs="Arial"/>
          <w:color w:val="000000"/>
        </w:rPr>
        <w:t xml:space="preserve">Consultiva organiza o processo de consulta ao corpo social </w:t>
      </w:r>
      <w:r w:rsidR="007E0335">
        <w:rPr>
          <w:rFonts w:ascii="Arial" w:eastAsia="Arial" w:hAnsi="Arial" w:cs="Arial"/>
          <w:color w:val="000000"/>
        </w:rPr>
        <w:t>atende</w:t>
      </w:r>
      <w:r>
        <w:rPr>
          <w:rFonts w:ascii="Arial" w:eastAsia="Arial" w:hAnsi="Arial" w:cs="Arial"/>
          <w:color w:val="000000"/>
        </w:rPr>
        <w:t xml:space="preserve">ndo ao disposto no </w:t>
      </w:r>
      <w:r w:rsidR="003C6840">
        <w:rPr>
          <w:rFonts w:ascii="Arial" w:eastAsia="Arial" w:hAnsi="Arial" w:cs="Arial"/>
          <w:color w:val="000000"/>
        </w:rPr>
        <w:t>r</w:t>
      </w:r>
      <w:r>
        <w:rPr>
          <w:rFonts w:ascii="Arial" w:eastAsia="Arial" w:hAnsi="Arial" w:cs="Arial"/>
          <w:color w:val="000000"/>
        </w:rPr>
        <w:t>egulamento do Programa.</w:t>
      </w:r>
      <w:r w:rsidR="007E0335">
        <w:rPr>
          <w:rFonts w:ascii="Arial" w:eastAsia="Arial" w:hAnsi="Arial" w:cs="Arial"/>
          <w:color w:val="000000"/>
        </w:rPr>
        <w:t xml:space="preserve"> </w:t>
      </w:r>
    </w:p>
    <w:p w:rsidR="001D3E27" w:rsidRDefault="001D3E27" w:rsidP="00514BD4">
      <w:pPr>
        <w:pBdr>
          <w:top w:val="nil"/>
          <w:left w:val="nil"/>
          <w:bottom w:val="nil"/>
          <w:right w:val="nil"/>
          <w:between w:val="nil"/>
        </w:pBdr>
        <w:spacing w:after="0" w:line="240" w:lineRule="auto"/>
        <w:jc w:val="both"/>
        <w:rPr>
          <w:rFonts w:ascii="Arial" w:eastAsia="Arial" w:hAnsi="Arial" w:cs="Arial"/>
          <w:color w:val="000000"/>
        </w:rPr>
      </w:pPr>
    </w:p>
    <w:p w:rsidR="005964D9" w:rsidRDefault="001D3E27" w:rsidP="00514BD4">
      <w:pPr>
        <w:pBdr>
          <w:top w:val="nil"/>
          <w:left w:val="nil"/>
          <w:bottom w:val="nil"/>
          <w:right w:val="nil"/>
          <w:between w:val="nil"/>
        </w:pBdr>
        <w:spacing w:after="0" w:line="240" w:lineRule="auto"/>
        <w:ind w:left="720"/>
        <w:jc w:val="both"/>
        <w:rPr>
          <w:rFonts w:ascii="Arial" w:eastAsia="Arial" w:hAnsi="Arial" w:cs="Arial"/>
          <w:color w:val="000000"/>
        </w:rPr>
      </w:pPr>
      <w:r w:rsidRPr="001D3E27">
        <w:rPr>
          <w:rFonts w:ascii="Arial" w:eastAsia="Arial" w:hAnsi="Arial" w:cs="Arial"/>
          <w:b/>
          <w:color w:val="000000"/>
        </w:rPr>
        <w:t xml:space="preserve">§1º </w:t>
      </w:r>
      <w:r w:rsidRPr="001D3E27">
        <w:rPr>
          <w:rFonts w:ascii="Arial" w:eastAsia="Arial" w:hAnsi="Arial" w:cs="Arial"/>
          <w:color w:val="000000"/>
        </w:rPr>
        <w:t>A Comissão</w:t>
      </w:r>
      <w:r>
        <w:rPr>
          <w:rFonts w:ascii="Arial" w:eastAsia="Arial" w:hAnsi="Arial" w:cs="Arial"/>
          <w:color w:val="000000"/>
        </w:rPr>
        <w:t xml:space="preserve"> Consultiva elabora o calendário consultivo.</w:t>
      </w:r>
    </w:p>
    <w:p w:rsidR="001D3E27" w:rsidRDefault="001D3E27" w:rsidP="00514BD4">
      <w:pPr>
        <w:pBdr>
          <w:top w:val="nil"/>
          <w:left w:val="nil"/>
          <w:bottom w:val="nil"/>
          <w:right w:val="nil"/>
          <w:between w:val="nil"/>
        </w:pBdr>
        <w:spacing w:after="0" w:line="240" w:lineRule="auto"/>
        <w:ind w:left="720"/>
        <w:jc w:val="both"/>
        <w:rPr>
          <w:rFonts w:ascii="Arial" w:eastAsia="Arial" w:hAnsi="Arial" w:cs="Arial"/>
          <w:color w:val="000000"/>
        </w:rPr>
      </w:pPr>
    </w:p>
    <w:p w:rsidR="001D3E27" w:rsidRDefault="001D3E27" w:rsidP="00514BD4">
      <w:pPr>
        <w:pBdr>
          <w:top w:val="nil"/>
          <w:left w:val="nil"/>
          <w:bottom w:val="nil"/>
          <w:right w:val="nil"/>
          <w:between w:val="nil"/>
        </w:pBdr>
        <w:spacing w:after="0" w:line="240" w:lineRule="auto"/>
        <w:ind w:left="720"/>
        <w:jc w:val="both"/>
        <w:rPr>
          <w:rFonts w:ascii="Arial" w:eastAsia="Arial" w:hAnsi="Arial" w:cs="Arial"/>
          <w:color w:val="000000"/>
        </w:rPr>
      </w:pPr>
      <w:r w:rsidRPr="001D3E27">
        <w:rPr>
          <w:rFonts w:ascii="Arial" w:eastAsia="Arial" w:hAnsi="Arial" w:cs="Arial"/>
          <w:b/>
          <w:color w:val="000000"/>
        </w:rPr>
        <w:t>§</w:t>
      </w:r>
      <w:r>
        <w:rPr>
          <w:rFonts w:ascii="Arial" w:eastAsia="Arial" w:hAnsi="Arial" w:cs="Arial"/>
          <w:b/>
          <w:color w:val="000000"/>
        </w:rPr>
        <w:t>2</w:t>
      </w:r>
      <w:r w:rsidRPr="001D3E27">
        <w:rPr>
          <w:rFonts w:ascii="Arial" w:eastAsia="Arial" w:hAnsi="Arial" w:cs="Arial"/>
          <w:b/>
          <w:color w:val="000000"/>
        </w:rPr>
        <w:t xml:space="preserve">º </w:t>
      </w:r>
      <w:r>
        <w:rPr>
          <w:rFonts w:ascii="Arial" w:eastAsia="Arial" w:hAnsi="Arial" w:cs="Arial"/>
          <w:color w:val="000000"/>
        </w:rPr>
        <w:t>A consulta depende da formação e apresentação de chapa(s) de candidatos para o exercício destas funções</w:t>
      </w:r>
      <w:r w:rsidR="00EF2379">
        <w:rPr>
          <w:rFonts w:ascii="Arial" w:eastAsia="Arial" w:hAnsi="Arial" w:cs="Arial"/>
          <w:color w:val="000000"/>
        </w:rPr>
        <w:t>, sob a forma de duplas coordenador/substituto eventual</w:t>
      </w:r>
      <w:r>
        <w:rPr>
          <w:rFonts w:ascii="Arial" w:eastAsia="Arial" w:hAnsi="Arial" w:cs="Arial"/>
          <w:color w:val="000000"/>
        </w:rPr>
        <w:t xml:space="preserve">, num prazo de </w:t>
      </w:r>
      <w:r w:rsidR="000F0647">
        <w:rPr>
          <w:rFonts w:ascii="Arial" w:eastAsia="Arial" w:hAnsi="Arial" w:cs="Arial"/>
          <w:color w:val="000000"/>
        </w:rPr>
        <w:t>duas semanas</w:t>
      </w:r>
      <w:r>
        <w:rPr>
          <w:rFonts w:ascii="Arial" w:eastAsia="Arial" w:hAnsi="Arial" w:cs="Arial"/>
          <w:color w:val="000000"/>
        </w:rPr>
        <w:t xml:space="preserve"> dias antes da data prevista para realização das votações.</w:t>
      </w:r>
    </w:p>
    <w:p w:rsidR="001D3E27" w:rsidRDefault="001D3E27" w:rsidP="00514BD4">
      <w:pPr>
        <w:pBdr>
          <w:top w:val="nil"/>
          <w:left w:val="nil"/>
          <w:bottom w:val="nil"/>
          <w:right w:val="nil"/>
          <w:between w:val="nil"/>
        </w:pBdr>
        <w:spacing w:after="0" w:line="240" w:lineRule="auto"/>
        <w:ind w:left="720"/>
        <w:jc w:val="both"/>
        <w:rPr>
          <w:rFonts w:ascii="Arial" w:eastAsia="Arial" w:hAnsi="Arial" w:cs="Arial"/>
          <w:color w:val="000000"/>
        </w:rPr>
      </w:pPr>
    </w:p>
    <w:p w:rsidR="0017359D" w:rsidRDefault="0017359D" w:rsidP="00514BD4">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§3º</w:t>
      </w:r>
      <w:r>
        <w:rPr>
          <w:rFonts w:ascii="Arial" w:eastAsia="Arial" w:hAnsi="Arial" w:cs="Arial"/>
          <w:color w:val="000000"/>
        </w:rPr>
        <w:t xml:space="preserve"> Chapa(s) </w:t>
      </w:r>
      <w:r w:rsidR="00EF2379">
        <w:rPr>
          <w:rFonts w:ascii="Arial" w:eastAsia="Arial" w:hAnsi="Arial" w:cs="Arial"/>
          <w:color w:val="000000"/>
        </w:rPr>
        <w:t xml:space="preserve">de pré-candidatura </w:t>
      </w:r>
      <w:r>
        <w:rPr>
          <w:rFonts w:ascii="Arial" w:eastAsia="Arial" w:hAnsi="Arial" w:cs="Arial"/>
          <w:color w:val="000000"/>
        </w:rPr>
        <w:t xml:space="preserve">para </w:t>
      </w:r>
      <w:r w:rsidR="00EF2379">
        <w:rPr>
          <w:rFonts w:ascii="Arial" w:eastAsia="Arial" w:hAnsi="Arial" w:cs="Arial"/>
          <w:color w:val="000000"/>
        </w:rPr>
        <w:t xml:space="preserve">a(s) dupla(s) </w:t>
      </w:r>
      <w:r>
        <w:rPr>
          <w:rFonts w:ascii="Arial" w:eastAsia="Arial" w:hAnsi="Arial" w:cs="Arial"/>
          <w:color w:val="000000"/>
        </w:rPr>
        <w:t xml:space="preserve">coordenador/substituto eventual é (são) apresentada(s) </w:t>
      </w:r>
      <w:r w:rsidR="00EF2379">
        <w:rPr>
          <w:rFonts w:ascii="Arial" w:eastAsia="Arial" w:hAnsi="Arial" w:cs="Arial"/>
          <w:color w:val="000000"/>
        </w:rPr>
        <w:t xml:space="preserve">para a </w:t>
      </w:r>
      <w:r>
        <w:rPr>
          <w:rFonts w:ascii="Arial" w:eastAsia="Arial" w:hAnsi="Arial" w:cs="Arial"/>
          <w:color w:val="000000"/>
        </w:rPr>
        <w:t>Comissão Consultiva</w:t>
      </w:r>
      <w:r w:rsidR="00EF2379">
        <w:rPr>
          <w:rFonts w:ascii="Arial" w:eastAsia="Arial" w:hAnsi="Arial" w:cs="Arial"/>
          <w:color w:val="000000"/>
        </w:rPr>
        <w:t xml:space="preserve">, que verifica as condições de elegibilidade, aprovando ou não as </w:t>
      </w:r>
      <w:r w:rsidR="00525F56">
        <w:rPr>
          <w:rFonts w:ascii="Arial" w:eastAsia="Arial" w:hAnsi="Arial" w:cs="Arial"/>
          <w:color w:val="000000"/>
        </w:rPr>
        <w:t>pré-</w:t>
      </w:r>
      <w:r w:rsidR="00EF2379">
        <w:rPr>
          <w:rFonts w:ascii="Arial" w:eastAsia="Arial" w:hAnsi="Arial" w:cs="Arial"/>
          <w:color w:val="000000"/>
        </w:rPr>
        <w:t>candidaturas apresentadas</w:t>
      </w:r>
      <w:r>
        <w:rPr>
          <w:rFonts w:ascii="Arial" w:eastAsia="Arial" w:hAnsi="Arial" w:cs="Arial"/>
          <w:color w:val="000000"/>
        </w:rPr>
        <w:t xml:space="preserve">. </w:t>
      </w:r>
    </w:p>
    <w:p w:rsidR="0017359D" w:rsidRDefault="0017359D" w:rsidP="00514BD4">
      <w:pPr>
        <w:pBdr>
          <w:top w:val="nil"/>
          <w:left w:val="nil"/>
          <w:bottom w:val="nil"/>
          <w:right w:val="nil"/>
          <w:between w:val="nil"/>
        </w:pBdr>
        <w:spacing w:after="0" w:line="240" w:lineRule="auto"/>
        <w:ind w:left="720"/>
        <w:jc w:val="both"/>
        <w:rPr>
          <w:rFonts w:ascii="Arial" w:eastAsia="Arial" w:hAnsi="Arial" w:cs="Arial"/>
          <w:color w:val="000000"/>
        </w:rPr>
      </w:pPr>
    </w:p>
    <w:p w:rsidR="0017359D" w:rsidRDefault="0017359D" w:rsidP="00514BD4">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§4º</w:t>
      </w:r>
      <w:r>
        <w:rPr>
          <w:rFonts w:ascii="Arial" w:eastAsia="Arial" w:hAnsi="Arial" w:cs="Arial"/>
          <w:color w:val="000000"/>
        </w:rPr>
        <w:t xml:space="preserve"> </w:t>
      </w:r>
      <w:r w:rsidR="00525F56">
        <w:rPr>
          <w:rFonts w:ascii="Arial" w:eastAsia="Arial" w:hAnsi="Arial" w:cs="Arial"/>
          <w:color w:val="000000"/>
        </w:rPr>
        <w:t xml:space="preserve">A Comissão Consultiva cobra e recebe de candidatos à dupla coordenador/substituto eventual um plano de intenções para o Programa, provendo amplo acesso a este material pelos membros dos corpos docente, discente e </w:t>
      </w:r>
      <w:r w:rsidR="00BA58F0">
        <w:rPr>
          <w:rFonts w:ascii="Arial" w:eastAsia="Arial" w:hAnsi="Arial" w:cs="Arial"/>
          <w:color w:val="000000"/>
        </w:rPr>
        <w:t>técnico-administrativos</w:t>
      </w:r>
      <w:r w:rsidR="00223855">
        <w:rPr>
          <w:rFonts w:ascii="Arial" w:eastAsia="Arial" w:hAnsi="Arial" w:cs="Arial"/>
          <w:color w:val="000000"/>
        </w:rPr>
        <w:t xml:space="preserve"> em educação</w:t>
      </w:r>
      <w:r w:rsidR="00525F56">
        <w:rPr>
          <w:rFonts w:ascii="Arial" w:eastAsia="Arial" w:hAnsi="Arial" w:cs="Arial"/>
          <w:color w:val="000000"/>
        </w:rPr>
        <w:t>.</w:t>
      </w:r>
    </w:p>
    <w:p w:rsidR="0017359D" w:rsidRDefault="0017359D" w:rsidP="00514BD4">
      <w:pPr>
        <w:pBdr>
          <w:top w:val="nil"/>
          <w:left w:val="nil"/>
          <w:bottom w:val="nil"/>
          <w:right w:val="nil"/>
          <w:between w:val="nil"/>
        </w:pBdr>
        <w:spacing w:after="0" w:line="240" w:lineRule="auto"/>
        <w:ind w:left="720"/>
        <w:jc w:val="both"/>
        <w:rPr>
          <w:rFonts w:ascii="Arial" w:eastAsia="Arial" w:hAnsi="Arial" w:cs="Arial"/>
          <w:color w:val="000000"/>
        </w:rPr>
      </w:pPr>
    </w:p>
    <w:p w:rsidR="0017359D" w:rsidRDefault="0017359D" w:rsidP="00514BD4">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§5º </w:t>
      </w:r>
      <w:r w:rsidR="00525F56">
        <w:rPr>
          <w:rFonts w:ascii="Arial" w:eastAsia="Arial" w:hAnsi="Arial" w:cs="Arial"/>
          <w:color w:val="000000"/>
        </w:rPr>
        <w:t>No caso de inscrição de mais de uma chapa para coordenador e vice-coordenador do Programa, é cabível, porém não obrigatória, a realização de debates entre candidatos e/ou apresentação pública dos planos de intenções sob a forma de entrevistas ao corpo social do Programa, organizadas pela Comissão Consultiva.</w:t>
      </w:r>
    </w:p>
    <w:p w:rsidR="007E0335" w:rsidRDefault="007E0335" w:rsidP="00514BD4">
      <w:pPr>
        <w:pBdr>
          <w:top w:val="nil"/>
          <w:left w:val="nil"/>
          <w:bottom w:val="nil"/>
          <w:right w:val="nil"/>
          <w:between w:val="nil"/>
        </w:pBdr>
        <w:spacing w:after="0" w:line="240" w:lineRule="auto"/>
        <w:ind w:left="720"/>
        <w:jc w:val="both"/>
        <w:rPr>
          <w:rFonts w:ascii="Arial" w:eastAsia="Arial" w:hAnsi="Arial" w:cs="Arial"/>
          <w:color w:val="000000"/>
        </w:rPr>
      </w:pPr>
    </w:p>
    <w:p w:rsidR="0017359D" w:rsidRDefault="0017359D" w:rsidP="00514BD4">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§6º </w:t>
      </w:r>
      <w:r>
        <w:rPr>
          <w:rFonts w:ascii="Arial" w:eastAsia="Arial" w:hAnsi="Arial" w:cs="Arial"/>
          <w:color w:val="000000"/>
        </w:rPr>
        <w:t xml:space="preserve">Cabe </w:t>
      </w:r>
      <w:r w:rsidR="00525F56">
        <w:rPr>
          <w:rFonts w:ascii="Arial" w:eastAsia="Arial" w:hAnsi="Arial" w:cs="Arial"/>
          <w:color w:val="000000"/>
        </w:rPr>
        <w:t>à</w:t>
      </w:r>
      <w:r>
        <w:rPr>
          <w:rFonts w:ascii="Arial" w:eastAsia="Arial" w:hAnsi="Arial" w:cs="Arial"/>
          <w:color w:val="000000"/>
        </w:rPr>
        <w:t xml:space="preserve"> Comissão Consultiva definir a base </w:t>
      </w:r>
      <w:r w:rsidR="00C5665E">
        <w:rPr>
          <w:rFonts w:ascii="Arial" w:eastAsia="Arial" w:hAnsi="Arial" w:cs="Arial"/>
          <w:color w:val="000000"/>
        </w:rPr>
        <w:t>técnica/</w:t>
      </w:r>
      <w:r>
        <w:rPr>
          <w:rFonts w:ascii="Arial" w:eastAsia="Arial" w:hAnsi="Arial" w:cs="Arial"/>
          <w:color w:val="000000"/>
        </w:rPr>
        <w:t xml:space="preserve">tecnológica para registro das escolhas dos membros do corpo social do Programa referentes aos candidatos ao novo mandato da Coordenação, desde que garantido o </w:t>
      </w:r>
      <w:r w:rsidR="00AC28C1">
        <w:rPr>
          <w:rFonts w:ascii="Arial" w:eastAsia="Arial" w:hAnsi="Arial" w:cs="Arial"/>
          <w:color w:val="000000"/>
        </w:rPr>
        <w:t xml:space="preserve">caráter secreto </w:t>
      </w:r>
      <w:r w:rsidR="003C6840">
        <w:rPr>
          <w:rFonts w:ascii="Arial" w:eastAsia="Arial" w:hAnsi="Arial" w:cs="Arial"/>
          <w:color w:val="000000"/>
        </w:rPr>
        <w:t xml:space="preserve">e não obrigatório </w:t>
      </w:r>
      <w:r w:rsidR="00AC28C1">
        <w:rPr>
          <w:rFonts w:ascii="Arial" w:eastAsia="Arial" w:hAnsi="Arial" w:cs="Arial"/>
          <w:color w:val="000000"/>
        </w:rPr>
        <w:t>do voto</w:t>
      </w:r>
      <w:r>
        <w:rPr>
          <w:rFonts w:ascii="Arial" w:eastAsia="Arial" w:hAnsi="Arial" w:cs="Arial"/>
          <w:color w:val="000000"/>
        </w:rPr>
        <w:t xml:space="preserve"> e o devido controle sobre a identidade d</w:t>
      </w:r>
      <w:r w:rsidR="007E0335">
        <w:rPr>
          <w:rFonts w:ascii="Arial" w:eastAsia="Arial" w:hAnsi="Arial" w:cs="Arial"/>
          <w:color w:val="000000"/>
        </w:rPr>
        <w:t xml:space="preserve">aqueles que detêm acesso ao sistema de voto, devendo </w:t>
      </w:r>
      <w:r w:rsidR="003C6840">
        <w:rPr>
          <w:rFonts w:ascii="Arial" w:eastAsia="Arial" w:hAnsi="Arial" w:cs="Arial"/>
          <w:color w:val="000000"/>
        </w:rPr>
        <w:t xml:space="preserve">cada qual </w:t>
      </w:r>
      <w:r w:rsidR="007E0335">
        <w:rPr>
          <w:rFonts w:ascii="Arial" w:eastAsia="Arial" w:hAnsi="Arial" w:cs="Arial"/>
          <w:color w:val="000000"/>
        </w:rPr>
        <w:t>fazê-lo uma única vez por consulta</w:t>
      </w:r>
      <w:r>
        <w:rPr>
          <w:rFonts w:ascii="Arial" w:eastAsia="Arial" w:hAnsi="Arial" w:cs="Arial"/>
          <w:color w:val="000000"/>
        </w:rPr>
        <w:t xml:space="preserve">.   </w:t>
      </w:r>
    </w:p>
    <w:p w:rsidR="0017359D" w:rsidRDefault="0017359D" w:rsidP="00514BD4">
      <w:pPr>
        <w:pBdr>
          <w:top w:val="nil"/>
          <w:left w:val="nil"/>
          <w:bottom w:val="nil"/>
          <w:right w:val="nil"/>
          <w:between w:val="nil"/>
        </w:pBdr>
        <w:spacing w:after="0" w:line="240" w:lineRule="auto"/>
        <w:ind w:left="720"/>
        <w:jc w:val="both"/>
        <w:rPr>
          <w:rFonts w:ascii="Arial" w:eastAsia="Arial" w:hAnsi="Arial" w:cs="Arial"/>
          <w:color w:val="000000"/>
        </w:rPr>
      </w:pPr>
    </w:p>
    <w:p w:rsidR="007E0335" w:rsidRDefault="00AC28C1" w:rsidP="00514BD4">
      <w:pPr>
        <w:pBdr>
          <w:top w:val="nil"/>
          <w:left w:val="nil"/>
          <w:bottom w:val="nil"/>
          <w:right w:val="nil"/>
          <w:between w:val="nil"/>
        </w:pBdr>
        <w:spacing w:after="0" w:line="240" w:lineRule="auto"/>
        <w:ind w:left="720"/>
        <w:jc w:val="both"/>
        <w:rPr>
          <w:rFonts w:ascii="Arial" w:eastAsia="Arial" w:hAnsi="Arial" w:cs="Arial"/>
          <w:b/>
          <w:color w:val="000000"/>
        </w:rPr>
      </w:pPr>
      <w:r>
        <w:rPr>
          <w:rFonts w:ascii="Arial" w:eastAsia="Arial" w:hAnsi="Arial" w:cs="Arial"/>
          <w:b/>
          <w:color w:val="000000"/>
        </w:rPr>
        <w:t>§7</w:t>
      </w:r>
      <w:r w:rsidR="0017359D">
        <w:rPr>
          <w:rFonts w:ascii="Arial" w:eastAsia="Arial" w:hAnsi="Arial" w:cs="Arial"/>
          <w:b/>
          <w:color w:val="000000"/>
        </w:rPr>
        <w:t>º</w:t>
      </w:r>
      <w:r w:rsidR="007E0335">
        <w:rPr>
          <w:rFonts w:ascii="Arial" w:eastAsia="Arial" w:hAnsi="Arial" w:cs="Arial"/>
          <w:b/>
          <w:color w:val="000000"/>
        </w:rPr>
        <w:t xml:space="preserve"> </w:t>
      </w:r>
      <w:r w:rsidR="007E0335" w:rsidRPr="007E0335">
        <w:rPr>
          <w:rFonts w:ascii="Arial" w:eastAsia="Arial" w:hAnsi="Arial" w:cs="Arial"/>
          <w:color w:val="000000"/>
        </w:rPr>
        <w:t>É</w:t>
      </w:r>
      <w:r w:rsidR="0017359D" w:rsidRPr="007E0335">
        <w:rPr>
          <w:rFonts w:ascii="Arial" w:eastAsia="Arial" w:hAnsi="Arial" w:cs="Arial"/>
          <w:color w:val="000000"/>
        </w:rPr>
        <w:t xml:space="preserve"> necessário prover como opção ao consultado o voto de abstenção</w:t>
      </w:r>
      <w:r w:rsidR="007E0335" w:rsidRPr="007E0335">
        <w:rPr>
          <w:rFonts w:ascii="Arial" w:eastAsia="Arial" w:hAnsi="Arial" w:cs="Arial"/>
          <w:color w:val="000000"/>
        </w:rPr>
        <w:t xml:space="preserve">; o </w:t>
      </w:r>
      <w:r w:rsidR="0017359D" w:rsidRPr="007E0335">
        <w:rPr>
          <w:rFonts w:ascii="Arial" w:eastAsia="Arial" w:hAnsi="Arial" w:cs="Arial"/>
          <w:color w:val="000000"/>
        </w:rPr>
        <w:t>voto de desaprovação d</w:t>
      </w:r>
      <w:r w:rsidR="007E0335" w:rsidRPr="007E0335">
        <w:rPr>
          <w:rFonts w:ascii="Arial" w:eastAsia="Arial" w:hAnsi="Arial" w:cs="Arial"/>
          <w:color w:val="000000"/>
        </w:rPr>
        <w:t>a dupla que se candidata a coordenador/substituto eventual deve também estar previsto no sistema quando a chapa não tiver concorrentes.</w:t>
      </w:r>
      <w:r w:rsidR="007E0335">
        <w:rPr>
          <w:rFonts w:ascii="Arial" w:eastAsia="Arial" w:hAnsi="Arial" w:cs="Arial"/>
          <w:b/>
          <w:color w:val="000000"/>
        </w:rPr>
        <w:t xml:space="preserve"> </w:t>
      </w:r>
    </w:p>
    <w:p w:rsidR="0017359D" w:rsidRPr="0017359D" w:rsidRDefault="0017359D" w:rsidP="00514BD4">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 </w:t>
      </w:r>
    </w:p>
    <w:p w:rsidR="003C6840" w:rsidRDefault="00C5665E" w:rsidP="00514BD4">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§8</w:t>
      </w:r>
      <w:r w:rsidR="005964D9">
        <w:rPr>
          <w:rFonts w:ascii="Arial" w:eastAsia="Arial" w:hAnsi="Arial" w:cs="Arial"/>
          <w:b/>
          <w:color w:val="000000"/>
        </w:rPr>
        <w:t xml:space="preserve">º </w:t>
      </w:r>
      <w:r w:rsidR="005964D9">
        <w:rPr>
          <w:rFonts w:ascii="Arial" w:eastAsia="Arial" w:hAnsi="Arial" w:cs="Arial"/>
          <w:color w:val="000000"/>
        </w:rPr>
        <w:t>A</w:t>
      </w:r>
      <w:r w:rsidR="003C6840">
        <w:rPr>
          <w:rFonts w:ascii="Arial" w:eastAsia="Arial" w:hAnsi="Arial" w:cs="Arial"/>
          <w:color w:val="000000"/>
        </w:rPr>
        <w:t xml:space="preserve"> Comissão Consultiva providencia, junto à Secretaria Acadêmica, a </w:t>
      </w:r>
      <w:r w:rsidR="005964D9">
        <w:rPr>
          <w:rFonts w:ascii="Arial" w:eastAsia="Arial" w:hAnsi="Arial" w:cs="Arial"/>
          <w:color w:val="000000"/>
        </w:rPr>
        <w:t xml:space="preserve">listagem </w:t>
      </w:r>
      <w:r w:rsidR="003C6840">
        <w:rPr>
          <w:rFonts w:ascii="Arial" w:eastAsia="Arial" w:hAnsi="Arial" w:cs="Arial"/>
          <w:color w:val="000000"/>
        </w:rPr>
        <w:t xml:space="preserve">atualizada </w:t>
      </w:r>
      <w:r w:rsidR="005964D9">
        <w:rPr>
          <w:rFonts w:ascii="Arial" w:eastAsia="Arial" w:hAnsi="Arial" w:cs="Arial"/>
          <w:color w:val="000000"/>
        </w:rPr>
        <w:t>do</w:t>
      </w:r>
      <w:r w:rsidR="003C6840">
        <w:rPr>
          <w:rFonts w:ascii="Arial" w:eastAsia="Arial" w:hAnsi="Arial" w:cs="Arial"/>
          <w:color w:val="000000"/>
        </w:rPr>
        <w:t>s</w:t>
      </w:r>
      <w:r w:rsidR="005964D9">
        <w:rPr>
          <w:rFonts w:ascii="Arial" w:eastAsia="Arial" w:hAnsi="Arial" w:cs="Arial"/>
          <w:color w:val="000000"/>
        </w:rPr>
        <w:t xml:space="preserve"> co</w:t>
      </w:r>
      <w:r>
        <w:rPr>
          <w:rFonts w:ascii="Arial" w:eastAsia="Arial" w:hAnsi="Arial" w:cs="Arial"/>
          <w:color w:val="000000"/>
        </w:rPr>
        <w:t>rpo</w:t>
      </w:r>
      <w:r w:rsidR="003C6840">
        <w:rPr>
          <w:rFonts w:ascii="Arial" w:eastAsia="Arial" w:hAnsi="Arial" w:cs="Arial"/>
          <w:color w:val="000000"/>
        </w:rPr>
        <w:t>s</w:t>
      </w:r>
      <w:r>
        <w:rPr>
          <w:rFonts w:ascii="Arial" w:eastAsia="Arial" w:hAnsi="Arial" w:cs="Arial"/>
          <w:color w:val="000000"/>
        </w:rPr>
        <w:t xml:space="preserve"> docente, discente </w:t>
      </w:r>
      <w:r w:rsidR="005964D9">
        <w:rPr>
          <w:rFonts w:ascii="Arial" w:eastAsia="Arial" w:hAnsi="Arial" w:cs="Arial"/>
          <w:color w:val="000000"/>
        </w:rPr>
        <w:t xml:space="preserve">e </w:t>
      </w:r>
      <w:r w:rsidR="00223855">
        <w:rPr>
          <w:rFonts w:ascii="Arial" w:eastAsia="Arial" w:hAnsi="Arial" w:cs="Arial"/>
          <w:color w:val="000000"/>
        </w:rPr>
        <w:t>técnico-administrativo em educação</w:t>
      </w:r>
      <w:r w:rsidR="003C6840">
        <w:rPr>
          <w:rFonts w:ascii="Arial" w:eastAsia="Arial" w:hAnsi="Arial" w:cs="Arial"/>
          <w:color w:val="000000"/>
        </w:rPr>
        <w:t xml:space="preserve">, portanto </w:t>
      </w:r>
      <w:r w:rsidR="005964D9">
        <w:rPr>
          <w:rFonts w:ascii="Arial" w:eastAsia="Arial" w:hAnsi="Arial" w:cs="Arial"/>
          <w:color w:val="000000"/>
        </w:rPr>
        <w:t>aptos à votação</w:t>
      </w:r>
      <w:r w:rsidR="003C6840">
        <w:rPr>
          <w:rFonts w:ascii="Arial" w:eastAsia="Arial" w:hAnsi="Arial" w:cs="Arial"/>
          <w:color w:val="000000"/>
        </w:rPr>
        <w:t xml:space="preserve">, colocada, com antecedência, </w:t>
      </w:r>
      <w:r w:rsidR="005964D9">
        <w:rPr>
          <w:rFonts w:ascii="Arial" w:eastAsia="Arial" w:hAnsi="Arial" w:cs="Arial"/>
          <w:color w:val="000000"/>
        </w:rPr>
        <w:t>à disposição de todos na Secretaria Acadêmica do Programa</w:t>
      </w:r>
      <w:r w:rsidR="003C6840">
        <w:rPr>
          <w:rFonts w:ascii="Arial" w:eastAsia="Arial" w:hAnsi="Arial" w:cs="Arial"/>
          <w:color w:val="000000"/>
        </w:rPr>
        <w:t xml:space="preserve"> e/ou por divulgação para os endereços eletrônicos dos membros do corpo social. </w:t>
      </w:r>
    </w:p>
    <w:p w:rsidR="00F3377D" w:rsidRDefault="00F3377D" w:rsidP="00514BD4">
      <w:pPr>
        <w:pBdr>
          <w:top w:val="nil"/>
          <w:left w:val="nil"/>
          <w:bottom w:val="nil"/>
          <w:right w:val="nil"/>
          <w:between w:val="nil"/>
        </w:pBdr>
        <w:spacing w:after="0" w:line="240" w:lineRule="auto"/>
        <w:ind w:left="720"/>
        <w:jc w:val="both"/>
        <w:rPr>
          <w:rFonts w:ascii="Arial" w:eastAsia="Arial" w:hAnsi="Arial" w:cs="Arial"/>
          <w:b/>
          <w:color w:val="000000"/>
        </w:rPr>
      </w:pPr>
    </w:p>
    <w:p w:rsidR="00F3377D" w:rsidRPr="00F3377D" w:rsidRDefault="00F3377D" w:rsidP="00514BD4">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§9º </w:t>
      </w:r>
      <w:r>
        <w:rPr>
          <w:rFonts w:ascii="Arial" w:eastAsia="Arial" w:hAnsi="Arial" w:cs="Arial"/>
          <w:color w:val="000000"/>
        </w:rPr>
        <w:t xml:space="preserve">Os resultados da consulta são compilados e apresentados em ata pela Comissão Consultiva, </w:t>
      </w:r>
      <w:r w:rsidR="0031295E">
        <w:rPr>
          <w:rFonts w:ascii="Arial" w:eastAsia="Arial" w:hAnsi="Arial" w:cs="Arial"/>
          <w:color w:val="000000"/>
        </w:rPr>
        <w:t xml:space="preserve">e </w:t>
      </w:r>
      <w:r>
        <w:rPr>
          <w:rFonts w:ascii="Arial" w:eastAsia="Arial" w:hAnsi="Arial" w:cs="Arial"/>
          <w:color w:val="000000"/>
        </w:rPr>
        <w:t>encaminha</w:t>
      </w:r>
      <w:r w:rsidR="0031295E">
        <w:rPr>
          <w:rFonts w:ascii="Arial" w:eastAsia="Arial" w:hAnsi="Arial" w:cs="Arial"/>
          <w:color w:val="000000"/>
        </w:rPr>
        <w:t>dos</w:t>
      </w:r>
      <w:r>
        <w:rPr>
          <w:rFonts w:ascii="Arial" w:eastAsia="Arial" w:hAnsi="Arial" w:cs="Arial"/>
          <w:color w:val="000000"/>
        </w:rPr>
        <w:t xml:space="preserve"> à Coordenação do Programa, que preside a Comissão Deliberativa.</w:t>
      </w:r>
      <w:r w:rsidR="00525F56">
        <w:rPr>
          <w:rFonts w:ascii="Arial" w:eastAsia="Arial" w:hAnsi="Arial" w:cs="Arial"/>
          <w:color w:val="000000"/>
        </w:rPr>
        <w:t xml:space="preserve"> Adicionalmente, são distribuídos a todos os membros do corpo social do Programa</w:t>
      </w:r>
      <w:r w:rsidR="007A126C">
        <w:rPr>
          <w:rFonts w:ascii="Arial" w:eastAsia="Arial" w:hAnsi="Arial" w:cs="Arial"/>
          <w:color w:val="000000"/>
        </w:rPr>
        <w:t>.</w:t>
      </w:r>
    </w:p>
    <w:p w:rsidR="003C6840" w:rsidRDefault="003C6840" w:rsidP="00514BD4">
      <w:pPr>
        <w:pBdr>
          <w:top w:val="nil"/>
          <w:left w:val="nil"/>
          <w:bottom w:val="nil"/>
          <w:right w:val="nil"/>
          <w:between w:val="nil"/>
        </w:pBdr>
        <w:spacing w:after="0" w:line="240" w:lineRule="auto"/>
        <w:jc w:val="both"/>
        <w:rPr>
          <w:rFonts w:ascii="Arial" w:eastAsia="Arial" w:hAnsi="Arial" w:cs="Arial"/>
          <w:b/>
          <w:color w:val="000000"/>
        </w:rPr>
      </w:pPr>
    </w:p>
    <w:p w:rsidR="003C6840" w:rsidRDefault="003C6840" w:rsidP="00DD5A4B">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w:t>
      </w:r>
      <w:r w:rsidR="00F3377D">
        <w:rPr>
          <w:rFonts w:ascii="Arial" w:eastAsia="Arial" w:hAnsi="Arial" w:cs="Arial"/>
          <w:b/>
          <w:color w:val="000000"/>
        </w:rPr>
        <w:t>10</w:t>
      </w:r>
      <w:r>
        <w:rPr>
          <w:rFonts w:ascii="Arial" w:eastAsia="Arial" w:hAnsi="Arial" w:cs="Arial"/>
          <w:color w:val="000000"/>
        </w:rPr>
        <w:t xml:space="preserve"> Casos omissos são resolvidos pela Comissão Consultiva por </w:t>
      </w:r>
      <w:r w:rsidR="00DD5A4B">
        <w:rPr>
          <w:rFonts w:ascii="Arial" w:eastAsia="Arial" w:hAnsi="Arial" w:cs="Arial"/>
          <w:color w:val="000000"/>
        </w:rPr>
        <w:t xml:space="preserve">aclamação interna ou </w:t>
      </w:r>
      <w:r>
        <w:rPr>
          <w:rFonts w:ascii="Arial" w:eastAsia="Arial" w:hAnsi="Arial" w:cs="Arial"/>
          <w:color w:val="000000"/>
        </w:rPr>
        <w:t>maioria simples.</w:t>
      </w:r>
    </w:p>
    <w:p w:rsidR="005964D9" w:rsidRDefault="005964D9" w:rsidP="00514BD4">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  </w:t>
      </w:r>
    </w:p>
    <w:p w:rsidR="005D6575" w:rsidRDefault="005D6575" w:rsidP="00514BD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1F3EC8">
        <w:rPr>
          <w:rFonts w:ascii="Arial" w:eastAsia="Arial" w:hAnsi="Arial" w:cs="Arial"/>
          <w:b/>
          <w:color w:val="000000"/>
        </w:rPr>
        <w:t>46</w:t>
      </w:r>
      <w:r>
        <w:rPr>
          <w:rFonts w:ascii="Arial" w:eastAsia="Arial" w:hAnsi="Arial" w:cs="Arial"/>
          <w:b/>
          <w:color w:val="000000"/>
        </w:rPr>
        <w:t xml:space="preserve"> </w:t>
      </w:r>
      <w:r w:rsidR="00757DB9">
        <w:rPr>
          <w:rFonts w:ascii="Arial" w:eastAsia="Arial" w:hAnsi="Arial" w:cs="Arial"/>
          <w:color w:val="000000"/>
        </w:rPr>
        <w:t xml:space="preserve">O período regulamentar para mandato do representante do corpo </w:t>
      </w:r>
      <w:r w:rsidR="00223855">
        <w:rPr>
          <w:rFonts w:ascii="Arial" w:eastAsia="Arial" w:hAnsi="Arial" w:cs="Arial"/>
          <w:color w:val="000000"/>
        </w:rPr>
        <w:t>técnico-administrativo em educação</w:t>
      </w:r>
      <w:r w:rsidR="00757DB9">
        <w:rPr>
          <w:rFonts w:ascii="Arial" w:eastAsia="Arial" w:hAnsi="Arial" w:cs="Arial"/>
          <w:color w:val="000000"/>
        </w:rPr>
        <w:t xml:space="preserve"> é de vinte e quatro meses. O processo consultivo e de designação de nome para novo mandato desta categoria acompanha, sempre que possível, o processo de consulta e instalação de novo mandato para Coordenação do Programa. Seu regimento consultivo e de designação é livre, cabendo a autodesignação </w:t>
      </w:r>
      <w:r w:rsidR="00757DB9">
        <w:rPr>
          <w:rFonts w:ascii="Arial" w:eastAsia="Arial" w:hAnsi="Arial" w:cs="Arial"/>
          <w:color w:val="000000"/>
        </w:rPr>
        <w:lastRenderedPageBreak/>
        <w:t xml:space="preserve">quando o corpo </w:t>
      </w:r>
      <w:r w:rsidR="00223855">
        <w:rPr>
          <w:rFonts w:ascii="Arial" w:eastAsia="Arial" w:hAnsi="Arial" w:cs="Arial"/>
          <w:color w:val="000000"/>
        </w:rPr>
        <w:t>técnico-administrativo em educação</w:t>
      </w:r>
      <w:r w:rsidR="00757DB9">
        <w:rPr>
          <w:rFonts w:ascii="Arial" w:eastAsia="Arial" w:hAnsi="Arial" w:cs="Arial"/>
          <w:color w:val="000000"/>
        </w:rPr>
        <w:t xml:space="preserve"> restringir-se a um único membro</w:t>
      </w:r>
      <w:r w:rsidR="00DD5A4B">
        <w:rPr>
          <w:rFonts w:ascii="Arial" w:eastAsia="Arial" w:hAnsi="Arial" w:cs="Arial"/>
          <w:color w:val="000000"/>
        </w:rPr>
        <w:t xml:space="preserve">, </w:t>
      </w:r>
      <w:r w:rsidR="00E06031">
        <w:rPr>
          <w:rFonts w:ascii="Arial" w:eastAsia="Arial" w:hAnsi="Arial" w:cs="Arial"/>
          <w:color w:val="000000"/>
        </w:rPr>
        <w:t xml:space="preserve">a qual </w:t>
      </w:r>
      <w:r w:rsidR="00DD5A4B">
        <w:rPr>
          <w:rFonts w:ascii="Arial" w:eastAsia="Arial" w:hAnsi="Arial" w:cs="Arial"/>
          <w:color w:val="000000"/>
        </w:rPr>
        <w:t>passa a ser compulsória</w:t>
      </w:r>
      <w:r w:rsidR="00757DB9">
        <w:rPr>
          <w:rFonts w:ascii="Arial" w:eastAsia="Arial" w:hAnsi="Arial" w:cs="Arial"/>
          <w:color w:val="000000"/>
        </w:rPr>
        <w:t xml:space="preserve">. </w:t>
      </w:r>
    </w:p>
    <w:p w:rsidR="005D6575" w:rsidRDefault="005D6575" w:rsidP="00514BD4">
      <w:pPr>
        <w:pBdr>
          <w:top w:val="nil"/>
          <w:left w:val="nil"/>
          <w:bottom w:val="nil"/>
          <w:right w:val="nil"/>
          <w:between w:val="nil"/>
        </w:pBdr>
        <w:spacing w:after="0" w:line="240" w:lineRule="auto"/>
        <w:jc w:val="both"/>
        <w:rPr>
          <w:rFonts w:ascii="Arial" w:eastAsia="Arial" w:hAnsi="Arial" w:cs="Arial"/>
          <w:color w:val="000000"/>
        </w:rPr>
      </w:pPr>
    </w:p>
    <w:p w:rsidR="0014525E" w:rsidRDefault="0014525E" w:rsidP="00514BD4">
      <w:pPr>
        <w:pBdr>
          <w:top w:val="nil"/>
          <w:left w:val="nil"/>
          <w:bottom w:val="nil"/>
          <w:right w:val="nil"/>
          <w:between w:val="nil"/>
        </w:pBdr>
        <w:spacing w:after="0" w:line="240" w:lineRule="auto"/>
        <w:jc w:val="both"/>
        <w:rPr>
          <w:rFonts w:ascii="Arial" w:eastAsia="Arial" w:hAnsi="Arial" w:cs="Arial"/>
          <w:color w:val="000000"/>
        </w:rPr>
      </w:pPr>
      <w:r w:rsidRPr="0014525E">
        <w:rPr>
          <w:rFonts w:ascii="Arial" w:eastAsia="Arial" w:hAnsi="Arial" w:cs="Arial"/>
          <w:b/>
          <w:color w:val="000000"/>
        </w:rPr>
        <w:t>Art.</w:t>
      </w:r>
      <w:r w:rsidR="00993ED3">
        <w:rPr>
          <w:rFonts w:ascii="Arial" w:eastAsia="Arial" w:hAnsi="Arial" w:cs="Arial"/>
          <w:b/>
          <w:color w:val="000000"/>
        </w:rPr>
        <w:t xml:space="preserve"> 4</w:t>
      </w:r>
      <w:r w:rsidR="001F3EC8">
        <w:rPr>
          <w:rFonts w:ascii="Arial" w:eastAsia="Arial" w:hAnsi="Arial" w:cs="Arial"/>
          <w:b/>
          <w:color w:val="000000"/>
        </w:rPr>
        <w:t>7</w:t>
      </w:r>
      <w:r>
        <w:rPr>
          <w:rFonts w:ascii="Arial" w:eastAsia="Arial" w:hAnsi="Arial" w:cs="Arial"/>
          <w:b/>
          <w:color w:val="000000"/>
        </w:rPr>
        <w:t xml:space="preserve"> </w:t>
      </w:r>
      <w:r w:rsidRPr="0014525E">
        <w:rPr>
          <w:rFonts w:ascii="Arial" w:eastAsia="Arial" w:hAnsi="Arial" w:cs="Arial"/>
          <w:color w:val="000000"/>
        </w:rPr>
        <w:t>Nos termos de</w:t>
      </w:r>
      <w:r w:rsidR="005964D9">
        <w:rPr>
          <w:rFonts w:ascii="Arial" w:eastAsia="Arial" w:hAnsi="Arial" w:cs="Arial"/>
          <w:color w:val="000000"/>
        </w:rPr>
        <w:t>talhados</w:t>
      </w:r>
      <w:r w:rsidRPr="0014525E">
        <w:rPr>
          <w:rFonts w:ascii="Arial" w:eastAsia="Arial" w:hAnsi="Arial" w:cs="Arial"/>
          <w:color w:val="000000"/>
        </w:rPr>
        <w:t xml:space="preserve"> p</w:t>
      </w:r>
      <w:r w:rsidR="00F3377D">
        <w:rPr>
          <w:rFonts w:ascii="Arial" w:eastAsia="Arial" w:hAnsi="Arial" w:cs="Arial"/>
          <w:color w:val="000000"/>
        </w:rPr>
        <w:t xml:space="preserve">ara </w:t>
      </w:r>
      <w:r w:rsidRPr="0014525E">
        <w:rPr>
          <w:rFonts w:ascii="Arial" w:eastAsia="Arial" w:hAnsi="Arial" w:cs="Arial"/>
          <w:color w:val="000000"/>
        </w:rPr>
        <w:t xml:space="preserve">a Comissão </w:t>
      </w:r>
      <w:r w:rsidR="00FC7D56">
        <w:rPr>
          <w:rFonts w:ascii="Arial" w:eastAsia="Arial" w:hAnsi="Arial" w:cs="Arial"/>
          <w:color w:val="000000"/>
        </w:rPr>
        <w:t>Consultiva</w:t>
      </w:r>
      <w:r w:rsidR="001F3EC8">
        <w:rPr>
          <w:rFonts w:ascii="Arial" w:eastAsia="Arial" w:hAnsi="Arial" w:cs="Arial"/>
          <w:color w:val="000000"/>
        </w:rPr>
        <w:t xml:space="preserve"> no Art. 45</w:t>
      </w:r>
      <w:r w:rsidR="00E06031">
        <w:rPr>
          <w:rFonts w:ascii="Arial" w:eastAsia="Arial" w:hAnsi="Arial" w:cs="Arial"/>
          <w:color w:val="000000"/>
        </w:rPr>
        <w:t>,</w:t>
      </w:r>
      <w:r w:rsidR="001F3EC8">
        <w:rPr>
          <w:rFonts w:ascii="Arial" w:eastAsia="Arial" w:hAnsi="Arial" w:cs="Arial"/>
          <w:color w:val="000000"/>
        </w:rPr>
        <w:t xml:space="preserve"> deste R</w:t>
      </w:r>
      <w:r w:rsidR="00F3377D">
        <w:rPr>
          <w:rFonts w:ascii="Arial" w:eastAsia="Arial" w:hAnsi="Arial" w:cs="Arial"/>
          <w:color w:val="000000"/>
        </w:rPr>
        <w:t>egulamento</w:t>
      </w:r>
      <w:r w:rsidRPr="0014525E">
        <w:rPr>
          <w:rFonts w:ascii="Arial" w:eastAsia="Arial" w:hAnsi="Arial" w:cs="Arial"/>
          <w:color w:val="000000"/>
        </w:rPr>
        <w:t>, realiza-se a</w:t>
      </w:r>
      <w:r>
        <w:rPr>
          <w:rFonts w:ascii="Arial" w:eastAsia="Arial" w:hAnsi="Arial" w:cs="Arial"/>
          <w:color w:val="000000"/>
        </w:rPr>
        <w:t xml:space="preserve"> </w:t>
      </w:r>
      <w:r w:rsidR="00205422">
        <w:rPr>
          <w:rFonts w:ascii="Arial" w:eastAsia="Arial" w:hAnsi="Arial" w:cs="Arial"/>
          <w:color w:val="000000"/>
        </w:rPr>
        <w:t>consulta</w:t>
      </w:r>
      <w:r w:rsidR="00BC5CC5">
        <w:rPr>
          <w:rFonts w:ascii="Arial" w:eastAsia="Arial" w:hAnsi="Arial" w:cs="Arial"/>
          <w:color w:val="000000"/>
        </w:rPr>
        <w:t xml:space="preserve">, os </w:t>
      </w:r>
      <w:r w:rsidR="00F3377D">
        <w:rPr>
          <w:rFonts w:ascii="Arial" w:eastAsia="Arial" w:hAnsi="Arial" w:cs="Arial"/>
          <w:color w:val="000000"/>
        </w:rPr>
        <w:t xml:space="preserve">resultados </w:t>
      </w:r>
      <w:r w:rsidR="008A1871">
        <w:rPr>
          <w:rFonts w:ascii="Arial" w:eastAsia="Arial" w:hAnsi="Arial" w:cs="Arial"/>
          <w:color w:val="000000"/>
        </w:rPr>
        <w:t xml:space="preserve">são </w:t>
      </w:r>
      <w:r w:rsidR="00BC5CC5">
        <w:rPr>
          <w:rFonts w:ascii="Arial" w:eastAsia="Arial" w:hAnsi="Arial" w:cs="Arial"/>
          <w:color w:val="000000"/>
        </w:rPr>
        <w:t xml:space="preserve">organizados, relatados em ata e </w:t>
      </w:r>
      <w:r w:rsidR="00F3377D">
        <w:rPr>
          <w:rFonts w:ascii="Arial" w:eastAsia="Arial" w:hAnsi="Arial" w:cs="Arial"/>
          <w:color w:val="000000"/>
        </w:rPr>
        <w:t>encaminhad</w:t>
      </w:r>
      <w:r w:rsidR="0031295E">
        <w:rPr>
          <w:rFonts w:ascii="Arial" w:eastAsia="Arial" w:hAnsi="Arial" w:cs="Arial"/>
          <w:color w:val="000000"/>
        </w:rPr>
        <w:t>os</w:t>
      </w:r>
      <w:r w:rsidR="00BC5CC5">
        <w:rPr>
          <w:rFonts w:ascii="Arial" w:eastAsia="Arial" w:hAnsi="Arial" w:cs="Arial"/>
          <w:color w:val="000000"/>
        </w:rPr>
        <w:t xml:space="preserve"> à Coordenação, que leva ao Colegiado para análise dos resultados. </w:t>
      </w:r>
    </w:p>
    <w:p w:rsidR="0014525E" w:rsidRDefault="0014525E" w:rsidP="00514BD4">
      <w:pPr>
        <w:pBdr>
          <w:top w:val="nil"/>
          <w:left w:val="nil"/>
          <w:bottom w:val="nil"/>
          <w:right w:val="nil"/>
          <w:between w:val="nil"/>
        </w:pBdr>
        <w:spacing w:after="0" w:line="240" w:lineRule="auto"/>
        <w:jc w:val="both"/>
        <w:rPr>
          <w:rFonts w:ascii="Arial" w:eastAsia="Arial" w:hAnsi="Arial" w:cs="Arial"/>
          <w:color w:val="000000"/>
        </w:rPr>
      </w:pPr>
    </w:p>
    <w:p w:rsidR="00BD59A5" w:rsidRDefault="00AC192E" w:rsidP="00514BD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1F3EC8">
        <w:rPr>
          <w:rFonts w:ascii="Arial" w:eastAsia="Arial" w:hAnsi="Arial" w:cs="Arial"/>
          <w:b/>
          <w:color w:val="000000"/>
        </w:rPr>
        <w:t>48</w:t>
      </w:r>
      <w:r w:rsidR="008E7882" w:rsidRPr="00BD59A5">
        <w:rPr>
          <w:rFonts w:ascii="Arial" w:eastAsia="Arial" w:hAnsi="Arial" w:cs="Arial"/>
          <w:b/>
          <w:color w:val="000000"/>
        </w:rPr>
        <w:t xml:space="preserve"> </w:t>
      </w:r>
      <w:r w:rsidR="00BC5CC5">
        <w:rPr>
          <w:rFonts w:ascii="Arial" w:eastAsia="Arial" w:hAnsi="Arial" w:cs="Arial"/>
          <w:color w:val="000000"/>
        </w:rPr>
        <w:t>Cabe à</w:t>
      </w:r>
      <w:r w:rsidR="00BD59A5" w:rsidRPr="00BD59A5">
        <w:rPr>
          <w:rFonts w:ascii="Arial" w:eastAsia="Arial" w:hAnsi="Arial" w:cs="Arial"/>
          <w:color w:val="000000"/>
        </w:rPr>
        <w:t xml:space="preserve"> Comissão Deliberativa </w:t>
      </w:r>
      <w:r w:rsidR="00BC5CC5">
        <w:rPr>
          <w:rFonts w:ascii="Arial" w:eastAsia="Arial" w:hAnsi="Arial" w:cs="Arial"/>
          <w:color w:val="000000"/>
        </w:rPr>
        <w:t xml:space="preserve">homologar o resultado final, designando a abertura de novo mandato para dupla coordenador/substituto eventual e, conjuntamente, o novo mandato para a </w:t>
      </w:r>
      <w:r w:rsidR="00514BD4">
        <w:rPr>
          <w:rFonts w:ascii="Arial" w:eastAsia="Arial" w:hAnsi="Arial" w:cs="Arial"/>
          <w:color w:val="000000"/>
        </w:rPr>
        <w:t>representação técnico-administrativa</w:t>
      </w:r>
      <w:r w:rsidR="00BC5CC5">
        <w:rPr>
          <w:rFonts w:ascii="Arial" w:eastAsia="Arial" w:hAnsi="Arial" w:cs="Arial"/>
          <w:color w:val="000000"/>
        </w:rPr>
        <w:t>.</w:t>
      </w:r>
    </w:p>
    <w:p w:rsidR="00BD59A5" w:rsidRDefault="00BD59A5" w:rsidP="00514BD4">
      <w:pPr>
        <w:pBdr>
          <w:top w:val="nil"/>
          <w:left w:val="nil"/>
          <w:bottom w:val="nil"/>
          <w:right w:val="nil"/>
          <w:between w:val="nil"/>
        </w:pBdr>
        <w:spacing w:after="0" w:line="240" w:lineRule="auto"/>
        <w:jc w:val="both"/>
        <w:rPr>
          <w:rFonts w:ascii="Arial" w:eastAsia="Arial" w:hAnsi="Arial" w:cs="Arial"/>
          <w:color w:val="000000"/>
        </w:rPr>
      </w:pPr>
    </w:p>
    <w:p w:rsidR="008E7882" w:rsidRDefault="00993ED3" w:rsidP="00514BD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4</w:t>
      </w:r>
      <w:r w:rsidR="001F3EC8">
        <w:rPr>
          <w:rFonts w:ascii="Arial" w:eastAsia="Arial" w:hAnsi="Arial" w:cs="Arial"/>
          <w:b/>
          <w:color w:val="000000"/>
        </w:rPr>
        <w:t>9</w:t>
      </w:r>
      <w:r w:rsidR="00BD59A5" w:rsidRPr="00BD59A5">
        <w:rPr>
          <w:rFonts w:ascii="Arial" w:eastAsia="Arial" w:hAnsi="Arial" w:cs="Arial"/>
          <w:b/>
          <w:color w:val="000000"/>
        </w:rPr>
        <w:t xml:space="preserve"> </w:t>
      </w:r>
      <w:r w:rsidR="00514BD4" w:rsidRPr="00514BD4">
        <w:rPr>
          <w:rFonts w:ascii="Arial" w:eastAsia="Arial" w:hAnsi="Arial" w:cs="Arial"/>
          <w:color w:val="000000"/>
        </w:rPr>
        <w:t>Aprovad</w:t>
      </w:r>
      <w:r w:rsidR="0027747D">
        <w:rPr>
          <w:rFonts w:ascii="Arial" w:eastAsia="Arial" w:hAnsi="Arial" w:cs="Arial"/>
          <w:color w:val="000000"/>
        </w:rPr>
        <w:t xml:space="preserve">os os nomes designados para </w:t>
      </w:r>
      <w:r w:rsidR="00514BD4">
        <w:rPr>
          <w:rFonts w:ascii="Arial" w:eastAsia="Arial" w:hAnsi="Arial" w:cs="Arial"/>
          <w:color w:val="000000"/>
        </w:rPr>
        <w:t xml:space="preserve">os novos mandatos, </w:t>
      </w:r>
      <w:r w:rsidR="00514BD4" w:rsidRPr="00514BD4">
        <w:rPr>
          <w:rFonts w:ascii="Arial" w:eastAsia="Arial" w:hAnsi="Arial" w:cs="Arial"/>
          <w:color w:val="000000"/>
        </w:rPr>
        <w:t>m</w:t>
      </w:r>
      <w:r w:rsidR="00F3377D">
        <w:rPr>
          <w:rFonts w:ascii="Arial" w:eastAsia="Arial" w:hAnsi="Arial" w:cs="Arial"/>
          <w:color w:val="000000"/>
        </w:rPr>
        <w:t>onta-se</w:t>
      </w:r>
      <w:r w:rsidR="001953C1" w:rsidRPr="001953C1">
        <w:rPr>
          <w:rFonts w:ascii="Arial" w:eastAsia="Arial" w:hAnsi="Arial" w:cs="Arial"/>
          <w:color w:val="000000"/>
        </w:rPr>
        <w:t xml:space="preserve"> processo </w:t>
      </w:r>
      <w:r w:rsidR="00F3377D">
        <w:rPr>
          <w:rFonts w:ascii="Arial" w:eastAsia="Arial" w:hAnsi="Arial" w:cs="Arial"/>
          <w:color w:val="000000"/>
        </w:rPr>
        <w:t>SEI correspondente</w:t>
      </w:r>
      <w:r w:rsidR="00E06031">
        <w:rPr>
          <w:rFonts w:ascii="Arial" w:eastAsia="Arial" w:hAnsi="Arial" w:cs="Arial"/>
          <w:color w:val="000000"/>
        </w:rPr>
        <w:t>,</w:t>
      </w:r>
      <w:r w:rsidR="00F3377D">
        <w:rPr>
          <w:rFonts w:ascii="Arial" w:eastAsia="Arial" w:hAnsi="Arial" w:cs="Arial"/>
          <w:color w:val="000000"/>
        </w:rPr>
        <w:t xml:space="preserve"> que tramita pela</w:t>
      </w:r>
      <w:r w:rsidR="0027747D">
        <w:rPr>
          <w:rFonts w:ascii="Arial" w:eastAsia="Arial" w:hAnsi="Arial" w:cs="Arial"/>
          <w:color w:val="000000"/>
        </w:rPr>
        <w:t xml:space="preserve">s instâncias de análise e aprovação previstas na Resolução </w:t>
      </w:r>
      <w:r w:rsidR="0027747D">
        <w:rPr>
          <w:rFonts w:ascii="Arial" w:hAnsi="Arial" w:cs="Arial"/>
        </w:rPr>
        <w:t xml:space="preserve">CPEG </w:t>
      </w:r>
      <w:r w:rsidR="0027747D" w:rsidRPr="00A87F5B">
        <w:rPr>
          <w:rFonts w:ascii="Arial" w:hAnsi="Arial" w:cs="Arial"/>
        </w:rPr>
        <w:t xml:space="preserve">no. </w:t>
      </w:r>
      <w:r w:rsidR="0027747D">
        <w:rPr>
          <w:rFonts w:ascii="Arial" w:hAnsi="Arial" w:cs="Arial"/>
        </w:rPr>
        <w:t>3</w:t>
      </w:r>
      <w:r w:rsidR="0027747D" w:rsidRPr="00A87F5B">
        <w:rPr>
          <w:rFonts w:ascii="Arial" w:hAnsi="Arial" w:cs="Arial"/>
        </w:rPr>
        <w:t>, de 1</w:t>
      </w:r>
      <w:r w:rsidR="0027747D">
        <w:rPr>
          <w:rFonts w:ascii="Arial" w:hAnsi="Arial" w:cs="Arial"/>
        </w:rPr>
        <w:t>1</w:t>
      </w:r>
      <w:r w:rsidR="0027747D" w:rsidRPr="00A87F5B">
        <w:rPr>
          <w:rFonts w:ascii="Arial" w:hAnsi="Arial" w:cs="Arial"/>
        </w:rPr>
        <w:t xml:space="preserve"> de dezembro de</w:t>
      </w:r>
      <w:r w:rsidR="0027747D">
        <w:rPr>
          <w:rFonts w:ascii="Arial" w:hAnsi="Arial" w:cs="Arial"/>
        </w:rPr>
        <w:t xml:space="preserve"> </w:t>
      </w:r>
      <w:r w:rsidR="0027747D" w:rsidRPr="00A87F5B">
        <w:rPr>
          <w:rFonts w:ascii="Arial" w:hAnsi="Arial" w:cs="Arial"/>
        </w:rPr>
        <w:t>200</w:t>
      </w:r>
      <w:r w:rsidR="0027747D">
        <w:rPr>
          <w:rFonts w:ascii="Arial" w:hAnsi="Arial" w:cs="Arial"/>
        </w:rPr>
        <w:t>9</w:t>
      </w:r>
      <w:r w:rsidR="0027747D">
        <w:rPr>
          <w:rFonts w:ascii="Arial" w:eastAsia="Arial" w:hAnsi="Arial" w:cs="Arial"/>
          <w:color w:val="000000"/>
        </w:rPr>
        <w:t>, passando pela</w:t>
      </w:r>
      <w:r w:rsidR="00992436">
        <w:rPr>
          <w:rFonts w:ascii="Arial" w:eastAsia="Arial" w:hAnsi="Arial" w:cs="Arial"/>
          <w:color w:val="000000"/>
        </w:rPr>
        <w:t>s Comissões Deliberativas das Unidades Proponentes do Programa</w:t>
      </w:r>
      <w:r w:rsidR="001953C1">
        <w:rPr>
          <w:rFonts w:ascii="Arial" w:eastAsia="Arial" w:hAnsi="Arial" w:cs="Arial"/>
          <w:color w:val="000000"/>
        </w:rPr>
        <w:t xml:space="preserve">, </w:t>
      </w:r>
      <w:r w:rsidR="0027747D">
        <w:rPr>
          <w:rFonts w:ascii="Arial" w:eastAsia="Arial" w:hAnsi="Arial" w:cs="Arial"/>
          <w:color w:val="000000"/>
        </w:rPr>
        <w:t xml:space="preserve">e </w:t>
      </w:r>
      <w:r w:rsidR="001953C1">
        <w:rPr>
          <w:rFonts w:ascii="Arial" w:eastAsia="Arial" w:hAnsi="Arial" w:cs="Arial"/>
          <w:color w:val="000000"/>
        </w:rPr>
        <w:t>c</w:t>
      </w:r>
      <w:r w:rsidR="0027747D">
        <w:rPr>
          <w:rFonts w:ascii="Arial" w:eastAsia="Arial" w:hAnsi="Arial" w:cs="Arial"/>
          <w:color w:val="000000"/>
        </w:rPr>
        <w:t>hegando à</w:t>
      </w:r>
      <w:r w:rsidR="001953C1">
        <w:rPr>
          <w:rFonts w:ascii="Arial" w:eastAsia="Arial" w:hAnsi="Arial" w:cs="Arial"/>
          <w:color w:val="000000"/>
        </w:rPr>
        <w:t xml:space="preserve"> </w:t>
      </w:r>
      <w:r w:rsidR="000F0647" w:rsidRPr="000F0647">
        <w:rPr>
          <w:rFonts w:ascii="Arial" w:eastAsia="Arial" w:hAnsi="Arial" w:cs="Arial"/>
          <w:color w:val="000000"/>
        </w:rPr>
        <w:t xml:space="preserve">Pró-reitoria de Pós-graduação e Pesquisa </w:t>
      </w:r>
      <w:r w:rsidR="000F0647">
        <w:rPr>
          <w:rFonts w:ascii="Arial" w:eastAsia="Arial" w:hAnsi="Arial" w:cs="Arial"/>
          <w:color w:val="000000"/>
        </w:rPr>
        <w:t>(PR-2) da UFRJ</w:t>
      </w:r>
      <w:r w:rsidR="001953C1">
        <w:rPr>
          <w:rFonts w:ascii="Arial" w:eastAsia="Arial" w:hAnsi="Arial" w:cs="Arial"/>
          <w:color w:val="000000"/>
        </w:rPr>
        <w:t xml:space="preserve">, </w:t>
      </w:r>
      <w:r w:rsidR="00F3377D">
        <w:rPr>
          <w:rFonts w:ascii="Arial" w:eastAsia="Arial" w:hAnsi="Arial" w:cs="Arial"/>
          <w:color w:val="000000"/>
        </w:rPr>
        <w:t xml:space="preserve">instância </w:t>
      </w:r>
      <w:r w:rsidR="001953C1">
        <w:rPr>
          <w:rFonts w:ascii="Arial" w:eastAsia="Arial" w:hAnsi="Arial" w:cs="Arial"/>
          <w:color w:val="000000"/>
        </w:rPr>
        <w:t xml:space="preserve">que </w:t>
      </w:r>
      <w:r w:rsidR="00F3377D">
        <w:rPr>
          <w:rFonts w:ascii="Arial" w:eastAsia="Arial" w:hAnsi="Arial" w:cs="Arial"/>
          <w:color w:val="000000"/>
        </w:rPr>
        <w:t xml:space="preserve">resolve </w:t>
      </w:r>
      <w:r w:rsidR="001953C1">
        <w:rPr>
          <w:rFonts w:ascii="Arial" w:eastAsia="Arial" w:hAnsi="Arial" w:cs="Arial"/>
          <w:color w:val="000000"/>
        </w:rPr>
        <w:t xml:space="preserve">pela </w:t>
      </w:r>
      <w:r w:rsidR="0027747D">
        <w:rPr>
          <w:rFonts w:ascii="Arial" w:eastAsia="Arial" w:hAnsi="Arial" w:cs="Arial"/>
          <w:color w:val="000000"/>
        </w:rPr>
        <w:t>homologa</w:t>
      </w:r>
      <w:r w:rsidR="001953C1">
        <w:rPr>
          <w:rFonts w:ascii="Arial" w:eastAsia="Arial" w:hAnsi="Arial" w:cs="Arial"/>
          <w:color w:val="000000"/>
        </w:rPr>
        <w:t>ção final, ou não, dos nomes</w:t>
      </w:r>
      <w:r w:rsidR="00F3377D">
        <w:rPr>
          <w:rFonts w:ascii="Arial" w:eastAsia="Arial" w:hAnsi="Arial" w:cs="Arial"/>
          <w:color w:val="000000"/>
        </w:rPr>
        <w:t xml:space="preserve"> indicados para o novo ciclo</w:t>
      </w:r>
      <w:r w:rsidR="008E7882">
        <w:rPr>
          <w:rFonts w:ascii="Arial" w:eastAsia="Arial" w:hAnsi="Arial" w:cs="Arial"/>
          <w:color w:val="000000"/>
        </w:rPr>
        <w:t xml:space="preserve">. </w:t>
      </w:r>
      <w:r w:rsidR="006E1D4B">
        <w:rPr>
          <w:rFonts w:ascii="Arial" w:eastAsia="Arial" w:hAnsi="Arial" w:cs="Arial"/>
          <w:color w:val="000000"/>
        </w:rPr>
        <w:t xml:space="preserve"> </w:t>
      </w:r>
    </w:p>
    <w:p w:rsidR="008E7882" w:rsidRDefault="008E7882" w:rsidP="006E1D4B">
      <w:pPr>
        <w:pBdr>
          <w:top w:val="nil"/>
          <w:left w:val="nil"/>
          <w:bottom w:val="nil"/>
          <w:right w:val="nil"/>
          <w:between w:val="nil"/>
        </w:pBdr>
        <w:spacing w:after="0" w:line="240" w:lineRule="auto"/>
        <w:rPr>
          <w:rFonts w:ascii="Arial" w:eastAsia="Arial" w:hAnsi="Arial" w:cs="Arial"/>
          <w:color w:val="000000"/>
        </w:rPr>
      </w:pPr>
    </w:p>
    <w:p w:rsidR="00AD6A73" w:rsidRDefault="008E7882" w:rsidP="001F13A6">
      <w:pPr>
        <w:pBdr>
          <w:top w:val="nil"/>
          <w:left w:val="nil"/>
          <w:bottom w:val="nil"/>
          <w:right w:val="nil"/>
          <w:between w:val="nil"/>
        </w:pBdr>
        <w:spacing w:after="0" w:line="240" w:lineRule="auto"/>
        <w:jc w:val="both"/>
        <w:rPr>
          <w:rFonts w:ascii="Arial" w:eastAsia="Arial" w:hAnsi="Arial" w:cs="Arial"/>
          <w:color w:val="000000"/>
        </w:rPr>
      </w:pPr>
      <w:r w:rsidRPr="0014525E">
        <w:rPr>
          <w:rFonts w:ascii="Arial" w:eastAsia="Arial" w:hAnsi="Arial" w:cs="Arial"/>
          <w:b/>
          <w:color w:val="000000"/>
        </w:rPr>
        <w:t>Art.</w:t>
      </w:r>
      <w:r w:rsidR="0025562C">
        <w:rPr>
          <w:rFonts w:ascii="Arial" w:eastAsia="Arial" w:hAnsi="Arial" w:cs="Arial"/>
          <w:b/>
          <w:color w:val="000000"/>
        </w:rPr>
        <w:t xml:space="preserve"> 50</w:t>
      </w:r>
      <w:r>
        <w:rPr>
          <w:rFonts w:ascii="Arial" w:eastAsia="Arial" w:hAnsi="Arial" w:cs="Arial"/>
          <w:b/>
          <w:color w:val="000000"/>
        </w:rPr>
        <w:t xml:space="preserve"> </w:t>
      </w:r>
      <w:r w:rsidR="00AD6A73" w:rsidRPr="00AD6A73">
        <w:rPr>
          <w:rFonts w:ascii="Arial" w:eastAsia="Arial" w:hAnsi="Arial" w:cs="Arial"/>
          <w:color w:val="000000"/>
        </w:rPr>
        <w:t>Designados</w:t>
      </w:r>
      <w:r w:rsidR="0027747D">
        <w:rPr>
          <w:rFonts w:ascii="Arial" w:eastAsia="Arial" w:hAnsi="Arial" w:cs="Arial"/>
          <w:color w:val="000000"/>
        </w:rPr>
        <w:t xml:space="preserve"> em última instância o</w:t>
      </w:r>
      <w:r w:rsidR="00AD6A73" w:rsidRPr="00AD6A73">
        <w:rPr>
          <w:rFonts w:ascii="Arial" w:eastAsia="Arial" w:hAnsi="Arial" w:cs="Arial"/>
          <w:color w:val="000000"/>
        </w:rPr>
        <w:t xml:space="preserve"> </w:t>
      </w:r>
      <w:r w:rsidR="00EF2379">
        <w:rPr>
          <w:rFonts w:ascii="Arial" w:eastAsia="Arial" w:hAnsi="Arial" w:cs="Arial"/>
          <w:color w:val="000000"/>
        </w:rPr>
        <w:t xml:space="preserve">coordenador e </w:t>
      </w:r>
      <w:r w:rsidR="0027747D">
        <w:rPr>
          <w:rFonts w:ascii="Arial" w:eastAsia="Arial" w:hAnsi="Arial" w:cs="Arial"/>
          <w:color w:val="000000"/>
        </w:rPr>
        <w:t xml:space="preserve">seu </w:t>
      </w:r>
      <w:r w:rsidR="00AD6A73" w:rsidRPr="00AD6A73">
        <w:rPr>
          <w:rFonts w:ascii="Arial" w:eastAsia="Arial" w:hAnsi="Arial" w:cs="Arial"/>
          <w:color w:val="000000"/>
        </w:rPr>
        <w:t>substituto eventual</w:t>
      </w:r>
      <w:r w:rsidR="00EF2379">
        <w:rPr>
          <w:rFonts w:ascii="Arial" w:eastAsia="Arial" w:hAnsi="Arial" w:cs="Arial"/>
          <w:color w:val="000000"/>
        </w:rPr>
        <w:t xml:space="preserve">, </w:t>
      </w:r>
      <w:r w:rsidR="00BC5CC5">
        <w:rPr>
          <w:rFonts w:ascii="Arial" w:eastAsia="Arial" w:hAnsi="Arial" w:cs="Arial"/>
          <w:color w:val="000000"/>
        </w:rPr>
        <w:t>bem como a representação técnico-admin</w:t>
      </w:r>
      <w:r w:rsidR="00E06031">
        <w:rPr>
          <w:rFonts w:ascii="Arial" w:eastAsia="Arial" w:hAnsi="Arial" w:cs="Arial"/>
          <w:color w:val="000000"/>
        </w:rPr>
        <w:t>is</w:t>
      </w:r>
      <w:r w:rsidR="00BC5CC5">
        <w:rPr>
          <w:rFonts w:ascii="Arial" w:eastAsia="Arial" w:hAnsi="Arial" w:cs="Arial"/>
          <w:color w:val="000000"/>
        </w:rPr>
        <w:t xml:space="preserve">trativa, </w:t>
      </w:r>
      <w:r w:rsidR="00EF2379">
        <w:rPr>
          <w:rFonts w:ascii="Arial" w:eastAsia="Arial" w:hAnsi="Arial" w:cs="Arial"/>
          <w:color w:val="000000"/>
        </w:rPr>
        <w:t xml:space="preserve">dá-se início aos novos </w:t>
      </w:r>
      <w:r w:rsidR="0027747D">
        <w:rPr>
          <w:rFonts w:ascii="Arial" w:eastAsia="Arial" w:hAnsi="Arial" w:cs="Arial"/>
          <w:color w:val="000000"/>
        </w:rPr>
        <w:t>mandatos por</w:t>
      </w:r>
      <w:r w:rsidR="00EF2379">
        <w:rPr>
          <w:rFonts w:ascii="Arial" w:eastAsia="Arial" w:hAnsi="Arial" w:cs="Arial"/>
          <w:color w:val="000000"/>
        </w:rPr>
        <w:t xml:space="preserve"> sucessão imediata</w:t>
      </w:r>
      <w:r w:rsidR="00AD6A73">
        <w:rPr>
          <w:rFonts w:ascii="Arial" w:eastAsia="Arial" w:hAnsi="Arial" w:cs="Arial"/>
          <w:color w:val="000000"/>
        </w:rPr>
        <w:t>.</w:t>
      </w:r>
    </w:p>
    <w:p w:rsidR="00DD5A4B" w:rsidRDefault="00DD5A4B" w:rsidP="001F13A6">
      <w:pPr>
        <w:pBdr>
          <w:top w:val="nil"/>
          <w:left w:val="nil"/>
          <w:bottom w:val="nil"/>
          <w:right w:val="nil"/>
          <w:between w:val="nil"/>
        </w:pBdr>
        <w:spacing w:after="0" w:line="240" w:lineRule="auto"/>
        <w:jc w:val="both"/>
        <w:rPr>
          <w:rFonts w:ascii="Arial" w:eastAsia="Arial" w:hAnsi="Arial" w:cs="Arial"/>
          <w:b/>
          <w:color w:val="000000"/>
        </w:rPr>
      </w:pPr>
    </w:p>
    <w:p w:rsidR="00AD58D9" w:rsidRDefault="0025562C" w:rsidP="001F13A6">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51</w:t>
      </w:r>
      <w:r w:rsidR="006E1D4B">
        <w:rPr>
          <w:rFonts w:ascii="Arial" w:eastAsia="Arial" w:hAnsi="Arial" w:cs="Arial"/>
          <w:b/>
          <w:color w:val="000000"/>
        </w:rPr>
        <w:t xml:space="preserve"> </w:t>
      </w:r>
      <w:r w:rsidR="00D014A6">
        <w:rPr>
          <w:rFonts w:ascii="Arial" w:eastAsia="Arial" w:hAnsi="Arial" w:cs="Arial"/>
          <w:color w:val="000000"/>
        </w:rPr>
        <w:t>O período regulamentar para mandato dos representantes discentes</w:t>
      </w:r>
      <w:r w:rsidR="00AD58D9">
        <w:rPr>
          <w:rFonts w:ascii="Arial" w:eastAsia="Arial" w:hAnsi="Arial" w:cs="Arial"/>
          <w:color w:val="000000"/>
        </w:rPr>
        <w:t>, tanto titulares, como suplentes,</w:t>
      </w:r>
      <w:r w:rsidR="00D014A6">
        <w:rPr>
          <w:rFonts w:ascii="Arial" w:eastAsia="Arial" w:hAnsi="Arial" w:cs="Arial"/>
          <w:color w:val="000000"/>
        </w:rPr>
        <w:t xml:space="preserve"> é </w:t>
      </w:r>
      <w:r w:rsidR="00AD58D9">
        <w:rPr>
          <w:rFonts w:ascii="Arial" w:eastAsia="Arial" w:hAnsi="Arial" w:cs="Arial"/>
          <w:color w:val="000000"/>
        </w:rPr>
        <w:t xml:space="preserve">de doze meses segundo o regulamento do HCTE, ao fim dos quais os </w:t>
      </w:r>
      <w:r w:rsidR="00A178BF">
        <w:rPr>
          <w:rFonts w:ascii="Arial" w:eastAsia="Arial" w:hAnsi="Arial" w:cs="Arial"/>
          <w:color w:val="000000"/>
        </w:rPr>
        <w:t>representantes</w:t>
      </w:r>
      <w:r w:rsidR="00AF4664">
        <w:rPr>
          <w:rFonts w:ascii="Arial" w:eastAsia="Arial" w:hAnsi="Arial" w:cs="Arial"/>
          <w:color w:val="000000"/>
        </w:rPr>
        <w:t xml:space="preserve"> dão partida nos procedimentos para sucessão de mandato, com eleição de novos nomes ou recondução dos próprios por sistema de votação ou assembléia, </w:t>
      </w:r>
      <w:r w:rsidR="00AD58D9">
        <w:rPr>
          <w:rFonts w:ascii="Arial" w:eastAsia="Arial" w:hAnsi="Arial" w:cs="Arial"/>
          <w:color w:val="000000"/>
        </w:rPr>
        <w:t xml:space="preserve">segundo as diretrizes da </w:t>
      </w:r>
      <w:r w:rsidR="00AD58D9" w:rsidRPr="00AD58D9">
        <w:rPr>
          <w:rFonts w:ascii="Arial" w:eastAsia="Arial" w:hAnsi="Arial" w:cs="Arial"/>
          <w:color w:val="000000"/>
        </w:rPr>
        <w:t>Resolução CEPG n° 13, de 11 de dezembro de 2020</w:t>
      </w:r>
      <w:r w:rsidR="00AD58D9">
        <w:rPr>
          <w:rFonts w:ascii="Arial" w:eastAsia="Arial" w:hAnsi="Arial" w:cs="Arial"/>
          <w:color w:val="000000"/>
        </w:rPr>
        <w:t xml:space="preserve">. </w:t>
      </w:r>
    </w:p>
    <w:p w:rsidR="00AD58D9" w:rsidRDefault="00AD58D9" w:rsidP="001F13A6">
      <w:pPr>
        <w:pBdr>
          <w:top w:val="nil"/>
          <w:left w:val="nil"/>
          <w:bottom w:val="nil"/>
          <w:right w:val="nil"/>
          <w:between w:val="nil"/>
        </w:pBdr>
        <w:spacing w:after="0" w:line="240" w:lineRule="auto"/>
        <w:jc w:val="both"/>
        <w:rPr>
          <w:rFonts w:ascii="Arial" w:eastAsia="Arial" w:hAnsi="Arial" w:cs="Arial"/>
          <w:color w:val="000000"/>
        </w:rPr>
      </w:pPr>
    </w:p>
    <w:p w:rsidR="006E1D4B" w:rsidRDefault="00A178BF" w:rsidP="001F13A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§1º </w:t>
      </w:r>
      <w:r w:rsidR="00AD58D9">
        <w:rPr>
          <w:rFonts w:ascii="Arial" w:eastAsia="Arial" w:hAnsi="Arial" w:cs="Arial"/>
          <w:color w:val="000000"/>
        </w:rPr>
        <w:t xml:space="preserve">O mandato </w:t>
      </w:r>
      <w:r w:rsidR="00AF4664">
        <w:rPr>
          <w:rFonts w:ascii="Arial" w:eastAsia="Arial" w:hAnsi="Arial" w:cs="Arial"/>
          <w:color w:val="000000"/>
        </w:rPr>
        <w:t xml:space="preserve">regulamentar </w:t>
      </w:r>
      <w:r w:rsidR="00AD58D9">
        <w:rPr>
          <w:rFonts w:ascii="Arial" w:eastAsia="Arial" w:hAnsi="Arial" w:cs="Arial"/>
          <w:color w:val="000000"/>
        </w:rPr>
        <w:t>poderá</w:t>
      </w:r>
      <w:r w:rsidR="00AF4664">
        <w:rPr>
          <w:rFonts w:ascii="Arial" w:eastAsia="Arial" w:hAnsi="Arial" w:cs="Arial"/>
          <w:color w:val="000000"/>
        </w:rPr>
        <w:t xml:space="preserve"> </w:t>
      </w:r>
      <w:r w:rsidR="00AD58D9">
        <w:rPr>
          <w:rFonts w:ascii="Arial" w:eastAsia="Arial" w:hAnsi="Arial" w:cs="Arial"/>
          <w:color w:val="000000"/>
        </w:rPr>
        <w:t xml:space="preserve">ser abreviado, estando necessariamente circunstanciado à validade do vínculo do discente </w:t>
      </w:r>
      <w:r w:rsidR="00E06031">
        <w:rPr>
          <w:rFonts w:ascii="Arial" w:eastAsia="Arial" w:hAnsi="Arial" w:cs="Arial"/>
          <w:color w:val="000000"/>
        </w:rPr>
        <w:t xml:space="preserve">representante </w:t>
      </w:r>
      <w:r w:rsidR="00AD58D9">
        <w:rPr>
          <w:rFonts w:ascii="Arial" w:eastAsia="Arial" w:hAnsi="Arial" w:cs="Arial"/>
          <w:color w:val="000000"/>
        </w:rPr>
        <w:t xml:space="preserve">com o programa, atestada por matrícula ativa. </w:t>
      </w:r>
      <w:r>
        <w:rPr>
          <w:rFonts w:ascii="Arial" w:eastAsia="Arial" w:hAnsi="Arial" w:cs="Arial"/>
          <w:color w:val="000000"/>
        </w:rPr>
        <w:t>A renúncia está também prevista como razão válida para interrupç</w:t>
      </w:r>
      <w:r w:rsidR="00AF4664">
        <w:rPr>
          <w:rFonts w:ascii="Arial" w:eastAsia="Arial" w:hAnsi="Arial" w:cs="Arial"/>
          <w:color w:val="000000"/>
        </w:rPr>
        <w:t>ão de</w:t>
      </w:r>
      <w:r>
        <w:rPr>
          <w:rFonts w:ascii="Arial" w:eastAsia="Arial" w:hAnsi="Arial" w:cs="Arial"/>
          <w:color w:val="000000"/>
        </w:rPr>
        <w:t xml:space="preserve"> mandato.</w:t>
      </w:r>
    </w:p>
    <w:p w:rsidR="00A178BF" w:rsidRDefault="00A178BF" w:rsidP="001F13A6">
      <w:pPr>
        <w:pBdr>
          <w:top w:val="nil"/>
          <w:left w:val="nil"/>
          <w:bottom w:val="nil"/>
          <w:right w:val="nil"/>
          <w:between w:val="nil"/>
        </w:pBdr>
        <w:spacing w:after="0" w:line="240" w:lineRule="auto"/>
        <w:ind w:left="720"/>
        <w:jc w:val="both"/>
        <w:rPr>
          <w:rFonts w:ascii="Arial" w:eastAsia="Arial" w:hAnsi="Arial" w:cs="Arial"/>
          <w:color w:val="000000"/>
        </w:rPr>
      </w:pPr>
    </w:p>
    <w:p w:rsidR="00A178BF" w:rsidRPr="00A178BF" w:rsidRDefault="00A178BF" w:rsidP="001F13A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§2º </w:t>
      </w:r>
      <w:r>
        <w:rPr>
          <w:rFonts w:ascii="Arial" w:eastAsia="Arial" w:hAnsi="Arial" w:cs="Arial"/>
          <w:color w:val="000000"/>
        </w:rPr>
        <w:t>Caso haja vacância da Representação Discente, cabe à Coordenação do Programa, nos termos do Art. 3º</w:t>
      </w:r>
      <w:r w:rsidRPr="00A178BF">
        <w:rPr>
          <w:rFonts w:ascii="Arial" w:eastAsia="Arial" w:hAnsi="Arial" w:cs="Arial"/>
          <w:color w:val="000000"/>
        </w:rPr>
        <w:t>, §7º</w:t>
      </w:r>
      <w:r>
        <w:rPr>
          <w:rFonts w:ascii="Arial" w:eastAsia="Arial" w:hAnsi="Arial" w:cs="Arial"/>
          <w:b/>
          <w:color w:val="000000"/>
        </w:rPr>
        <w:t xml:space="preserve"> </w:t>
      </w:r>
      <w:r w:rsidRPr="00A178BF">
        <w:rPr>
          <w:rFonts w:ascii="Arial" w:eastAsia="Arial" w:hAnsi="Arial" w:cs="Arial"/>
          <w:color w:val="000000"/>
        </w:rPr>
        <w:t xml:space="preserve">da </w:t>
      </w:r>
      <w:r w:rsidRPr="00AD58D9">
        <w:rPr>
          <w:rFonts w:ascii="Arial" w:eastAsia="Arial" w:hAnsi="Arial" w:cs="Arial"/>
          <w:color w:val="000000"/>
        </w:rPr>
        <w:t>Resolução CEPG n° 13, de 11 de dezembro de 2020</w:t>
      </w:r>
      <w:r>
        <w:rPr>
          <w:rFonts w:ascii="Arial" w:eastAsia="Arial" w:hAnsi="Arial" w:cs="Arial"/>
          <w:color w:val="000000"/>
        </w:rPr>
        <w:t>, convocação de reunião aberta com todo o corpo discente regularmente matriculado, estimulando à formação de comissão eleitoral e realização de eleições pelos discentes.</w:t>
      </w:r>
    </w:p>
    <w:p w:rsidR="006E1D4B" w:rsidRDefault="006E1D4B" w:rsidP="001F13A6">
      <w:pPr>
        <w:pBdr>
          <w:top w:val="nil"/>
          <w:left w:val="nil"/>
          <w:bottom w:val="nil"/>
          <w:right w:val="nil"/>
          <w:between w:val="nil"/>
        </w:pBdr>
        <w:spacing w:after="0" w:line="240" w:lineRule="auto"/>
        <w:jc w:val="both"/>
        <w:rPr>
          <w:rFonts w:ascii="Arial" w:eastAsia="Arial" w:hAnsi="Arial" w:cs="Arial"/>
          <w:color w:val="000000"/>
        </w:rPr>
      </w:pPr>
    </w:p>
    <w:p w:rsidR="00584921" w:rsidRDefault="006E1D4B" w:rsidP="00D308B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25562C">
        <w:rPr>
          <w:rFonts w:ascii="Arial" w:eastAsia="Arial" w:hAnsi="Arial" w:cs="Arial"/>
          <w:b/>
          <w:color w:val="000000"/>
        </w:rPr>
        <w:t>52</w:t>
      </w:r>
      <w:r>
        <w:rPr>
          <w:rFonts w:ascii="Arial" w:eastAsia="Arial" w:hAnsi="Arial" w:cs="Arial"/>
          <w:b/>
          <w:color w:val="000000"/>
        </w:rPr>
        <w:t xml:space="preserve"> </w:t>
      </w:r>
      <w:r>
        <w:rPr>
          <w:rFonts w:ascii="Arial" w:eastAsia="Arial" w:hAnsi="Arial" w:cs="Arial"/>
          <w:color w:val="000000"/>
        </w:rPr>
        <w:t xml:space="preserve">Os </w:t>
      </w:r>
      <w:r w:rsidR="00584921">
        <w:rPr>
          <w:rFonts w:ascii="Arial" w:eastAsia="Arial" w:hAnsi="Arial" w:cs="Arial"/>
          <w:color w:val="000000"/>
        </w:rPr>
        <w:t>representantes discentes não são indicados pela Coordenação do Programa, tampouco por suas instâncias colegiadas, mas como resultado de organização autônoma restrita aos próprios discentes com matrícula ativa, de maneira a instalar um sistema pr</w:t>
      </w:r>
      <w:r w:rsidR="00AF4664">
        <w:rPr>
          <w:rFonts w:ascii="Arial" w:eastAsia="Arial" w:hAnsi="Arial" w:cs="Arial"/>
          <w:color w:val="000000"/>
        </w:rPr>
        <w:t xml:space="preserve">óprio, constituindo-se de eleições ou decisões em assembléias, </w:t>
      </w:r>
      <w:r w:rsidR="00584921">
        <w:rPr>
          <w:rFonts w:ascii="Arial" w:eastAsia="Arial" w:hAnsi="Arial" w:cs="Arial"/>
          <w:color w:val="000000"/>
        </w:rPr>
        <w:t>em que todo</w:t>
      </w:r>
      <w:r w:rsidR="00AF4664">
        <w:rPr>
          <w:rFonts w:ascii="Arial" w:eastAsia="Arial" w:hAnsi="Arial" w:cs="Arial"/>
          <w:color w:val="000000"/>
        </w:rPr>
        <w:t>s os discentes tenham o direito à participação, por voto ou consulta</w:t>
      </w:r>
      <w:r w:rsidR="00584921">
        <w:rPr>
          <w:rFonts w:ascii="Arial" w:eastAsia="Arial" w:hAnsi="Arial" w:cs="Arial"/>
          <w:color w:val="000000"/>
        </w:rPr>
        <w:t xml:space="preserve">. </w:t>
      </w:r>
    </w:p>
    <w:p w:rsidR="00584921" w:rsidRDefault="00584921" w:rsidP="00D308B5">
      <w:pPr>
        <w:pBdr>
          <w:top w:val="nil"/>
          <w:left w:val="nil"/>
          <w:bottom w:val="nil"/>
          <w:right w:val="nil"/>
          <w:between w:val="nil"/>
        </w:pBdr>
        <w:spacing w:after="0" w:line="240" w:lineRule="auto"/>
        <w:jc w:val="both"/>
        <w:rPr>
          <w:rFonts w:ascii="Arial" w:eastAsia="Arial" w:hAnsi="Arial" w:cs="Arial"/>
          <w:color w:val="000000"/>
        </w:rPr>
      </w:pPr>
    </w:p>
    <w:p w:rsidR="00AF4664" w:rsidRDefault="00584921" w:rsidP="00D308B5">
      <w:pPr>
        <w:pBdr>
          <w:top w:val="nil"/>
          <w:left w:val="nil"/>
          <w:bottom w:val="nil"/>
          <w:right w:val="nil"/>
          <w:between w:val="nil"/>
        </w:pBdr>
        <w:spacing w:after="0" w:line="240" w:lineRule="auto"/>
        <w:jc w:val="both"/>
        <w:rPr>
          <w:rFonts w:ascii="Arial" w:eastAsia="Arial" w:hAnsi="Arial" w:cs="Arial"/>
          <w:color w:val="000000"/>
        </w:rPr>
      </w:pPr>
      <w:r w:rsidRPr="00AF4664">
        <w:rPr>
          <w:rFonts w:ascii="Arial" w:eastAsia="Arial" w:hAnsi="Arial" w:cs="Arial"/>
          <w:b/>
          <w:color w:val="000000"/>
        </w:rPr>
        <w:t xml:space="preserve">Art. </w:t>
      </w:r>
      <w:r w:rsidR="00993ED3">
        <w:rPr>
          <w:rFonts w:ascii="Arial" w:eastAsia="Arial" w:hAnsi="Arial" w:cs="Arial"/>
          <w:b/>
          <w:color w:val="000000"/>
        </w:rPr>
        <w:t>5</w:t>
      </w:r>
      <w:r w:rsidR="0025562C">
        <w:rPr>
          <w:rFonts w:ascii="Arial" w:eastAsia="Arial" w:hAnsi="Arial" w:cs="Arial"/>
          <w:b/>
          <w:color w:val="000000"/>
        </w:rPr>
        <w:t>3</w:t>
      </w:r>
      <w:r>
        <w:rPr>
          <w:rFonts w:ascii="Arial" w:eastAsia="Arial" w:hAnsi="Arial" w:cs="Arial"/>
          <w:color w:val="000000"/>
        </w:rPr>
        <w:t xml:space="preserve"> </w:t>
      </w:r>
      <w:r w:rsidR="009210C5">
        <w:rPr>
          <w:rFonts w:ascii="Arial" w:eastAsia="Arial" w:hAnsi="Arial" w:cs="Arial"/>
          <w:color w:val="000000"/>
        </w:rPr>
        <w:t>A R</w:t>
      </w:r>
      <w:r>
        <w:rPr>
          <w:rFonts w:ascii="Arial" w:eastAsia="Arial" w:hAnsi="Arial" w:cs="Arial"/>
          <w:color w:val="000000"/>
        </w:rPr>
        <w:t>epresentaç</w:t>
      </w:r>
      <w:r w:rsidR="009210C5">
        <w:rPr>
          <w:rFonts w:ascii="Arial" w:eastAsia="Arial" w:hAnsi="Arial" w:cs="Arial"/>
          <w:color w:val="000000"/>
        </w:rPr>
        <w:t>ão D</w:t>
      </w:r>
      <w:r>
        <w:rPr>
          <w:rFonts w:ascii="Arial" w:eastAsia="Arial" w:hAnsi="Arial" w:cs="Arial"/>
          <w:color w:val="000000"/>
        </w:rPr>
        <w:t>iscente</w:t>
      </w:r>
      <w:r w:rsidR="00A178BF">
        <w:rPr>
          <w:rFonts w:ascii="Arial" w:eastAsia="Arial" w:hAnsi="Arial" w:cs="Arial"/>
          <w:color w:val="000000"/>
        </w:rPr>
        <w:t xml:space="preserve">, segundo a Resolução </w:t>
      </w:r>
      <w:r w:rsidR="00A178BF" w:rsidRPr="00AD58D9">
        <w:rPr>
          <w:rFonts w:ascii="Arial" w:eastAsia="Arial" w:hAnsi="Arial" w:cs="Arial"/>
          <w:color w:val="000000"/>
        </w:rPr>
        <w:t>CEPG n° 13, de 11 de dezembro de 2020</w:t>
      </w:r>
      <w:r w:rsidR="00A178BF">
        <w:rPr>
          <w:rFonts w:ascii="Arial" w:eastAsia="Arial" w:hAnsi="Arial" w:cs="Arial"/>
          <w:color w:val="000000"/>
        </w:rPr>
        <w:t>,</w:t>
      </w:r>
      <w:r>
        <w:rPr>
          <w:rFonts w:ascii="Arial" w:eastAsia="Arial" w:hAnsi="Arial" w:cs="Arial"/>
          <w:color w:val="000000"/>
        </w:rPr>
        <w:t xml:space="preserve"> deverá garantir a disponibili</w:t>
      </w:r>
      <w:r w:rsidR="00AF4664">
        <w:rPr>
          <w:rFonts w:ascii="Arial" w:eastAsia="Arial" w:hAnsi="Arial" w:cs="Arial"/>
          <w:color w:val="000000"/>
        </w:rPr>
        <w:t>zação de pelo menos um representante d</w:t>
      </w:r>
      <w:r w:rsidR="000635F0">
        <w:rPr>
          <w:rFonts w:ascii="Arial" w:eastAsia="Arial" w:hAnsi="Arial" w:cs="Arial"/>
          <w:color w:val="000000"/>
        </w:rPr>
        <w:t>e</w:t>
      </w:r>
      <w:r w:rsidR="00AF4664">
        <w:rPr>
          <w:rFonts w:ascii="Arial" w:eastAsia="Arial" w:hAnsi="Arial" w:cs="Arial"/>
          <w:color w:val="000000"/>
        </w:rPr>
        <w:t xml:space="preserve"> d</w:t>
      </w:r>
      <w:r>
        <w:rPr>
          <w:rFonts w:ascii="Arial" w:eastAsia="Arial" w:hAnsi="Arial" w:cs="Arial"/>
          <w:color w:val="000000"/>
        </w:rPr>
        <w:t xml:space="preserve">upla titular/suplente para participação na Comissão Deliberativa do Programa. </w:t>
      </w:r>
    </w:p>
    <w:p w:rsidR="00AF4664" w:rsidRDefault="00AF4664" w:rsidP="00D308B5">
      <w:pPr>
        <w:pBdr>
          <w:top w:val="nil"/>
          <w:left w:val="nil"/>
          <w:bottom w:val="nil"/>
          <w:right w:val="nil"/>
          <w:between w:val="nil"/>
        </w:pBdr>
        <w:spacing w:after="0" w:line="240" w:lineRule="auto"/>
        <w:jc w:val="both"/>
        <w:rPr>
          <w:rFonts w:ascii="Arial" w:eastAsia="Arial" w:hAnsi="Arial" w:cs="Arial"/>
          <w:color w:val="000000"/>
        </w:rPr>
      </w:pPr>
    </w:p>
    <w:p w:rsidR="006E1D4B" w:rsidRDefault="00AF4664" w:rsidP="00D308B5">
      <w:pPr>
        <w:pBdr>
          <w:top w:val="nil"/>
          <w:left w:val="nil"/>
          <w:bottom w:val="nil"/>
          <w:right w:val="nil"/>
          <w:between w:val="nil"/>
        </w:pBdr>
        <w:spacing w:after="0" w:line="240" w:lineRule="auto"/>
        <w:jc w:val="both"/>
        <w:rPr>
          <w:rFonts w:ascii="Arial" w:eastAsia="Arial" w:hAnsi="Arial" w:cs="Arial"/>
          <w:color w:val="000000"/>
        </w:rPr>
      </w:pPr>
      <w:r w:rsidRPr="00AF4664">
        <w:rPr>
          <w:rFonts w:ascii="Arial" w:eastAsia="Arial" w:hAnsi="Arial" w:cs="Arial"/>
          <w:b/>
          <w:color w:val="000000"/>
        </w:rPr>
        <w:lastRenderedPageBreak/>
        <w:t xml:space="preserve">Art. </w:t>
      </w:r>
      <w:r w:rsidR="00993ED3">
        <w:rPr>
          <w:rFonts w:ascii="Arial" w:eastAsia="Arial" w:hAnsi="Arial" w:cs="Arial"/>
          <w:b/>
          <w:color w:val="000000"/>
        </w:rPr>
        <w:t>5</w:t>
      </w:r>
      <w:r w:rsidR="0025562C">
        <w:rPr>
          <w:rFonts w:ascii="Arial" w:eastAsia="Arial" w:hAnsi="Arial" w:cs="Arial"/>
          <w:b/>
          <w:color w:val="000000"/>
        </w:rPr>
        <w:t>4</w:t>
      </w:r>
      <w:r>
        <w:rPr>
          <w:rFonts w:ascii="Arial" w:eastAsia="Arial" w:hAnsi="Arial" w:cs="Arial"/>
          <w:color w:val="000000"/>
        </w:rPr>
        <w:t xml:space="preserve"> O</w:t>
      </w:r>
      <w:r w:rsidR="00584921">
        <w:rPr>
          <w:rFonts w:ascii="Arial" w:eastAsia="Arial" w:hAnsi="Arial" w:cs="Arial"/>
          <w:color w:val="000000"/>
        </w:rPr>
        <w:t>s discentes pode</w:t>
      </w:r>
      <w:r>
        <w:rPr>
          <w:rFonts w:ascii="Arial" w:eastAsia="Arial" w:hAnsi="Arial" w:cs="Arial"/>
          <w:color w:val="000000"/>
        </w:rPr>
        <w:t>m</w:t>
      </w:r>
      <w:r w:rsidR="00584921">
        <w:rPr>
          <w:rFonts w:ascii="Arial" w:eastAsia="Arial" w:hAnsi="Arial" w:cs="Arial"/>
          <w:color w:val="000000"/>
        </w:rPr>
        <w:t xml:space="preserve"> organi</w:t>
      </w:r>
      <w:r w:rsidR="009210C5">
        <w:rPr>
          <w:rFonts w:ascii="Arial" w:eastAsia="Arial" w:hAnsi="Arial" w:cs="Arial"/>
          <w:color w:val="000000"/>
        </w:rPr>
        <w:t>zar sua R</w:t>
      </w:r>
      <w:r w:rsidR="00584921">
        <w:rPr>
          <w:rFonts w:ascii="Arial" w:eastAsia="Arial" w:hAnsi="Arial" w:cs="Arial"/>
          <w:color w:val="000000"/>
        </w:rPr>
        <w:t>epresentaç</w:t>
      </w:r>
      <w:r w:rsidR="00A178BF">
        <w:rPr>
          <w:rFonts w:ascii="Arial" w:eastAsia="Arial" w:hAnsi="Arial" w:cs="Arial"/>
          <w:color w:val="000000"/>
        </w:rPr>
        <w:t>ão</w:t>
      </w:r>
      <w:r w:rsidR="00584921">
        <w:rPr>
          <w:rFonts w:ascii="Arial" w:eastAsia="Arial" w:hAnsi="Arial" w:cs="Arial"/>
          <w:color w:val="000000"/>
        </w:rPr>
        <w:t xml:space="preserve"> por categorias, como </w:t>
      </w:r>
      <w:r w:rsidR="006E1D4B">
        <w:rPr>
          <w:rFonts w:ascii="Arial" w:eastAsia="Arial" w:hAnsi="Arial" w:cs="Arial"/>
          <w:color w:val="000000"/>
        </w:rPr>
        <w:t>mestrandos e doutorandos</w:t>
      </w:r>
      <w:r w:rsidR="00584921">
        <w:rPr>
          <w:rFonts w:ascii="Arial" w:eastAsia="Arial" w:hAnsi="Arial" w:cs="Arial"/>
          <w:color w:val="000000"/>
        </w:rPr>
        <w:t>, ou p</w:t>
      </w:r>
      <w:r w:rsidR="001F13A6">
        <w:rPr>
          <w:rFonts w:ascii="Arial" w:eastAsia="Arial" w:hAnsi="Arial" w:cs="Arial"/>
          <w:color w:val="000000"/>
        </w:rPr>
        <w:t xml:space="preserve">elas </w:t>
      </w:r>
      <w:r w:rsidR="00584921">
        <w:rPr>
          <w:rFonts w:ascii="Arial" w:eastAsia="Arial" w:hAnsi="Arial" w:cs="Arial"/>
          <w:color w:val="000000"/>
        </w:rPr>
        <w:t>linhas de pesquisa</w:t>
      </w:r>
      <w:r w:rsidR="001F13A6">
        <w:rPr>
          <w:rFonts w:ascii="Arial" w:eastAsia="Arial" w:hAnsi="Arial" w:cs="Arial"/>
          <w:color w:val="000000"/>
        </w:rPr>
        <w:t xml:space="preserve"> do Programa</w:t>
      </w:r>
      <w:r w:rsidR="00584921">
        <w:rPr>
          <w:rFonts w:ascii="Arial" w:eastAsia="Arial" w:hAnsi="Arial" w:cs="Arial"/>
          <w:color w:val="000000"/>
        </w:rPr>
        <w:t xml:space="preserve">, sempre com previsão de um titular e um suplente por categoria. </w:t>
      </w:r>
    </w:p>
    <w:p w:rsidR="00A178BF" w:rsidRDefault="00A178BF" w:rsidP="00D308B5">
      <w:pPr>
        <w:pBdr>
          <w:top w:val="nil"/>
          <w:left w:val="nil"/>
          <w:bottom w:val="nil"/>
          <w:right w:val="nil"/>
          <w:between w:val="nil"/>
        </w:pBdr>
        <w:spacing w:after="0" w:line="240" w:lineRule="auto"/>
        <w:jc w:val="both"/>
        <w:rPr>
          <w:rFonts w:ascii="Arial" w:eastAsia="Arial" w:hAnsi="Arial" w:cs="Arial"/>
          <w:color w:val="000000"/>
        </w:rPr>
      </w:pPr>
    </w:p>
    <w:p w:rsidR="006E1D4B" w:rsidRDefault="006E1D4B" w:rsidP="00D308B5">
      <w:pPr>
        <w:pBdr>
          <w:top w:val="nil"/>
          <w:left w:val="nil"/>
          <w:bottom w:val="nil"/>
          <w:right w:val="nil"/>
          <w:between w:val="nil"/>
        </w:pBdr>
        <w:spacing w:after="0" w:line="240" w:lineRule="auto"/>
        <w:jc w:val="both"/>
        <w:rPr>
          <w:rFonts w:ascii="Arial" w:eastAsia="Arial" w:hAnsi="Arial" w:cs="Arial"/>
          <w:b/>
          <w:color w:val="000000"/>
        </w:rPr>
      </w:pPr>
    </w:p>
    <w:p w:rsidR="006E1D4B" w:rsidRDefault="00435B44" w:rsidP="00D308B5">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Capítulo 4</w:t>
      </w:r>
    </w:p>
    <w:p w:rsidR="006E1D4B" w:rsidRDefault="006E1D4B" w:rsidP="00D308B5">
      <w:pPr>
        <w:pBdr>
          <w:top w:val="nil"/>
          <w:left w:val="nil"/>
          <w:bottom w:val="nil"/>
          <w:right w:val="nil"/>
          <w:between w:val="nil"/>
        </w:pBdr>
        <w:spacing w:after="0" w:line="240" w:lineRule="auto"/>
        <w:jc w:val="center"/>
        <w:rPr>
          <w:rFonts w:ascii="Arial" w:eastAsia="Arial" w:hAnsi="Arial" w:cs="Arial"/>
          <w:b/>
          <w:color w:val="000000"/>
        </w:rPr>
      </w:pPr>
    </w:p>
    <w:p w:rsidR="006E1D4B" w:rsidRDefault="001114C6" w:rsidP="00D308B5">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DA</w:t>
      </w:r>
      <w:r w:rsidR="009210C5">
        <w:rPr>
          <w:rFonts w:ascii="Arial" w:eastAsia="Arial" w:hAnsi="Arial" w:cs="Arial"/>
          <w:b/>
          <w:color w:val="000000"/>
        </w:rPr>
        <w:t>S ATRIBUIÇÕES DA</w:t>
      </w:r>
      <w:r>
        <w:rPr>
          <w:rFonts w:ascii="Arial" w:eastAsia="Arial" w:hAnsi="Arial" w:cs="Arial"/>
          <w:b/>
          <w:color w:val="000000"/>
        </w:rPr>
        <w:t xml:space="preserve"> COORDENAÇÃO E DA COMISSÃO DELIBERATIVA</w:t>
      </w:r>
    </w:p>
    <w:p w:rsidR="006E1D4B" w:rsidRDefault="006E1D4B" w:rsidP="00D308B5">
      <w:pPr>
        <w:pBdr>
          <w:top w:val="nil"/>
          <w:left w:val="nil"/>
          <w:bottom w:val="nil"/>
          <w:right w:val="nil"/>
          <w:between w:val="nil"/>
        </w:pBdr>
        <w:spacing w:after="0" w:line="240" w:lineRule="auto"/>
        <w:jc w:val="both"/>
        <w:rPr>
          <w:rFonts w:ascii="Arial" w:eastAsia="Arial" w:hAnsi="Arial" w:cs="Arial"/>
          <w:b/>
          <w:color w:val="000000"/>
        </w:rPr>
      </w:pPr>
    </w:p>
    <w:p w:rsidR="009F0898" w:rsidRDefault="006E1D4B" w:rsidP="00D308B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25562C">
        <w:rPr>
          <w:rFonts w:ascii="Arial" w:eastAsia="Arial" w:hAnsi="Arial" w:cs="Arial"/>
          <w:b/>
          <w:color w:val="000000"/>
        </w:rPr>
        <w:t>55</w:t>
      </w:r>
      <w:r>
        <w:rPr>
          <w:rFonts w:ascii="Arial" w:eastAsia="Arial" w:hAnsi="Arial" w:cs="Arial"/>
          <w:b/>
          <w:color w:val="000000"/>
        </w:rPr>
        <w:t xml:space="preserve"> </w:t>
      </w:r>
      <w:r>
        <w:rPr>
          <w:rFonts w:ascii="Arial" w:eastAsia="Arial" w:hAnsi="Arial" w:cs="Arial"/>
          <w:color w:val="000000"/>
        </w:rPr>
        <w:t>A</w:t>
      </w:r>
      <w:r w:rsidR="009F0898">
        <w:rPr>
          <w:rFonts w:ascii="Arial" w:eastAsia="Arial" w:hAnsi="Arial" w:cs="Arial"/>
          <w:color w:val="000000"/>
        </w:rPr>
        <w:t xml:space="preserve"> Coordenação do HCTE é exercida de forma colaborativa, </w:t>
      </w:r>
      <w:r w:rsidR="00AC192E">
        <w:rPr>
          <w:rFonts w:ascii="Arial" w:eastAsia="Arial" w:hAnsi="Arial" w:cs="Arial"/>
          <w:color w:val="000000"/>
        </w:rPr>
        <w:t xml:space="preserve">e constitui-se pela dupla </w:t>
      </w:r>
      <w:r w:rsidR="009F0898">
        <w:rPr>
          <w:rFonts w:ascii="Arial" w:eastAsia="Arial" w:hAnsi="Arial" w:cs="Arial"/>
          <w:color w:val="000000"/>
        </w:rPr>
        <w:t>coordenador e substituto eventual</w:t>
      </w:r>
      <w:r w:rsidR="00821A1B">
        <w:rPr>
          <w:rFonts w:ascii="Arial" w:eastAsia="Arial" w:hAnsi="Arial" w:cs="Arial"/>
          <w:color w:val="000000"/>
        </w:rPr>
        <w:t xml:space="preserve">; este último, em </w:t>
      </w:r>
      <w:r w:rsidR="009F0898">
        <w:rPr>
          <w:rFonts w:ascii="Arial" w:eastAsia="Arial" w:hAnsi="Arial" w:cs="Arial"/>
          <w:color w:val="000000"/>
        </w:rPr>
        <w:t>nosso sistema</w:t>
      </w:r>
      <w:r w:rsidR="00821A1B">
        <w:rPr>
          <w:rFonts w:ascii="Arial" w:eastAsia="Arial" w:hAnsi="Arial" w:cs="Arial"/>
          <w:color w:val="000000"/>
        </w:rPr>
        <w:t xml:space="preserve">, </w:t>
      </w:r>
      <w:r w:rsidR="00E06031">
        <w:rPr>
          <w:rFonts w:ascii="Arial" w:eastAsia="Arial" w:hAnsi="Arial" w:cs="Arial"/>
          <w:color w:val="000000"/>
        </w:rPr>
        <w:t>atua como um</w:t>
      </w:r>
      <w:r w:rsidR="00821A1B">
        <w:rPr>
          <w:rFonts w:ascii="Arial" w:eastAsia="Arial" w:hAnsi="Arial" w:cs="Arial"/>
          <w:color w:val="000000"/>
        </w:rPr>
        <w:t xml:space="preserve"> </w:t>
      </w:r>
      <w:r w:rsidR="009F0898">
        <w:rPr>
          <w:rFonts w:ascii="Arial" w:eastAsia="Arial" w:hAnsi="Arial" w:cs="Arial"/>
          <w:color w:val="000000"/>
        </w:rPr>
        <w:t>coordenador adjunto</w:t>
      </w:r>
      <w:r w:rsidR="00AC192E">
        <w:rPr>
          <w:rFonts w:ascii="Arial" w:eastAsia="Arial" w:hAnsi="Arial" w:cs="Arial"/>
          <w:color w:val="000000"/>
        </w:rPr>
        <w:t xml:space="preserve"> durante todo o mandato</w:t>
      </w:r>
      <w:r w:rsidR="009F0898">
        <w:rPr>
          <w:rFonts w:ascii="Arial" w:eastAsia="Arial" w:hAnsi="Arial" w:cs="Arial"/>
          <w:color w:val="000000"/>
        </w:rPr>
        <w:t>.</w:t>
      </w:r>
    </w:p>
    <w:p w:rsidR="009F0898" w:rsidRDefault="009F0898" w:rsidP="00D308B5">
      <w:pPr>
        <w:pBdr>
          <w:top w:val="nil"/>
          <w:left w:val="nil"/>
          <w:bottom w:val="nil"/>
          <w:right w:val="nil"/>
          <w:between w:val="nil"/>
        </w:pBdr>
        <w:spacing w:after="0" w:line="240" w:lineRule="auto"/>
        <w:jc w:val="both"/>
        <w:rPr>
          <w:rFonts w:ascii="Arial" w:eastAsia="Arial" w:hAnsi="Arial" w:cs="Arial"/>
          <w:color w:val="000000"/>
        </w:rPr>
      </w:pPr>
    </w:p>
    <w:p w:rsidR="0025562C" w:rsidRDefault="00E752ED" w:rsidP="00D308B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5</w:t>
      </w:r>
      <w:r w:rsidR="0025562C">
        <w:rPr>
          <w:rFonts w:ascii="Arial" w:eastAsia="Arial" w:hAnsi="Arial" w:cs="Arial"/>
          <w:b/>
          <w:color w:val="000000"/>
        </w:rPr>
        <w:t>6</w:t>
      </w:r>
      <w:r w:rsidR="0025562C">
        <w:rPr>
          <w:rFonts w:ascii="Arial" w:eastAsia="Arial" w:hAnsi="Arial" w:cs="Arial"/>
          <w:color w:val="000000"/>
        </w:rPr>
        <w:t xml:space="preserve"> O presente R</w:t>
      </w:r>
      <w:r w:rsidR="009F0898">
        <w:rPr>
          <w:rFonts w:ascii="Arial" w:eastAsia="Arial" w:hAnsi="Arial" w:cs="Arial"/>
          <w:color w:val="000000"/>
        </w:rPr>
        <w:t xml:space="preserve">egulamento atribui à Coordenação determinados procedimentos </w:t>
      </w:r>
      <w:r w:rsidR="002F548C">
        <w:rPr>
          <w:rFonts w:ascii="Arial" w:eastAsia="Arial" w:hAnsi="Arial" w:cs="Arial"/>
          <w:color w:val="000000"/>
        </w:rPr>
        <w:t xml:space="preserve">básicos e/ou </w:t>
      </w:r>
      <w:r w:rsidR="009F0898">
        <w:rPr>
          <w:rFonts w:ascii="Arial" w:eastAsia="Arial" w:hAnsi="Arial" w:cs="Arial"/>
          <w:color w:val="000000"/>
        </w:rPr>
        <w:t>de ro</w:t>
      </w:r>
      <w:r w:rsidR="0025562C">
        <w:rPr>
          <w:rFonts w:ascii="Arial" w:eastAsia="Arial" w:hAnsi="Arial" w:cs="Arial"/>
          <w:color w:val="000000"/>
        </w:rPr>
        <w:t>tina do Programa, amparados pela Resolução CEPG no. 1, de 1</w:t>
      </w:r>
      <w:r w:rsidR="0025562C">
        <w:rPr>
          <w:rFonts w:ascii="Arial" w:eastAsia="Arial" w:hAnsi="Arial" w:cs="Arial"/>
          <w:color w:val="000000"/>
          <w:vertAlign w:val="superscript"/>
        </w:rPr>
        <w:t>o</w:t>
      </w:r>
      <w:r w:rsidR="0025562C">
        <w:rPr>
          <w:rFonts w:ascii="Arial" w:eastAsia="Arial" w:hAnsi="Arial" w:cs="Arial"/>
          <w:color w:val="000000"/>
        </w:rPr>
        <w:t xml:space="preserve">. de dezembro de 2006. Estes são parcialmente assessorados </w:t>
      </w:r>
      <w:r w:rsidR="009F0898">
        <w:rPr>
          <w:rFonts w:ascii="Arial" w:eastAsia="Arial" w:hAnsi="Arial" w:cs="Arial"/>
          <w:color w:val="000000"/>
        </w:rPr>
        <w:t xml:space="preserve">por grupos de trabalho, </w:t>
      </w:r>
      <w:r w:rsidR="002F548C">
        <w:rPr>
          <w:rFonts w:ascii="Arial" w:eastAsia="Arial" w:hAnsi="Arial" w:cs="Arial"/>
          <w:color w:val="000000"/>
        </w:rPr>
        <w:t>referido</w:t>
      </w:r>
      <w:r w:rsidR="009F0898">
        <w:rPr>
          <w:rFonts w:ascii="Arial" w:eastAsia="Arial" w:hAnsi="Arial" w:cs="Arial"/>
          <w:color w:val="000000"/>
        </w:rPr>
        <w:t xml:space="preserve">s </w:t>
      </w:r>
      <w:r w:rsidR="0025562C">
        <w:rPr>
          <w:rFonts w:ascii="Arial" w:eastAsia="Arial" w:hAnsi="Arial" w:cs="Arial"/>
          <w:color w:val="000000"/>
        </w:rPr>
        <w:t xml:space="preserve">mais comumente </w:t>
      </w:r>
      <w:r w:rsidR="00E06031">
        <w:rPr>
          <w:rFonts w:ascii="Arial" w:eastAsia="Arial" w:hAnsi="Arial" w:cs="Arial"/>
          <w:color w:val="000000"/>
        </w:rPr>
        <w:t xml:space="preserve">neste Regulamento </w:t>
      </w:r>
      <w:r w:rsidR="009F0898">
        <w:rPr>
          <w:rFonts w:ascii="Arial" w:eastAsia="Arial" w:hAnsi="Arial" w:cs="Arial"/>
          <w:color w:val="000000"/>
        </w:rPr>
        <w:t>como comissões</w:t>
      </w:r>
      <w:r w:rsidR="006552DA">
        <w:rPr>
          <w:rFonts w:ascii="Arial" w:eastAsia="Arial" w:hAnsi="Arial" w:cs="Arial"/>
          <w:color w:val="000000"/>
        </w:rPr>
        <w:t xml:space="preserve">, </w:t>
      </w:r>
      <w:r w:rsidR="00E06031">
        <w:rPr>
          <w:rFonts w:ascii="Arial" w:eastAsia="Arial" w:hAnsi="Arial" w:cs="Arial"/>
          <w:color w:val="000000"/>
        </w:rPr>
        <w:t xml:space="preserve">e </w:t>
      </w:r>
      <w:r w:rsidR="0025562C">
        <w:rPr>
          <w:rFonts w:ascii="Arial" w:eastAsia="Arial" w:hAnsi="Arial" w:cs="Arial"/>
          <w:color w:val="000000"/>
        </w:rPr>
        <w:t xml:space="preserve">contribuem para instalar no Programa </w:t>
      </w:r>
      <w:r w:rsidR="00E06031">
        <w:rPr>
          <w:rFonts w:ascii="Arial" w:eastAsia="Arial" w:hAnsi="Arial" w:cs="Arial"/>
          <w:color w:val="000000"/>
        </w:rPr>
        <w:t>o</w:t>
      </w:r>
      <w:r w:rsidR="0025562C">
        <w:rPr>
          <w:rFonts w:ascii="Arial" w:eastAsia="Arial" w:hAnsi="Arial" w:cs="Arial"/>
          <w:color w:val="000000"/>
        </w:rPr>
        <w:t xml:space="preserve"> sistema de gestão distribuída que se complementa com o Colegiado e a Comissão Deliberativa, nos termos detalhados mais adiante.</w:t>
      </w:r>
    </w:p>
    <w:p w:rsidR="0025562C" w:rsidRDefault="0025562C" w:rsidP="00D308B5">
      <w:pPr>
        <w:pBdr>
          <w:top w:val="nil"/>
          <w:left w:val="nil"/>
          <w:bottom w:val="nil"/>
          <w:right w:val="nil"/>
          <w:between w:val="nil"/>
        </w:pBdr>
        <w:spacing w:after="0" w:line="240" w:lineRule="auto"/>
        <w:jc w:val="both"/>
        <w:rPr>
          <w:rFonts w:ascii="Arial" w:eastAsia="Arial" w:hAnsi="Arial" w:cs="Arial"/>
          <w:color w:val="000000"/>
        </w:rPr>
      </w:pPr>
    </w:p>
    <w:p w:rsidR="006E1D4B" w:rsidRDefault="0025562C" w:rsidP="00D308B5">
      <w:pPr>
        <w:pBdr>
          <w:top w:val="nil"/>
          <w:left w:val="nil"/>
          <w:bottom w:val="nil"/>
          <w:right w:val="nil"/>
          <w:between w:val="nil"/>
        </w:pBdr>
        <w:spacing w:after="0" w:line="240" w:lineRule="auto"/>
        <w:jc w:val="both"/>
        <w:rPr>
          <w:rFonts w:ascii="Arial" w:eastAsia="Arial" w:hAnsi="Arial" w:cs="Arial"/>
          <w:color w:val="000000"/>
        </w:rPr>
      </w:pPr>
      <w:r w:rsidRPr="0025562C">
        <w:rPr>
          <w:rFonts w:ascii="Arial" w:eastAsia="Arial" w:hAnsi="Arial" w:cs="Arial"/>
          <w:b/>
          <w:color w:val="000000"/>
        </w:rPr>
        <w:t>Art. 57</w:t>
      </w:r>
      <w:r>
        <w:rPr>
          <w:rFonts w:ascii="Arial" w:eastAsia="Arial" w:hAnsi="Arial" w:cs="Arial"/>
          <w:color w:val="000000"/>
        </w:rPr>
        <w:t xml:space="preserve"> </w:t>
      </w:r>
      <w:r w:rsidR="009F0898">
        <w:rPr>
          <w:rFonts w:ascii="Arial" w:eastAsia="Arial" w:hAnsi="Arial" w:cs="Arial"/>
          <w:color w:val="000000"/>
        </w:rPr>
        <w:t>São responsabilidade</w:t>
      </w:r>
      <w:r>
        <w:rPr>
          <w:rFonts w:ascii="Arial" w:eastAsia="Arial" w:hAnsi="Arial" w:cs="Arial"/>
          <w:color w:val="000000"/>
        </w:rPr>
        <w:t>s</w:t>
      </w:r>
      <w:r w:rsidR="009F0898">
        <w:rPr>
          <w:rFonts w:ascii="Arial" w:eastAsia="Arial" w:hAnsi="Arial" w:cs="Arial"/>
          <w:color w:val="000000"/>
        </w:rPr>
        <w:t xml:space="preserve"> da Coordenação: </w:t>
      </w:r>
    </w:p>
    <w:p w:rsidR="009F0898" w:rsidRDefault="009F0898" w:rsidP="00D308B5">
      <w:pPr>
        <w:pBdr>
          <w:top w:val="nil"/>
          <w:left w:val="nil"/>
          <w:bottom w:val="nil"/>
          <w:right w:val="nil"/>
          <w:between w:val="nil"/>
        </w:pBdr>
        <w:spacing w:after="0" w:line="240" w:lineRule="auto"/>
        <w:jc w:val="both"/>
        <w:rPr>
          <w:rFonts w:ascii="Arial" w:eastAsia="Arial" w:hAnsi="Arial" w:cs="Arial"/>
          <w:color w:val="000000"/>
        </w:rPr>
      </w:pPr>
    </w:p>
    <w:p w:rsidR="00654146" w:rsidRDefault="00BA7268" w:rsidP="00D308B5">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§1º </w:t>
      </w:r>
      <w:r w:rsidR="00654146" w:rsidRPr="00654146">
        <w:rPr>
          <w:rFonts w:ascii="Arial" w:eastAsia="Arial" w:hAnsi="Arial" w:cs="Arial"/>
          <w:color w:val="000000"/>
        </w:rPr>
        <w:t>prover as bases log</w:t>
      </w:r>
      <w:r w:rsidR="00654146">
        <w:rPr>
          <w:rFonts w:ascii="Arial" w:eastAsia="Arial" w:hAnsi="Arial" w:cs="Arial"/>
          <w:color w:val="000000"/>
        </w:rPr>
        <w:t>ís</w:t>
      </w:r>
      <w:r w:rsidR="00654146" w:rsidRPr="00654146">
        <w:rPr>
          <w:rFonts w:ascii="Arial" w:eastAsia="Arial" w:hAnsi="Arial" w:cs="Arial"/>
          <w:color w:val="000000"/>
        </w:rPr>
        <w:t>ticas para a realização de processos seletivos para os cursos de Mestrado e Doutorado do Programa;</w:t>
      </w:r>
    </w:p>
    <w:p w:rsidR="00654146" w:rsidRDefault="00654146" w:rsidP="00D308B5">
      <w:pPr>
        <w:pBdr>
          <w:top w:val="nil"/>
          <w:left w:val="nil"/>
          <w:bottom w:val="nil"/>
          <w:right w:val="nil"/>
          <w:between w:val="nil"/>
        </w:pBdr>
        <w:spacing w:after="0" w:line="240" w:lineRule="auto"/>
        <w:ind w:left="720"/>
        <w:jc w:val="both"/>
        <w:rPr>
          <w:rFonts w:ascii="Arial" w:eastAsia="Arial" w:hAnsi="Arial" w:cs="Arial"/>
          <w:b/>
          <w:color w:val="000000"/>
        </w:rPr>
      </w:pPr>
    </w:p>
    <w:p w:rsidR="00654146" w:rsidRPr="00BD1F3E" w:rsidRDefault="00654146" w:rsidP="00654146">
      <w:pPr>
        <w:pBdr>
          <w:top w:val="nil"/>
          <w:left w:val="nil"/>
          <w:bottom w:val="nil"/>
          <w:right w:val="nil"/>
          <w:between w:val="nil"/>
        </w:pBdr>
        <w:spacing w:after="0" w:line="240" w:lineRule="auto"/>
        <w:ind w:left="1440"/>
        <w:jc w:val="both"/>
        <w:rPr>
          <w:rFonts w:ascii="Arial" w:eastAsia="Arial" w:hAnsi="Arial" w:cs="Arial"/>
          <w:color w:val="000000" w:themeColor="text1"/>
        </w:rPr>
      </w:pPr>
      <w:r>
        <w:rPr>
          <w:rFonts w:ascii="Arial" w:eastAsia="Arial" w:hAnsi="Arial" w:cs="Arial"/>
          <w:b/>
          <w:color w:val="000000"/>
        </w:rPr>
        <w:t xml:space="preserve">I - </w:t>
      </w:r>
      <w:r>
        <w:rPr>
          <w:rFonts w:ascii="Arial" w:eastAsia="Arial" w:hAnsi="Arial" w:cs="Arial"/>
          <w:color w:val="000000"/>
        </w:rPr>
        <w:t xml:space="preserve">A Coordenação indica uma comissão para auxiliar e conduzir o processo seletivo em suas várias etapas. </w:t>
      </w:r>
      <w:r w:rsidR="00CE156F">
        <w:rPr>
          <w:rFonts w:ascii="Arial" w:eastAsia="Arial" w:hAnsi="Arial" w:cs="Arial"/>
          <w:color w:val="000000"/>
        </w:rPr>
        <w:t>Os membros docentes do Colegiado, independentemente de suas categorias, se permanentes ou não, podem participar da c</w:t>
      </w:r>
      <w:r>
        <w:rPr>
          <w:rFonts w:ascii="Arial" w:eastAsia="Arial" w:hAnsi="Arial" w:cs="Arial"/>
          <w:color w:val="000000"/>
        </w:rPr>
        <w:t xml:space="preserve">omissão </w:t>
      </w:r>
      <w:r w:rsidR="00CE156F">
        <w:rPr>
          <w:rFonts w:ascii="Arial" w:eastAsia="Arial" w:hAnsi="Arial" w:cs="Arial"/>
          <w:color w:val="000000"/>
        </w:rPr>
        <w:t xml:space="preserve">de seleção, que deve incluir um discente e </w:t>
      </w:r>
      <w:r>
        <w:rPr>
          <w:rFonts w:ascii="Arial" w:eastAsia="Arial" w:hAnsi="Arial" w:cs="Arial"/>
          <w:color w:val="000000"/>
        </w:rPr>
        <w:t>ser homologada pela Comissão Deliberativa</w:t>
      </w:r>
      <w:r w:rsidR="00CE156F">
        <w:rPr>
          <w:rFonts w:ascii="Arial" w:eastAsia="Arial" w:hAnsi="Arial" w:cs="Arial"/>
          <w:color w:val="000000"/>
        </w:rPr>
        <w:t xml:space="preserve">, após o que providencia-se sua publicação </w:t>
      </w:r>
      <w:r w:rsidRPr="00BD1F3E">
        <w:rPr>
          <w:rFonts w:ascii="Arial" w:eastAsia="Arial" w:hAnsi="Arial" w:cs="Arial"/>
          <w:color w:val="000000" w:themeColor="text1"/>
        </w:rPr>
        <w:t>em Boletim da UFRJ, informando composição, tarefas e prazo.</w:t>
      </w:r>
    </w:p>
    <w:p w:rsidR="006E1D4B" w:rsidRDefault="006E1D4B" w:rsidP="00D308B5">
      <w:pPr>
        <w:pBdr>
          <w:top w:val="nil"/>
          <w:left w:val="nil"/>
          <w:bottom w:val="nil"/>
          <w:right w:val="nil"/>
          <w:between w:val="nil"/>
        </w:pBdr>
        <w:spacing w:after="0" w:line="240" w:lineRule="auto"/>
        <w:ind w:left="720" w:firstLine="720"/>
        <w:jc w:val="both"/>
        <w:rPr>
          <w:rFonts w:ascii="Arial" w:eastAsia="Arial" w:hAnsi="Arial" w:cs="Arial"/>
          <w:b/>
          <w:color w:val="000000"/>
        </w:rPr>
      </w:pPr>
    </w:p>
    <w:p w:rsidR="006E1D4B" w:rsidRDefault="00BA7268" w:rsidP="00D308B5">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§2º </w:t>
      </w:r>
      <w:r w:rsidR="00E23A80">
        <w:rPr>
          <w:rFonts w:ascii="Arial" w:eastAsia="Arial" w:hAnsi="Arial" w:cs="Arial"/>
          <w:color w:val="000000"/>
        </w:rPr>
        <w:t xml:space="preserve">convocar e presidir, em caráter mensal, </w:t>
      </w:r>
      <w:r w:rsidR="00AC192E">
        <w:rPr>
          <w:rFonts w:ascii="Arial" w:eastAsia="Arial" w:hAnsi="Arial" w:cs="Arial"/>
          <w:color w:val="000000"/>
        </w:rPr>
        <w:t>as reuniões d</w:t>
      </w:r>
      <w:r w:rsidR="006E1D4B">
        <w:rPr>
          <w:rFonts w:ascii="Arial" w:eastAsia="Arial" w:hAnsi="Arial" w:cs="Arial"/>
          <w:color w:val="000000"/>
        </w:rPr>
        <w:t>o Colegiado</w:t>
      </w:r>
      <w:r w:rsidR="00AC192E">
        <w:rPr>
          <w:rFonts w:ascii="Arial" w:eastAsia="Arial" w:hAnsi="Arial" w:cs="Arial"/>
          <w:color w:val="000000"/>
        </w:rPr>
        <w:t xml:space="preserve">, </w:t>
      </w:r>
      <w:r w:rsidR="00E23A80">
        <w:rPr>
          <w:rFonts w:ascii="Arial" w:eastAsia="Arial" w:hAnsi="Arial" w:cs="Arial"/>
          <w:color w:val="000000"/>
        </w:rPr>
        <w:t>incluindo necessariamente</w:t>
      </w:r>
      <w:r w:rsidR="00AC192E">
        <w:rPr>
          <w:rFonts w:ascii="Arial" w:eastAsia="Arial" w:hAnsi="Arial" w:cs="Arial"/>
          <w:color w:val="000000"/>
        </w:rPr>
        <w:t xml:space="preserve"> a </w:t>
      </w:r>
      <w:r w:rsidR="002F548C">
        <w:rPr>
          <w:rFonts w:ascii="Arial" w:eastAsia="Arial" w:hAnsi="Arial" w:cs="Arial"/>
          <w:color w:val="000000"/>
        </w:rPr>
        <w:t>Comissão Deliberativa</w:t>
      </w:r>
      <w:r w:rsidR="006E1D4B">
        <w:rPr>
          <w:rFonts w:ascii="Arial" w:eastAsia="Arial" w:hAnsi="Arial" w:cs="Arial"/>
          <w:color w:val="000000"/>
        </w:rPr>
        <w:t>;</w:t>
      </w:r>
    </w:p>
    <w:p w:rsidR="006E1D4B" w:rsidRDefault="006E1D4B" w:rsidP="00D308B5">
      <w:pPr>
        <w:pBdr>
          <w:top w:val="nil"/>
          <w:left w:val="nil"/>
          <w:bottom w:val="nil"/>
          <w:right w:val="nil"/>
          <w:between w:val="nil"/>
        </w:pBdr>
        <w:spacing w:after="0" w:line="240" w:lineRule="auto"/>
        <w:ind w:left="2160"/>
        <w:jc w:val="both"/>
        <w:rPr>
          <w:rFonts w:ascii="Arial" w:eastAsia="Arial" w:hAnsi="Arial" w:cs="Arial"/>
          <w:color w:val="000000"/>
        </w:rPr>
      </w:pPr>
    </w:p>
    <w:p w:rsidR="006E1D4B" w:rsidRDefault="00BA7268" w:rsidP="00D308B5">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§3º </w:t>
      </w:r>
      <w:r w:rsidR="006E1D4B">
        <w:rPr>
          <w:rFonts w:ascii="Arial" w:eastAsia="Arial" w:hAnsi="Arial" w:cs="Arial"/>
          <w:color w:val="000000"/>
        </w:rPr>
        <w:t>dirigir a composição de um plano anual de atividades acadêmicas de formação e pesquisa;</w:t>
      </w:r>
    </w:p>
    <w:p w:rsidR="006E1D4B" w:rsidRDefault="006E1D4B" w:rsidP="00D308B5">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BA7268" w:rsidP="00D308B5">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 -</w:t>
      </w:r>
      <w:r w:rsidR="006E1D4B">
        <w:rPr>
          <w:rFonts w:ascii="Arial" w:eastAsia="Arial" w:hAnsi="Arial" w:cs="Arial"/>
          <w:b/>
          <w:color w:val="000000"/>
        </w:rPr>
        <w:t xml:space="preserve"> </w:t>
      </w:r>
      <w:r w:rsidR="006E1D4B">
        <w:rPr>
          <w:rFonts w:ascii="Arial" w:eastAsia="Arial" w:hAnsi="Arial" w:cs="Arial"/>
          <w:color w:val="000000"/>
        </w:rPr>
        <w:t xml:space="preserve">A Coordenação apresenta </w:t>
      </w:r>
      <w:r w:rsidR="002F548C">
        <w:rPr>
          <w:rFonts w:ascii="Arial" w:eastAsia="Arial" w:hAnsi="Arial" w:cs="Arial"/>
          <w:color w:val="000000"/>
        </w:rPr>
        <w:t xml:space="preserve">ao Colegiado </w:t>
      </w:r>
      <w:r w:rsidR="006E1D4B">
        <w:rPr>
          <w:rFonts w:ascii="Arial" w:eastAsia="Arial" w:hAnsi="Arial" w:cs="Arial"/>
          <w:color w:val="000000"/>
        </w:rPr>
        <w:t xml:space="preserve">o plano anual de atividades </w:t>
      </w:r>
      <w:r w:rsidR="00CD4388">
        <w:rPr>
          <w:rFonts w:ascii="Arial" w:eastAsia="Arial" w:hAnsi="Arial" w:cs="Arial"/>
          <w:color w:val="000000"/>
        </w:rPr>
        <w:t>acadêmicas para discussão, e para homologação pela Comissão Deliberativa</w:t>
      </w:r>
      <w:r w:rsidR="006E1D4B">
        <w:rPr>
          <w:rFonts w:ascii="Arial" w:eastAsia="Arial" w:hAnsi="Arial" w:cs="Arial"/>
          <w:color w:val="000000"/>
        </w:rPr>
        <w:t>.</w:t>
      </w:r>
    </w:p>
    <w:p w:rsidR="006E1D4B" w:rsidRDefault="006E1D4B" w:rsidP="00D308B5">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BA7268" w:rsidP="00D308B5">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§4º </w:t>
      </w:r>
      <w:r w:rsidR="006E1D4B">
        <w:rPr>
          <w:rFonts w:ascii="Arial" w:eastAsia="Arial" w:hAnsi="Arial" w:cs="Arial"/>
          <w:color w:val="000000"/>
        </w:rPr>
        <w:t>dirigir a composição de um plano anual de aplicação de recursos financeiros (Programa de Apoio à Pós-graduação PROAP e outros);</w:t>
      </w:r>
    </w:p>
    <w:p w:rsidR="006E1D4B" w:rsidRDefault="006E1D4B" w:rsidP="00D308B5">
      <w:pPr>
        <w:pBdr>
          <w:top w:val="nil"/>
          <w:left w:val="nil"/>
          <w:bottom w:val="nil"/>
          <w:right w:val="nil"/>
          <w:between w:val="nil"/>
        </w:pBdr>
        <w:spacing w:after="0" w:line="240" w:lineRule="auto"/>
        <w:ind w:left="1440"/>
        <w:jc w:val="both"/>
        <w:rPr>
          <w:rFonts w:ascii="Arial" w:eastAsia="Arial" w:hAnsi="Arial" w:cs="Arial"/>
          <w:color w:val="000000"/>
        </w:rPr>
      </w:pPr>
    </w:p>
    <w:p w:rsidR="006E1D4B" w:rsidRPr="00BD1F3E" w:rsidRDefault="00BA7268" w:rsidP="00D308B5">
      <w:pPr>
        <w:pBdr>
          <w:top w:val="nil"/>
          <w:left w:val="nil"/>
          <w:bottom w:val="nil"/>
          <w:right w:val="nil"/>
          <w:between w:val="nil"/>
        </w:pBdr>
        <w:spacing w:after="0" w:line="240" w:lineRule="auto"/>
        <w:ind w:left="1440"/>
        <w:jc w:val="both"/>
        <w:rPr>
          <w:rFonts w:ascii="Arial" w:eastAsia="Arial" w:hAnsi="Arial" w:cs="Arial"/>
          <w:color w:val="000000" w:themeColor="text1"/>
        </w:rPr>
      </w:pPr>
      <w:r>
        <w:rPr>
          <w:rFonts w:ascii="Arial" w:eastAsia="Arial" w:hAnsi="Arial" w:cs="Arial"/>
          <w:b/>
          <w:color w:val="000000"/>
        </w:rPr>
        <w:t xml:space="preserve">I - </w:t>
      </w:r>
      <w:r w:rsidR="006E1D4B">
        <w:rPr>
          <w:rFonts w:ascii="Arial" w:eastAsia="Arial" w:hAnsi="Arial" w:cs="Arial"/>
          <w:color w:val="000000"/>
        </w:rPr>
        <w:t xml:space="preserve">A Coordenação indica uma comissão para auxiliar a gestão de recursos financeiros ao longo de seu mandato, bem como o relatório de prestação de contas ao final de cada ano </w:t>
      </w:r>
      <w:r w:rsidR="00CD4388">
        <w:rPr>
          <w:rFonts w:ascii="Arial" w:eastAsia="Arial" w:hAnsi="Arial" w:cs="Arial"/>
          <w:color w:val="000000"/>
        </w:rPr>
        <w:t>letivo. A comissão deve ser homologada pela Comissão Deliberativa</w:t>
      </w:r>
      <w:r w:rsidR="006E1D4B">
        <w:rPr>
          <w:rFonts w:ascii="Arial" w:eastAsia="Arial" w:hAnsi="Arial" w:cs="Arial"/>
          <w:color w:val="000000"/>
        </w:rPr>
        <w:t xml:space="preserve"> </w:t>
      </w:r>
      <w:r w:rsidR="006E1D4B" w:rsidRPr="00BD1F3E">
        <w:rPr>
          <w:rFonts w:ascii="Arial" w:eastAsia="Arial" w:hAnsi="Arial" w:cs="Arial"/>
          <w:color w:val="000000" w:themeColor="text1"/>
        </w:rPr>
        <w:t>e publicada em Boletim da UFRJ, informando composição, tarefas e prazo.</w:t>
      </w:r>
    </w:p>
    <w:p w:rsidR="006E1D4B" w:rsidRDefault="006E1D4B" w:rsidP="00D308B5">
      <w:pPr>
        <w:pBdr>
          <w:top w:val="nil"/>
          <w:left w:val="nil"/>
          <w:bottom w:val="nil"/>
          <w:right w:val="nil"/>
          <w:between w:val="nil"/>
        </w:pBdr>
        <w:spacing w:after="0" w:line="240" w:lineRule="auto"/>
        <w:ind w:left="2160"/>
        <w:jc w:val="both"/>
        <w:rPr>
          <w:rFonts w:ascii="Arial" w:eastAsia="Arial" w:hAnsi="Arial" w:cs="Arial"/>
          <w:color w:val="000000"/>
        </w:rPr>
      </w:pPr>
    </w:p>
    <w:p w:rsidR="006E1D4B" w:rsidRDefault="00BA7268" w:rsidP="00F1694B">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lastRenderedPageBreak/>
        <w:t xml:space="preserve">§5º </w:t>
      </w:r>
      <w:r w:rsidR="006E1D4B">
        <w:rPr>
          <w:rFonts w:ascii="Arial" w:eastAsia="Arial" w:hAnsi="Arial" w:cs="Arial"/>
          <w:color w:val="000000"/>
        </w:rPr>
        <w:t>responsabilizar-se pela distribuição das bolsas de estudo para mestrandos</w:t>
      </w:r>
      <w:r w:rsidR="00D308B5">
        <w:rPr>
          <w:rFonts w:ascii="Arial" w:eastAsia="Arial" w:hAnsi="Arial" w:cs="Arial"/>
          <w:color w:val="000000"/>
        </w:rPr>
        <w:t>, doutorandos e pós-doutorandos;</w:t>
      </w:r>
    </w:p>
    <w:p w:rsidR="006E1D4B" w:rsidRDefault="006E1D4B" w:rsidP="00F1694B">
      <w:pPr>
        <w:pBdr>
          <w:top w:val="nil"/>
          <w:left w:val="nil"/>
          <w:bottom w:val="nil"/>
          <w:right w:val="nil"/>
          <w:between w:val="nil"/>
        </w:pBdr>
        <w:spacing w:after="0" w:line="240" w:lineRule="auto"/>
        <w:ind w:left="2520"/>
        <w:jc w:val="both"/>
        <w:rPr>
          <w:rFonts w:ascii="Arial" w:eastAsia="Arial" w:hAnsi="Arial" w:cs="Arial"/>
          <w:color w:val="000000"/>
        </w:rPr>
      </w:pPr>
    </w:p>
    <w:p w:rsidR="006E1D4B" w:rsidRDefault="00BA7268" w:rsidP="00F1694B">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 - </w:t>
      </w:r>
      <w:r w:rsidR="006E1D4B">
        <w:rPr>
          <w:rFonts w:ascii="Arial" w:eastAsia="Arial" w:hAnsi="Arial" w:cs="Arial"/>
          <w:color w:val="000000"/>
        </w:rPr>
        <w:t xml:space="preserve">A concessão de bolsas CAPES do Programa de Demanda Social-DS de Mestrado e Doutorado, executada pelo Programa em caráter individual, obedece a critérios e regras dispostos na Portaria </w:t>
      </w:r>
      <w:r w:rsidR="00223855">
        <w:rPr>
          <w:rFonts w:ascii="Arial" w:eastAsia="Arial" w:hAnsi="Arial" w:cs="Arial"/>
          <w:color w:val="000000"/>
        </w:rPr>
        <w:t xml:space="preserve">CAPES </w:t>
      </w:r>
      <w:r w:rsidR="006E1D4B">
        <w:rPr>
          <w:rFonts w:ascii="Arial" w:eastAsia="Arial" w:hAnsi="Arial" w:cs="Arial"/>
          <w:color w:val="000000"/>
        </w:rPr>
        <w:t>no. 76, de 14/04/2010, publicada em D.O.U., de 19/04/2010, Seção: 1, Página: 31, ou a norma que vier a lhe suceder.</w:t>
      </w:r>
    </w:p>
    <w:p w:rsidR="006E1D4B" w:rsidRDefault="006E1D4B" w:rsidP="00F1694B">
      <w:pPr>
        <w:pBdr>
          <w:top w:val="nil"/>
          <w:left w:val="nil"/>
          <w:bottom w:val="nil"/>
          <w:right w:val="nil"/>
          <w:between w:val="nil"/>
        </w:pBdr>
        <w:spacing w:after="0" w:line="240" w:lineRule="auto"/>
        <w:jc w:val="both"/>
        <w:rPr>
          <w:rFonts w:ascii="Arial" w:eastAsia="Arial" w:hAnsi="Arial" w:cs="Arial"/>
          <w:color w:val="000000"/>
        </w:rPr>
      </w:pPr>
    </w:p>
    <w:p w:rsidR="006E1D4B" w:rsidRDefault="00BA7268" w:rsidP="00F1694B">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II- </w:t>
      </w:r>
      <w:r w:rsidR="006E1D4B">
        <w:rPr>
          <w:rFonts w:ascii="Arial" w:eastAsia="Arial" w:hAnsi="Arial" w:cs="Arial"/>
          <w:color w:val="000000"/>
        </w:rPr>
        <w:t xml:space="preserve">A concessão de bolsas CNPq de Mestrado e Doutorado, executada pelo Programa em caráter individual, obedece a critérios e regras dispostos na Portaria </w:t>
      </w:r>
      <w:r w:rsidR="00223855">
        <w:rPr>
          <w:rFonts w:ascii="Arial" w:eastAsia="Arial" w:hAnsi="Arial" w:cs="Arial"/>
          <w:color w:val="000000"/>
        </w:rPr>
        <w:t xml:space="preserve">CNPq </w:t>
      </w:r>
      <w:r w:rsidR="006E1D4B">
        <w:rPr>
          <w:rFonts w:ascii="Arial" w:eastAsia="Arial" w:hAnsi="Arial" w:cs="Arial"/>
          <w:color w:val="000000"/>
        </w:rPr>
        <w:t>RN-017/2006, publicada no D.O.U de 13/07/2006, Seção: 1, Página: 11, ou a norma que vier a lhe suceder.</w:t>
      </w:r>
    </w:p>
    <w:p w:rsidR="006E1D4B" w:rsidRDefault="006E1D4B" w:rsidP="00F1694B">
      <w:pPr>
        <w:pBdr>
          <w:top w:val="nil"/>
          <w:left w:val="nil"/>
          <w:bottom w:val="nil"/>
          <w:right w:val="nil"/>
          <w:between w:val="nil"/>
        </w:pBdr>
        <w:spacing w:after="0" w:line="240" w:lineRule="auto"/>
        <w:jc w:val="both"/>
        <w:rPr>
          <w:rFonts w:ascii="Arial" w:eastAsia="Arial" w:hAnsi="Arial" w:cs="Arial"/>
          <w:color w:val="000000"/>
        </w:rPr>
      </w:pPr>
    </w:p>
    <w:p w:rsidR="006E1D4B" w:rsidRDefault="00BA7268" w:rsidP="00F1694B">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III - </w:t>
      </w:r>
      <w:r w:rsidR="006E1D4B">
        <w:rPr>
          <w:rFonts w:ascii="Arial" w:eastAsia="Arial" w:hAnsi="Arial" w:cs="Arial"/>
          <w:color w:val="000000"/>
        </w:rPr>
        <w:t xml:space="preserve">A concessão de bolsas do Programa Nacional de Pós-Doutorado – PNPD, executada pelo Programa em caráter individual, obedece a critérios e regras </w:t>
      </w:r>
      <w:r w:rsidR="006E1D4B" w:rsidRPr="00F135E4">
        <w:rPr>
          <w:rFonts w:ascii="Arial" w:eastAsia="Arial" w:hAnsi="Arial" w:cs="Arial"/>
          <w:color w:val="000000"/>
        </w:rPr>
        <w:t xml:space="preserve">dispostos na Portaria </w:t>
      </w:r>
      <w:r w:rsidR="00BC5CC5" w:rsidRPr="00F135E4">
        <w:rPr>
          <w:rFonts w:ascii="Arial" w:eastAsia="Arial" w:hAnsi="Arial" w:cs="Arial"/>
          <w:color w:val="000000"/>
        </w:rPr>
        <w:t xml:space="preserve">CAPES </w:t>
      </w:r>
      <w:r w:rsidR="006E1D4B" w:rsidRPr="00F135E4">
        <w:rPr>
          <w:rFonts w:ascii="Arial" w:eastAsia="Arial" w:hAnsi="Arial" w:cs="Arial"/>
          <w:color w:val="000000"/>
        </w:rPr>
        <w:t>no. 86, de 03/07/2013</w:t>
      </w:r>
      <w:r w:rsidR="006E1D4B">
        <w:rPr>
          <w:rFonts w:ascii="Arial" w:eastAsia="Arial" w:hAnsi="Arial" w:cs="Arial"/>
          <w:color w:val="000000"/>
        </w:rPr>
        <w:t>, ou a norma que vier a lhe suceder.</w:t>
      </w:r>
    </w:p>
    <w:p w:rsidR="006E1D4B" w:rsidRDefault="006E1D4B" w:rsidP="00F1694B">
      <w:pPr>
        <w:pBdr>
          <w:top w:val="nil"/>
          <w:left w:val="nil"/>
          <w:bottom w:val="nil"/>
          <w:right w:val="nil"/>
          <w:between w:val="nil"/>
        </w:pBdr>
        <w:spacing w:after="0" w:line="240" w:lineRule="auto"/>
        <w:jc w:val="both"/>
        <w:rPr>
          <w:rFonts w:ascii="Arial" w:eastAsia="Arial" w:hAnsi="Arial" w:cs="Arial"/>
          <w:color w:val="000000"/>
        </w:rPr>
      </w:pPr>
    </w:p>
    <w:p w:rsidR="006E1D4B" w:rsidRPr="00BD1F3E" w:rsidRDefault="000C490A" w:rsidP="00F1694B">
      <w:pPr>
        <w:pBdr>
          <w:top w:val="nil"/>
          <w:left w:val="nil"/>
          <w:bottom w:val="nil"/>
          <w:right w:val="nil"/>
          <w:between w:val="nil"/>
        </w:pBdr>
        <w:spacing w:after="0" w:line="240" w:lineRule="auto"/>
        <w:ind w:left="1440"/>
        <w:jc w:val="both"/>
        <w:rPr>
          <w:rFonts w:ascii="Arial" w:eastAsia="Arial" w:hAnsi="Arial" w:cs="Arial"/>
          <w:color w:val="000000" w:themeColor="text1"/>
        </w:rPr>
      </w:pPr>
      <w:r>
        <w:rPr>
          <w:rFonts w:ascii="Arial" w:eastAsia="Arial" w:hAnsi="Arial" w:cs="Arial"/>
          <w:b/>
          <w:color w:val="000000"/>
        </w:rPr>
        <w:t xml:space="preserve">IV - </w:t>
      </w:r>
      <w:r w:rsidR="006E1D4B">
        <w:rPr>
          <w:rFonts w:ascii="Arial" w:eastAsia="Arial" w:hAnsi="Arial" w:cs="Arial"/>
          <w:color w:val="000000"/>
        </w:rPr>
        <w:t>A Coordenação indica uma comissão para auxiliar a gestão</w:t>
      </w:r>
      <w:r w:rsidR="001A7F3B">
        <w:rPr>
          <w:rFonts w:ascii="Arial" w:eastAsia="Arial" w:hAnsi="Arial" w:cs="Arial"/>
          <w:color w:val="000000"/>
        </w:rPr>
        <w:t xml:space="preserve"> de alocação de bolsas e acompanhamento de relatórios dos bolsistas </w:t>
      </w:r>
      <w:r w:rsidR="006E1D4B">
        <w:rPr>
          <w:rFonts w:ascii="Arial" w:eastAsia="Arial" w:hAnsi="Arial" w:cs="Arial"/>
          <w:color w:val="000000"/>
        </w:rPr>
        <w:t>do Programa</w:t>
      </w:r>
      <w:r w:rsidR="006E1D4B" w:rsidRPr="00BD1F3E">
        <w:rPr>
          <w:rFonts w:ascii="Arial" w:eastAsia="Arial" w:hAnsi="Arial" w:cs="Arial"/>
          <w:color w:val="000000" w:themeColor="text1"/>
        </w:rPr>
        <w:t>, e providencia sua publicação em Boletim da UFRJ, informando composição, tarefas e prazo.</w:t>
      </w:r>
    </w:p>
    <w:p w:rsidR="006E1D4B" w:rsidRDefault="006E1D4B" w:rsidP="00F1694B">
      <w:pPr>
        <w:pBdr>
          <w:top w:val="nil"/>
          <w:left w:val="nil"/>
          <w:bottom w:val="nil"/>
          <w:right w:val="nil"/>
          <w:between w:val="nil"/>
        </w:pBdr>
        <w:spacing w:after="0" w:line="240" w:lineRule="auto"/>
        <w:jc w:val="both"/>
        <w:rPr>
          <w:rFonts w:ascii="Arial" w:eastAsia="Arial" w:hAnsi="Arial" w:cs="Arial"/>
          <w:b/>
          <w:color w:val="000000"/>
        </w:rPr>
      </w:pPr>
    </w:p>
    <w:p w:rsidR="006E1D4B" w:rsidRDefault="000C490A" w:rsidP="00F1694B">
      <w:pPr>
        <w:pBdr>
          <w:top w:val="nil"/>
          <w:left w:val="nil"/>
          <w:bottom w:val="nil"/>
          <w:right w:val="nil"/>
          <w:between w:val="nil"/>
        </w:pBdr>
        <w:spacing w:after="0" w:line="240" w:lineRule="auto"/>
        <w:ind w:left="2160"/>
        <w:jc w:val="both"/>
        <w:rPr>
          <w:rFonts w:ascii="Arial" w:eastAsia="Arial" w:hAnsi="Arial" w:cs="Arial"/>
          <w:color w:val="000000"/>
        </w:rPr>
      </w:pPr>
      <w:r>
        <w:rPr>
          <w:rFonts w:ascii="Arial" w:eastAsia="Arial" w:hAnsi="Arial" w:cs="Arial"/>
          <w:b/>
          <w:color w:val="000000"/>
        </w:rPr>
        <w:t>a)</w:t>
      </w:r>
      <w:r w:rsidR="006E1D4B">
        <w:rPr>
          <w:rFonts w:ascii="Arial" w:eastAsia="Arial" w:hAnsi="Arial" w:cs="Arial"/>
          <w:b/>
          <w:color w:val="000000"/>
        </w:rPr>
        <w:t xml:space="preserve"> </w:t>
      </w:r>
      <w:r w:rsidR="006E1D4B">
        <w:rPr>
          <w:rFonts w:ascii="Arial" w:eastAsia="Arial" w:hAnsi="Arial" w:cs="Arial"/>
          <w:color w:val="000000"/>
        </w:rPr>
        <w:t xml:space="preserve">Os critérios de ordem de prioridade para concessão de bolsas </w:t>
      </w:r>
      <w:r w:rsidR="00BC5CC5">
        <w:rPr>
          <w:rFonts w:ascii="Arial" w:eastAsia="Arial" w:hAnsi="Arial" w:cs="Arial"/>
          <w:color w:val="000000"/>
        </w:rPr>
        <w:t xml:space="preserve">de pós-graduação </w:t>
      </w:r>
      <w:r w:rsidR="006E1D4B">
        <w:rPr>
          <w:rFonts w:ascii="Arial" w:eastAsia="Arial" w:hAnsi="Arial" w:cs="Arial"/>
          <w:color w:val="000000"/>
        </w:rPr>
        <w:t xml:space="preserve">incluem o disposto no respectivo edital de seleção para os cursos de Mestrado e Doutorado, que regra o processo de admissão dos novos </w:t>
      </w:r>
      <w:r w:rsidR="006E1D4B">
        <w:rPr>
          <w:rFonts w:ascii="Arial" w:eastAsia="Arial" w:hAnsi="Arial" w:cs="Arial"/>
        </w:rPr>
        <w:t>estudante</w:t>
      </w:r>
      <w:r w:rsidR="006E1D4B">
        <w:rPr>
          <w:rFonts w:ascii="Arial" w:eastAsia="Arial" w:hAnsi="Arial" w:cs="Arial"/>
          <w:color w:val="000000"/>
        </w:rPr>
        <w:t>s.</w:t>
      </w:r>
    </w:p>
    <w:p w:rsidR="006E1D4B" w:rsidRDefault="006E1D4B" w:rsidP="00F1694B">
      <w:pPr>
        <w:pBdr>
          <w:top w:val="nil"/>
          <w:left w:val="nil"/>
          <w:bottom w:val="nil"/>
          <w:right w:val="nil"/>
          <w:between w:val="nil"/>
        </w:pBdr>
        <w:spacing w:after="0" w:line="240" w:lineRule="auto"/>
        <w:ind w:left="2880"/>
        <w:jc w:val="both"/>
        <w:rPr>
          <w:rFonts w:ascii="Arial" w:eastAsia="Arial" w:hAnsi="Arial" w:cs="Arial"/>
          <w:color w:val="000000"/>
        </w:rPr>
      </w:pPr>
    </w:p>
    <w:p w:rsidR="006E1D4B" w:rsidRDefault="000C490A" w:rsidP="00F1694B">
      <w:pPr>
        <w:pBdr>
          <w:top w:val="nil"/>
          <w:left w:val="nil"/>
          <w:bottom w:val="nil"/>
          <w:right w:val="nil"/>
          <w:between w:val="nil"/>
        </w:pBdr>
        <w:spacing w:after="0" w:line="240" w:lineRule="auto"/>
        <w:ind w:left="2160"/>
        <w:jc w:val="both"/>
        <w:rPr>
          <w:rFonts w:ascii="Arial" w:eastAsia="Arial" w:hAnsi="Arial" w:cs="Arial"/>
          <w:color w:val="000000"/>
        </w:rPr>
      </w:pPr>
      <w:r>
        <w:rPr>
          <w:rFonts w:ascii="Arial" w:eastAsia="Arial" w:hAnsi="Arial" w:cs="Arial"/>
          <w:b/>
          <w:color w:val="000000"/>
        </w:rPr>
        <w:t>b)</w:t>
      </w:r>
      <w:r w:rsidR="006E1D4B">
        <w:rPr>
          <w:rFonts w:ascii="Arial" w:eastAsia="Arial" w:hAnsi="Arial" w:cs="Arial"/>
          <w:b/>
          <w:color w:val="000000"/>
        </w:rPr>
        <w:t xml:space="preserve"> </w:t>
      </w:r>
      <w:r w:rsidR="00BC5CC5">
        <w:rPr>
          <w:rFonts w:ascii="Arial" w:eastAsia="Arial" w:hAnsi="Arial" w:cs="Arial"/>
          <w:color w:val="000000"/>
        </w:rPr>
        <w:t>Casos excepcionais s</w:t>
      </w:r>
      <w:r w:rsidR="006E1D4B">
        <w:rPr>
          <w:rFonts w:ascii="Arial" w:eastAsia="Arial" w:hAnsi="Arial" w:cs="Arial"/>
          <w:color w:val="000000"/>
        </w:rPr>
        <w:t>ão avaliados pela comissão e as propostas subsequentes submetidas à homologação pel</w:t>
      </w:r>
      <w:r w:rsidR="00821A1B">
        <w:rPr>
          <w:rFonts w:ascii="Arial" w:eastAsia="Arial" w:hAnsi="Arial" w:cs="Arial"/>
          <w:color w:val="000000"/>
        </w:rPr>
        <w:t>a</w:t>
      </w:r>
      <w:r w:rsidR="006E1D4B">
        <w:rPr>
          <w:rFonts w:ascii="Arial" w:eastAsia="Arial" w:hAnsi="Arial" w:cs="Arial"/>
          <w:color w:val="000000"/>
        </w:rPr>
        <w:t xml:space="preserve"> Co</w:t>
      </w:r>
      <w:r w:rsidR="00821A1B">
        <w:rPr>
          <w:rFonts w:ascii="Arial" w:eastAsia="Arial" w:hAnsi="Arial" w:cs="Arial"/>
          <w:color w:val="000000"/>
        </w:rPr>
        <w:t>missão Deliberativa</w:t>
      </w:r>
      <w:r w:rsidR="006E1D4B">
        <w:rPr>
          <w:rFonts w:ascii="Arial" w:eastAsia="Arial" w:hAnsi="Arial" w:cs="Arial"/>
          <w:color w:val="000000"/>
        </w:rPr>
        <w:t>.</w:t>
      </w:r>
    </w:p>
    <w:p w:rsidR="006E1D4B" w:rsidRDefault="006E1D4B" w:rsidP="00F1694B">
      <w:pPr>
        <w:pBdr>
          <w:top w:val="nil"/>
          <w:left w:val="nil"/>
          <w:bottom w:val="nil"/>
          <w:right w:val="nil"/>
          <w:between w:val="nil"/>
        </w:pBdr>
        <w:spacing w:after="0" w:line="240" w:lineRule="auto"/>
        <w:ind w:left="2160"/>
        <w:jc w:val="both"/>
        <w:rPr>
          <w:rFonts w:ascii="Arial" w:eastAsia="Arial" w:hAnsi="Arial" w:cs="Arial"/>
          <w:b/>
          <w:color w:val="000000"/>
        </w:rPr>
      </w:pPr>
    </w:p>
    <w:p w:rsidR="006E1D4B" w:rsidRDefault="000C490A" w:rsidP="00F1694B">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§6º </w:t>
      </w:r>
      <w:r w:rsidR="006E1D4B">
        <w:rPr>
          <w:rFonts w:ascii="Arial" w:eastAsia="Arial" w:hAnsi="Arial" w:cs="Arial"/>
          <w:color w:val="000000"/>
        </w:rPr>
        <w:t>montar, a cada início de semestre, programação d</w:t>
      </w:r>
      <w:r w:rsidR="00821A1B">
        <w:rPr>
          <w:rFonts w:ascii="Arial" w:eastAsia="Arial" w:hAnsi="Arial" w:cs="Arial"/>
          <w:color w:val="000000"/>
        </w:rPr>
        <w:t>e palestras e seminários envolvendo docentes, discentes, pós-doutorandos, egressos, colaboradores, membros da sociedade civil, reunidos em torno de disciplinas híbridas, projetos e/ou linhas de pesquisa, seminários, simpósios, fóruns, projetos colaborativos nacionais e internacionais, convênios etc que sejam considerados relevantes para o HCTE, para cujos planejamentos e realizações os membros do Colegiado devem contribuir</w:t>
      </w:r>
      <w:r w:rsidR="00D308B5">
        <w:rPr>
          <w:rFonts w:ascii="Arial" w:eastAsia="Arial" w:hAnsi="Arial" w:cs="Arial"/>
          <w:color w:val="000000"/>
        </w:rPr>
        <w:t>;</w:t>
      </w:r>
    </w:p>
    <w:p w:rsidR="006E1D4B" w:rsidRDefault="006E1D4B" w:rsidP="00F1694B">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0C490A" w:rsidP="00F1694B">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§7º </w:t>
      </w:r>
      <w:r w:rsidR="006E1D4B">
        <w:rPr>
          <w:rFonts w:ascii="Arial" w:eastAsia="Arial" w:hAnsi="Arial" w:cs="Arial"/>
          <w:color w:val="000000"/>
        </w:rPr>
        <w:t xml:space="preserve">garantir o acompanhamento acadêmico de </w:t>
      </w:r>
      <w:r w:rsidR="006E1D4B">
        <w:rPr>
          <w:rFonts w:ascii="Arial" w:eastAsia="Arial" w:hAnsi="Arial" w:cs="Arial"/>
        </w:rPr>
        <w:t>estudante</w:t>
      </w:r>
      <w:r w:rsidR="006E1D4B">
        <w:rPr>
          <w:rFonts w:ascii="Arial" w:eastAsia="Arial" w:hAnsi="Arial" w:cs="Arial"/>
          <w:color w:val="000000"/>
        </w:rPr>
        <w:t>s de Mestrado e Doutor</w:t>
      </w:r>
      <w:r w:rsidR="00D308B5">
        <w:rPr>
          <w:rFonts w:ascii="Arial" w:eastAsia="Arial" w:hAnsi="Arial" w:cs="Arial"/>
          <w:color w:val="000000"/>
        </w:rPr>
        <w:t>ado recém ingressos no Programa;</w:t>
      </w:r>
    </w:p>
    <w:p w:rsidR="006E1D4B" w:rsidRDefault="006E1D4B" w:rsidP="00F1694B">
      <w:pPr>
        <w:pBdr>
          <w:top w:val="nil"/>
          <w:left w:val="nil"/>
          <w:bottom w:val="nil"/>
          <w:right w:val="nil"/>
          <w:between w:val="nil"/>
        </w:pBdr>
        <w:spacing w:after="0" w:line="240" w:lineRule="auto"/>
        <w:ind w:left="1440"/>
        <w:jc w:val="both"/>
        <w:rPr>
          <w:rFonts w:ascii="Arial" w:eastAsia="Arial" w:hAnsi="Arial" w:cs="Arial"/>
          <w:color w:val="000000"/>
        </w:rPr>
      </w:pPr>
    </w:p>
    <w:p w:rsidR="006E1D4B" w:rsidRPr="00BD1F3E" w:rsidRDefault="000C490A" w:rsidP="00F1694B">
      <w:pPr>
        <w:pBdr>
          <w:top w:val="nil"/>
          <w:left w:val="nil"/>
          <w:bottom w:val="nil"/>
          <w:right w:val="nil"/>
          <w:between w:val="nil"/>
        </w:pBdr>
        <w:spacing w:after="0" w:line="240" w:lineRule="auto"/>
        <w:ind w:left="1440"/>
        <w:jc w:val="both"/>
        <w:rPr>
          <w:rFonts w:ascii="Arial" w:eastAsia="Arial" w:hAnsi="Arial" w:cs="Arial"/>
          <w:color w:val="000000" w:themeColor="text1"/>
        </w:rPr>
      </w:pPr>
      <w:r>
        <w:rPr>
          <w:rFonts w:ascii="Arial" w:eastAsia="Arial" w:hAnsi="Arial" w:cs="Arial"/>
          <w:b/>
          <w:color w:val="000000"/>
        </w:rPr>
        <w:t xml:space="preserve">I - </w:t>
      </w:r>
      <w:r w:rsidR="006E1D4B">
        <w:rPr>
          <w:rFonts w:ascii="Arial" w:eastAsia="Arial" w:hAnsi="Arial" w:cs="Arial"/>
          <w:color w:val="000000"/>
        </w:rPr>
        <w:t xml:space="preserve">A Coordenação indica uma comissão para auxiliar o acompanhamento dos recém ingressos dos cursos de Mestrado e Doutorado, visando à indicação de orientadores acadêmicos, membros do </w:t>
      </w:r>
      <w:r w:rsidR="00A630E9">
        <w:rPr>
          <w:rFonts w:ascii="Arial" w:eastAsia="Arial" w:hAnsi="Arial" w:cs="Arial"/>
          <w:color w:val="000000"/>
        </w:rPr>
        <w:t>Corpo Docente</w:t>
      </w:r>
      <w:r w:rsidR="006E1D4B">
        <w:rPr>
          <w:rFonts w:ascii="Arial" w:eastAsia="Arial" w:hAnsi="Arial" w:cs="Arial"/>
          <w:color w:val="000000"/>
        </w:rPr>
        <w:t xml:space="preserve"> do Programa. A</w:t>
      </w:r>
      <w:r w:rsidR="00821A1B">
        <w:rPr>
          <w:rFonts w:ascii="Arial" w:eastAsia="Arial" w:hAnsi="Arial" w:cs="Arial"/>
          <w:color w:val="000000"/>
        </w:rPr>
        <w:t xml:space="preserve"> comissão deve ser aprovada pela Comissão Deliberativa </w:t>
      </w:r>
      <w:r w:rsidR="006E1D4B" w:rsidRPr="00BD1F3E">
        <w:rPr>
          <w:rFonts w:ascii="Arial" w:eastAsia="Arial" w:hAnsi="Arial" w:cs="Arial"/>
          <w:color w:val="000000" w:themeColor="text1"/>
        </w:rPr>
        <w:t>e publicada em Boletim da UFRJ, informando composição, tarefas e prazo.</w:t>
      </w:r>
    </w:p>
    <w:p w:rsidR="006E1D4B" w:rsidRDefault="006E1D4B" w:rsidP="00F1694B">
      <w:pPr>
        <w:pBdr>
          <w:top w:val="nil"/>
          <w:left w:val="nil"/>
          <w:bottom w:val="nil"/>
          <w:right w:val="nil"/>
          <w:between w:val="nil"/>
        </w:pBdr>
        <w:spacing w:after="0" w:line="240" w:lineRule="auto"/>
        <w:ind w:left="2160"/>
        <w:jc w:val="both"/>
        <w:rPr>
          <w:rFonts w:ascii="Arial" w:eastAsia="Arial" w:hAnsi="Arial" w:cs="Arial"/>
          <w:strike/>
          <w:color w:val="000000"/>
        </w:rPr>
      </w:pPr>
    </w:p>
    <w:p w:rsidR="006E1D4B" w:rsidRDefault="000C490A" w:rsidP="00F1694B">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lastRenderedPageBreak/>
        <w:t xml:space="preserve">§8º </w:t>
      </w:r>
      <w:r w:rsidR="006E1D4B">
        <w:rPr>
          <w:rFonts w:ascii="Arial" w:eastAsia="Arial" w:hAnsi="Arial" w:cs="Arial"/>
          <w:color w:val="000000"/>
        </w:rPr>
        <w:t>aprovar a composição das bancas examinadoras para defesa de Dissertação de Mestrado, de Tese de Doutorado e para Exames de Qualificação do Programa</w:t>
      </w:r>
      <w:r w:rsidR="006A149E">
        <w:rPr>
          <w:rFonts w:ascii="Arial" w:eastAsia="Arial" w:hAnsi="Arial" w:cs="Arial"/>
          <w:color w:val="000000"/>
        </w:rPr>
        <w:t>; assessorar o atendimento dos trabalhos de conclusão aos prazos e normas técnicas exigidas para formação de processo de diplomação após as defesas de Mestrado e Doutorado</w:t>
      </w:r>
      <w:r w:rsidR="006E1D4B">
        <w:rPr>
          <w:rFonts w:ascii="Arial" w:eastAsia="Arial" w:hAnsi="Arial" w:cs="Arial"/>
          <w:color w:val="000000"/>
        </w:rPr>
        <w:t>;</w:t>
      </w:r>
    </w:p>
    <w:p w:rsidR="006E1D4B" w:rsidRDefault="006E1D4B" w:rsidP="00F1694B">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0C490A" w:rsidP="00F1694B">
      <w:pPr>
        <w:pBdr>
          <w:top w:val="nil"/>
          <w:left w:val="nil"/>
          <w:bottom w:val="nil"/>
          <w:right w:val="nil"/>
          <w:between w:val="nil"/>
        </w:pBdr>
        <w:spacing w:after="0" w:line="240" w:lineRule="auto"/>
        <w:ind w:left="1440"/>
        <w:jc w:val="both"/>
        <w:rPr>
          <w:rFonts w:ascii="Arial" w:eastAsia="Arial" w:hAnsi="Arial" w:cs="Arial"/>
          <w:color w:val="000000" w:themeColor="text1"/>
        </w:rPr>
      </w:pPr>
      <w:r>
        <w:rPr>
          <w:rFonts w:ascii="Arial" w:eastAsia="Arial" w:hAnsi="Arial" w:cs="Arial"/>
          <w:b/>
          <w:color w:val="000000"/>
        </w:rPr>
        <w:t xml:space="preserve">I - </w:t>
      </w:r>
      <w:r w:rsidR="006E1D4B" w:rsidRPr="00224C48">
        <w:rPr>
          <w:rFonts w:ascii="Arial" w:eastAsia="Arial" w:hAnsi="Arial" w:cs="Arial"/>
          <w:color w:val="000000"/>
        </w:rPr>
        <w:t>A Coordenação indica uma comissão</w:t>
      </w:r>
      <w:r w:rsidR="006E1D4B" w:rsidRPr="00224C48">
        <w:rPr>
          <w:rFonts w:ascii="Arial" w:eastAsia="Arial" w:hAnsi="Arial" w:cs="Arial"/>
          <w:b/>
          <w:color w:val="000000"/>
        </w:rPr>
        <w:t xml:space="preserve"> </w:t>
      </w:r>
      <w:r w:rsidR="006E1D4B" w:rsidRPr="00224C48">
        <w:rPr>
          <w:rFonts w:ascii="Arial" w:eastAsia="Arial" w:hAnsi="Arial" w:cs="Arial"/>
          <w:color w:val="000000"/>
        </w:rPr>
        <w:t>de bancas</w:t>
      </w:r>
      <w:r w:rsidR="00B57708">
        <w:rPr>
          <w:rFonts w:ascii="Arial" w:eastAsia="Arial" w:hAnsi="Arial" w:cs="Arial"/>
          <w:color w:val="000000"/>
        </w:rPr>
        <w:t xml:space="preserve"> e diplomas</w:t>
      </w:r>
      <w:r w:rsidR="006E1D4B" w:rsidRPr="00224C48">
        <w:rPr>
          <w:rFonts w:ascii="Arial" w:eastAsia="Arial" w:hAnsi="Arial" w:cs="Arial"/>
          <w:color w:val="000000"/>
        </w:rPr>
        <w:t>. A comissão deve ser aprovada pel</w:t>
      </w:r>
      <w:r w:rsidR="00B57708">
        <w:rPr>
          <w:rFonts w:ascii="Arial" w:eastAsia="Arial" w:hAnsi="Arial" w:cs="Arial"/>
          <w:color w:val="000000"/>
        </w:rPr>
        <w:t xml:space="preserve">a </w:t>
      </w:r>
      <w:r w:rsidR="00B57708">
        <w:rPr>
          <w:rFonts w:ascii="Arial" w:eastAsia="Arial" w:hAnsi="Arial" w:cs="Arial"/>
          <w:color w:val="000000" w:themeColor="text1"/>
        </w:rPr>
        <w:t xml:space="preserve">Comissão Deliberativa </w:t>
      </w:r>
      <w:r w:rsidR="006E1D4B" w:rsidRPr="00224C48">
        <w:rPr>
          <w:rFonts w:ascii="Arial" w:eastAsia="Arial" w:hAnsi="Arial" w:cs="Arial"/>
          <w:color w:val="000000" w:themeColor="text1"/>
        </w:rPr>
        <w:t>e publicada em Boletim da UFRJ</w:t>
      </w:r>
      <w:r w:rsidR="00B57708" w:rsidRPr="00BD1F3E">
        <w:rPr>
          <w:rFonts w:ascii="Arial" w:eastAsia="Arial" w:hAnsi="Arial" w:cs="Arial"/>
          <w:color w:val="000000" w:themeColor="text1"/>
        </w:rPr>
        <w:t>, informando composição, tarefas e prazo.</w:t>
      </w:r>
    </w:p>
    <w:p w:rsidR="006E1D4B" w:rsidRPr="00224C48" w:rsidRDefault="006E1D4B" w:rsidP="00F1694B">
      <w:pPr>
        <w:pBdr>
          <w:top w:val="nil"/>
          <w:left w:val="nil"/>
          <w:bottom w:val="nil"/>
          <w:right w:val="nil"/>
          <w:between w:val="nil"/>
        </w:pBdr>
        <w:spacing w:after="0" w:line="240" w:lineRule="auto"/>
        <w:ind w:left="2160"/>
        <w:jc w:val="both"/>
        <w:rPr>
          <w:rFonts w:ascii="Arial" w:eastAsia="Arial" w:hAnsi="Arial" w:cs="Arial"/>
          <w:color w:val="000000"/>
        </w:rPr>
      </w:pPr>
    </w:p>
    <w:p w:rsidR="006E1D4B" w:rsidRPr="00224C48" w:rsidRDefault="000C490A" w:rsidP="00F1694B">
      <w:pPr>
        <w:pBdr>
          <w:top w:val="nil"/>
          <w:left w:val="nil"/>
          <w:bottom w:val="nil"/>
          <w:right w:val="nil"/>
          <w:between w:val="nil"/>
        </w:pBdr>
        <w:spacing w:after="0" w:line="240" w:lineRule="auto"/>
        <w:ind w:left="1440"/>
        <w:jc w:val="both"/>
        <w:rPr>
          <w:rFonts w:ascii="Arial" w:eastAsia="Arial" w:hAnsi="Arial" w:cs="Arial"/>
          <w:color w:val="000000" w:themeColor="text1"/>
        </w:rPr>
      </w:pPr>
      <w:r>
        <w:rPr>
          <w:rFonts w:ascii="Arial" w:eastAsia="Arial" w:hAnsi="Arial" w:cs="Arial"/>
          <w:b/>
          <w:color w:val="000000"/>
        </w:rPr>
        <w:t xml:space="preserve">II - </w:t>
      </w:r>
      <w:r w:rsidR="006E1D4B" w:rsidRPr="00224C48">
        <w:rPr>
          <w:rFonts w:ascii="Arial" w:eastAsia="Arial" w:hAnsi="Arial" w:cs="Arial"/>
          <w:color w:val="000000"/>
        </w:rPr>
        <w:t xml:space="preserve">A Coordenação </w:t>
      </w:r>
      <w:r w:rsidR="006E1D4B" w:rsidRPr="00224C48">
        <w:rPr>
          <w:rFonts w:ascii="Arial" w:eastAsia="Arial" w:hAnsi="Arial" w:cs="Arial"/>
          <w:color w:val="000000" w:themeColor="text1"/>
        </w:rPr>
        <w:t>encaminhará casos</w:t>
      </w:r>
      <w:r w:rsidR="006A149E">
        <w:rPr>
          <w:rFonts w:ascii="Arial" w:eastAsia="Arial" w:hAnsi="Arial" w:cs="Arial"/>
          <w:color w:val="000000" w:themeColor="text1"/>
        </w:rPr>
        <w:t xml:space="preserve"> excepcionais à homologação pela Comissão Deliberativa</w:t>
      </w:r>
      <w:r w:rsidR="006E1D4B" w:rsidRPr="00224C48">
        <w:rPr>
          <w:rFonts w:ascii="Arial" w:eastAsia="Arial" w:hAnsi="Arial" w:cs="Arial"/>
          <w:color w:val="000000" w:themeColor="text1"/>
        </w:rPr>
        <w:t xml:space="preserve">. </w:t>
      </w:r>
    </w:p>
    <w:p w:rsidR="006E1D4B" w:rsidRDefault="006E1D4B" w:rsidP="00F1694B">
      <w:pPr>
        <w:pBdr>
          <w:top w:val="nil"/>
          <w:left w:val="nil"/>
          <w:bottom w:val="nil"/>
          <w:right w:val="nil"/>
          <w:between w:val="nil"/>
        </w:pBdr>
        <w:spacing w:after="0" w:line="240" w:lineRule="auto"/>
        <w:ind w:left="2160"/>
        <w:jc w:val="both"/>
        <w:rPr>
          <w:rFonts w:ascii="Arial" w:eastAsia="Arial" w:hAnsi="Arial" w:cs="Arial"/>
        </w:rPr>
      </w:pPr>
    </w:p>
    <w:p w:rsidR="006E1D4B" w:rsidRDefault="000C490A" w:rsidP="00F1694B">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§9º </w:t>
      </w:r>
      <w:r w:rsidR="006E1D4B">
        <w:rPr>
          <w:rFonts w:ascii="Arial" w:eastAsia="Arial" w:hAnsi="Arial" w:cs="Arial"/>
          <w:color w:val="000000"/>
        </w:rPr>
        <w:t xml:space="preserve">responsabilizar-se pela atualização do sítio eletrônico </w:t>
      </w:r>
      <w:r w:rsidR="00D308B5">
        <w:rPr>
          <w:rFonts w:ascii="Arial" w:eastAsia="Arial" w:hAnsi="Arial" w:cs="Arial"/>
          <w:color w:val="000000"/>
        </w:rPr>
        <w:t>e divulgaç</w:t>
      </w:r>
      <w:r w:rsidR="00CF3B7C">
        <w:rPr>
          <w:rFonts w:ascii="Arial" w:eastAsia="Arial" w:hAnsi="Arial" w:cs="Arial"/>
          <w:color w:val="000000"/>
        </w:rPr>
        <w:t xml:space="preserve">ão das produções </w:t>
      </w:r>
      <w:r w:rsidR="00D308B5">
        <w:rPr>
          <w:rFonts w:ascii="Arial" w:eastAsia="Arial" w:hAnsi="Arial" w:cs="Arial"/>
          <w:color w:val="000000"/>
        </w:rPr>
        <w:t>do Programa;</w:t>
      </w:r>
    </w:p>
    <w:p w:rsidR="006E1D4B" w:rsidRDefault="006E1D4B" w:rsidP="00F1694B">
      <w:pPr>
        <w:pBdr>
          <w:top w:val="nil"/>
          <w:left w:val="nil"/>
          <w:bottom w:val="nil"/>
          <w:right w:val="nil"/>
          <w:between w:val="nil"/>
        </w:pBdr>
        <w:spacing w:after="0" w:line="240" w:lineRule="auto"/>
        <w:ind w:left="1440"/>
        <w:jc w:val="both"/>
        <w:rPr>
          <w:rFonts w:ascii="Arial" w:eastAsia="Arial" w:hAnsi="Arial" w:cs="Arial"/>
          <w:color w:val="000000"/>
        </w:rPr>
      </w:pPr>
    </w:p>
    <w:p w:rsidR="006E1D4B" w:rsidRPr="00BD1F3E" w:rsidRDefault="000C490A" w:rsidP="00F1694B">
      <w:pPr>
        <w:pBdr>
          <w:top w:val="nil"/>
          <w:left w:val="nil"/>
          <w:bottom w:val="nil"/>
          <w:right w:val="nil"/>
          <w:between w:val="nil"/>
        </w:pBdr>
        <w:spacing w:after="0" w:line="240" w:lineRule="auto"/>
        <w:ind w:left="1440"/>
        <w:jc w:val="both"/>
        <w:rPr>
          <w:rFonts w:ascii="Arial" w:eastAsia="Arial" w:hAnsi="Arial" w:cs="Arial"/>
          <w:color w:val="000000" w:themeColor="text1"/>
        </w:rPr>
      </w:pPr>
      <w:r>
        <w:rPr>
          <w:rFonts w:ascii="Arial" w:eastAsia="Arial" w:hAnsi="Arial" w:cs="Arial"/>
          <w:b/>
          <w:color w:val="000000"/>
        </w:rPr>
        <w:t xml:space="preserve">I - </w:t>
      </w:r>
      <w:r w:rsidR="006E1D4B">
        <w:rPr>
          <w:rFonts w:ascii="Arial" w:eastAsia="Arial" w:hAnsi="Arial" w:cs="Arial"/>
          <w:color w:val="000000"/>
        </w:rPr>
        <w:t xml:space="preserve">A Coordenação indica uma comissão para auxiliar na atualização do sítio eletrônico </w:t>
      </w:r>
      <w:r w:rsidR="00D308B5">
        <w:rPr>
          <w:rFonts w:ascii="Arial" w:eastAsia="Arial" w:hAnsi="Arial" w:cs="Arial"/>
          <w:color w:val="000000"/>
        </w:rPr>
        <w:t xml:space="preserve">e divulgação </w:t>
      </w:r>
      <w:r w:rsidR="00C30226">
        <w:rPr>
          <w:rFonts w:ascii="Arial" w:eastAsia="Arial" w:hAnsi="Arial" w:cs="Arial"/>
          <w:color w:val="000000"/>
        </w:rPr>
        <w:t>das pesquisas e ações do</w:t>
      </w:r>
      <w:r w:rsidR="006E1D4B">
        <w:rPr>
          <w:rFonts w:ascii="Arial" w:eastAsia="Arial" w:hAnsi="Arial" w:cs="Arial"/>
          <w:color w:val="000000"/>
        </w:rPr>
        <w:t xml:space="preserve"> Programa</w:t>
      </w:r>
      <w:r w:rsidR="00C30226">
        <w:rPr>
          <w:rFonts w:ascii="Arial" w:eastAsia="Arial" w:hAnsi="Arial" w:cs="Arial"/>
          <w:color w:val="000000"/>
        </w:rPr>
        <w:t>, incluindo seus veículos de publicação, como anais e revistas, e para auxiliar no estabelecimento de conexões com outros espaços para publicação</w:t>
      </w:r>
      <w:r w:rsidR="006E1D4B">
        <w:rPr>
          <w:rFonts w:ascii="Arial" w:eastAsia="Arial" w:hAnsi="Arial" w:cs="Arial"/>
          <w:color w:val="000000"/>
        </w:rPr>
        <w:t>. A com</w:t>
      </w:r>
      <w:r w:rsidR="00D308B5">
        <w:rPr>
          <w:rFonts w:ascii="Arial" w:eastAsia="Arial" w:hAnsi="Arial" w:cs="Arial"/>
          <w:color w:val="000000"/>
        </w:rPr>
        <w:t>issão deve ser aprovada pela</w:t>
      </w:r>
      <w:r w:rsidR="006E1D4B">
        <w:rPr>
          <w:rFonts w:ascii="Arial" w:eastAsia="Arial" w:hAnsi="Arial" w:cs="Arial"/>
          <w:color w:val="000000"/>
        </w:rPr>
        <w:t xml:space="preserve"> </w:t>
      </w:r>
      <w:r w:rsidR="006E1D4B" w:rsidRPr="00BD1F3E">
        <w:rPr>
          <w:rFonts w:ascii="Arial" w:eastAsia="Arial" w:hAnsi="Arial" w:cs="Arial"/>
          <w:color w:val="000000" w:themeColor="text1"/>
        </w:rPr>
        <w:t>Co</w:t>
      </w:r>
      <w:r w:rsidR="00D308B5">
        <w:rPr>
          <w:rFonts w:ascii="Arial" w:eastAsia="Arial" w:hAnsi="Arial" w:cs="Arial"/>
          <w:color w:val="000000" w:themeColor="text1"/>
        </w:rPr>
        <w:t xml:space="preserve">missão Deliberativa </w:t>
      </w:r>
      <w:r w:rsidR="006E1D4B" w:rsidRPr="00BD1F3E">
        <w:rPr>
          <w:rFonts w:ascii="Arial" w:eastAsia="Arial" w:hAnsi="Arial" w:cs="Arial"/>
          <w:color w:val="000000" w:themeColor="text1"/>
        </w:rPr>
        <w:t>e publicada em Boletim da UFRJ, informando composição, tarefas e prazo.</w:t>
      </w:r>
    </w:p>
    <w:p w:rsidR="006E1D4B" w:rsidRDefault="006E1D4B" w:rsidP="00F1694B">
      <w:pPr>
        <w:pBdr>
          <w:top w:val="nil"/>
          <w:left w:val="nil"/>
          <w:bottom w:val="nil"/>
          <w:right w:val="nil"/>
          <w:between w:val="nil"/>
        </w:pBdr>
        <w:spacing w:after="0" w:line="240" w:lineRule="auto"/>
        <w:ind w:left="1440"/>
        <w:jc w:val="both"/>
        <w:rPr>
          <w:rFonts w:ascii="Arial" w:eastAsia="Arial" w:hAnsi="Arial" w:cs="Arial"/>
          <w:b/>
          <w:color w:val="000000"/>
        </w:rPr>
      </w:pPr>
    </w:p>
    <w:p w:rsidR="006E1D4B" w:rsidRDefault="000C490A" w:rsidP="00F1694B">
      <w:pPr>
        <w:pBdr>
          <w:top w:val="nil"/>
          <w:left w:val="nil"/>
          <w:bottom w:val="nil"/>
          <w:right w:val="nil"/>
          <w:between w:val="nil"/>
        </w:pBdr>
        <w:spacing w:after="0" w:line="240" w:lineRule="auto"/>
        <w:ind w:firstLine="720"/>
        <w:jc w:val="both"/>
        <w:rPr>
          <w:rFonts w:ascii="Arial" w:eastAsia="Arial" w:hAnsi="Arial" w:cs="Arial"/>
          <w:color w:val="000000"/>
        </w:rPr>
      </w:pPr>
      <w:r>
        <w:rPr>
          <w:rFonts w:ascii="Arial" w:eastAsia="Arial" w:hAnsi="Arial" w:cs="Arial"/>
          <w:b/>
          <w:color w:val="000000"/>
        </w:rPr>
        <w:t>§10</w:t>
      </w:r>
      <w:r w:rsidR="006E1D4B">
        <w:rPr>
          <w:rFonts w:ascii="Arial" w:eastAsia="Arial" w:hAnsi="Arial" w:cs="Arial"/>
          <w:color w:val="000000"/>
        </w:rPr>
        <w:t xml:space="preserve"> presidir a direção do Congresso e outros eventos organizados pelo Programa; </w:t>
      </w:r>
    </w:p>
    <w:p w:rsidR="006E1D4B" w:rsidRDefault="006E1D4B" w:rsidP="00F1694B">
      <w:pPr>
        <w:pBdr>
          <w:top w:val="nil"/>
          <w:left w:val="nil"/>
          <w:bottom w:val="nil"/>
          <w:right w:val="nil"/>
          <w:between w:val="nil"/>
        </w:pBdr>
        <w:spacing w:after="0" w:line="240" w:lineRule="auto"/>
        <w:ind w:left="1440"/>
        <w:jc w:val="both"/>
        <w:rPr>
          <w:rFonts w:ascii="Arial" w:eastAsia="Arial" w:hAnsi="Arial" w:cs="Arial"/>
          <w:color w:val="000000"/>
        </w:rPr>
      </w:pPr>
    </w:p>
    <w:p w:rsidR="006E1D4B" w:rsidRPr="00BD1F3E" w:rsidRDefault="000C490A" w:rsidP="00F1694B">
      <w:pPr>
        <w:pBdr>
          <w:top w:val="nil"/>
          <w:left w:val="nil"/>
          <w:bottom w:val="nil"/>
          <w:right w:val="nil"/>
          <w:between w:val="nil"/>
        </w:pBdr>
        <w:spacing w:after="0" w:line="240" w:lineRule="auto"/>
        <w:ind w:left="1440"/>
        <w:jc w:val="both"/>
        <w:rPr>
          <w:rFonts w:ascii="Arial" w:eastAsia="Arial" w:hAnsi="Arial" w:cs="Arial"/>
          <w:color w:val="000000" w:themeColor="text1"/>
        </w:rPr>
      </w:pPr>
      <w:r>
        <w:rPr>
          <w:rFonts w:ascii="Arial" w:eastAsia="Arial" w:hAnsi="Arial" w:cs="Arial"/>
          <w:b/>
          <w:color w:val="000000"/>
        </w:rPr>
        <w:t xml:space="preserve">I - </w:t>
      </w:r>
      <w:r w:rsidR="006E1D4B">
        <w:rPr>
          <w:rFonts w:ascii="Arial" w:eastAsia="Arial" w:hAnsi="Arial" w:cs="Arial"/>
          <w:color w:val="000000"/>
        </w:rPr>
        <w:t xml:space="preserve">A Coordenação indica uma comissão para auxiliar sua gestão junto ao Congresso do Programa, </w:t>
      </w:r>
      <w:r w:rsidR="006E1D4B">
        <w:rPr>
          <w:rFonts w:ascii="Arial" w:eastAsia="Arial" w:hAnsi="Arial" w:cs="Arial"/>
          <w:i/>
          <w:color w:val="000000"/>
        </w:rPr>
        <w:t>Scientiarum Historia</w:t>
      </w:r>
      <w:r w:rsidR="006E1D4B">
        <w:rPr>
          <w:rFonts w:ascii="Arial" w:eastAsia="Arial" w:hAnsi="Arial" w:cs="Arial"/>
          <w:color w:val="000000"/>
        </w:rPr>
        <w:t>, e outros eventos de sua iniciativa. A</w:t>
      </w:r>
      <w:r w:rsidR="00D308B5">
        <w:rPr>
          <w:rFonts w:ascii="Arial" w:eastAsia="Arial" w:hAnsi="Arial" w:cs="Arial"/>
          <w:color w:val="000000"/>
        </w:rPr>
        <w:t xml:space="preserve"> comissão deve ser aprovada pela Comissão Deliberativa</w:t>
      </w:r>
      <w:r w:rsidR="006E1D4B">
        <w:rPr>
          <w:rFonts w:ascii="Arial" w:eastAsia="Arial" w:hAnsi="Arial" w:cs="Arial"/>
          <w:color w:val="000000"/>
        </w:rPr>
        <w:t xml:space="preserve"> </w:t>
      </w:r>
      <w:r w:rsidR="006E1D4B" w:rsidRPr="00BD1F3E">
        <w:rPr>
          <w:rFonts w:ascii="Arial" w:eastAsia="Arial" w:hAnsi="Arial" w:cs="Arial"/>
          <w:color w:val="000000" w:themeColor="text1"/>
        </w:rPr>
        <w:t>e publicada em Boletim da UFRJ, informando composição, tarefas e prazo.</w:t>
      </w:r>
    </w:p>
    <w:p w:rsidR="006E1D4B" w:rsidRDefault="006E1D4B" w:rsidP="00F1694B">
      <w:pPr>
        <w:pBdr>
          <w:top w:val="nil"/>
          <w:left w:val="nil"/>
          <w:bottom w:val="nil"/>
          <w:right w:val="nil"/>
          <w:between w:val="nil"/>
        </w:pBdr>
        <w:spacing w:after="0" w:line="240" w:lineRule="auto"/>
        <w:ind w:left="1440"/>
        <w:jc w:val="both"/>
        <w:rPr>
          <w:rFonts w:ascii="Arial" w:eastAsia="Arial" w:hAnsi="Arial" w:cs="Arial"/>
          <w:b/>
          <w:color w:val="000000"/>
        </w:rPr>
      </w:pPr>
    </w:p>
    <w:p w:rsidR="006E1D4B" w:rsidRDefault="000C490A" w:rsidP="00F1694B">
      <w:pPr>
        <w:pBdr>
          <w:top w:val="nil"/>
          <w:left w:val="nil"/>
          <w:bottom w:val="nil"/>
          <w:right w:val="nil"/>
          <w:between w:val="nil"/>
        </w:pBdr>
        <w:spacing w:after="0" w:line="240" w:lineRule="auto"/>
        <w:ind w:left="720"/>
        <w:jc w:val="both"/>
        <w:rPr>
          <w:rFonts w:ascii="Arial" w:eastAsia="Arial" w:hAnsi="Arial" w:cs="Arial"/>
          <w:color w:val="FF0000"/>
        </w:rPr>
      </w:pPr>
      <w:r>
        <w:rPr>
          <w:rFonts w:ascii="Arial" w:eastAsia="Arial" w:hAnsi="Arial" w:cs="Arial"/>
          <w:b/>
          <w:color w:val="000000"/>
        </w:rPr>
        <w:t xml:space="preserve">§11 </w:t>
      </w:r>
      <w:r w:rsidR="006E1D4B">
        <w:rPr>
          <w:rFonts w:ascii="Arial" w:eastAsia="Arial" w:hAnsi="Arial" w:cs="Arial"/>
        </w:rPr>
        <w:t>estimular o compromisso dos docentes permanentes do Programa, vinculados com a UFRJ</w:t>
      </w:r>
      <w:r w:rsidR="006E1D4B" w:rsidRPr="00BD1F3E">
        <w:rPr>
          <w:rFonts w:ascii="Arial" w:eastAsia="Arial" w:hAnsi="Arial" w:cs="Arial"/>
          <w:color w:val="000000" w:themeColor="text1"/>
        </w:rPr>
        <w:t>, com a graduação e com a extensão, aderindo às políticas de incentivo e regulamentação neste sentido que venham a ser adotadas pela universidade e/ou instâncias superiores</w:t>
      </w:r>
      <w:r w:rsidR="00D308B5">
        <w:rPr>
          <w:rFonts w:ascii="Arial" w:eastAsia="Arial" w:hAnsi="Arial" w:cs="Arial"/>
          <w:color w:val="000000" w:themeColor="text1"/>
        </w:rPr>
        <w:t>;</w:t>
      </w:r>
      <w:r w:rsidR="006E1D4B">
        <w:rPr>
          <w:rFonts w:ascii="Arial" w:eastAsia="Arial" w:hAnsi="Arial" w:cs="Arial"/>
          <w:color w:val="FF0000"/>
        </w:rPr>
        <w:t xml:space="preserve"> </w:t>
      </w:r>
    </w:p>
    <w:p w:rsidR="006E1D4B" w:rsidRDefault="006E1D4B" w:rsidP="00F1694B">
      <w:pPr>
        <w:pBdr>
          <w:top w:val="nil"/>
          <w:left w:val="nil"/>
          <w:bottom w:val="nil"/>
          <w:right w:val="nil"/>
          <w:between w:val="nil"/>
        </w:pBdr>
        <w:spacing w:after="0" w:line="240" w:lineRule="auto"/>
        <w:ind w:left="1440"/>
        <w:jc w:val="both"/>
        <w:rPr>
          <w:rFonts w:ascii="Arial" w:eastAsia="Arial" w:hAnsi="Arial" w:cs="Arial"/>
        </w:rPr>
      </w:pPr>
    </w:p>
    <w:p w:rsidR="006E1D4B" w:rsidRDefault="000C490A" w:rsidP="00F1694B">
      <w:pPr>
        <w:pBdr>
          <w:top w:val="nil"/>
          <w:left w:val="nil"/>
          <w:bottom w:val="nil"/>
          <w:right w:val="nil"/>
          <w:between w:val="nil"/>
        </w:pBdr>
        <w:spacing w:after="0" w:line="240" w:lineRule="auto"/>
        <w:ind w:left="1440"/>
        <w:jc w:val="both"/>
        <w:rPr>
          <w:rFonts w:ascii="Arial" w:eastAsia="Arial" w:hAnsi="Arial" w:cs="Arial"/>
          <w:color w:val="000000" w:themeColor="text1"/>
        </w:rPr>
      </w:pPr>
      <w:r>
        <w:rPr>
          <w:rFonts w:ascii="Arial" w:eastAsia="Arial" w:hAnsi="Arial" w:cs="Arial"/>
          <w:b/>
          <w:color w:val="000000"/>
        </w:rPr>
        <w:t xml:space="preserve">I - </w:t>
      </w:r>
      <w:r w:rsidR="006E1D4B">
        <w:rPr>
          <w:rFonts w:ascii="Arial" w:eastAsia="Arial" w:hAnsi="Arial" w:cs="Arial"/>
          <w:color w:val="000000"/>
        </w:rPr>
        <w:t xml:space="preserve">A Coordenação indica uma comissão para auxiliar sua gestão das frentes de participação do HCTE na graduação </w:t>
      </w:r>
      <w:r w:rsidR="006E1D4B" w:rsidRPr="00BD1F3E">
        <w:rPr>
          <w:rFonts w:ascii="Arial" w:eastAsia="Arial" w:hAnsi="Arial" w:cs="Arial"/>
          <w:color w:val="000000" w:themeColor="text1"/>
        </w:rPr>
        <w:t>e na extensão. A comissão deve ser aprovada pel</w:t>
      </w:r>
      <w:r w:rsidR="00D308B5">
        <w:rPr>
          <w:rFonts w:ascii="Arial" w:eastAsia="Arial" w:hAnsi="Arial" w:cs="Arial"/>
          <w:color w:val="000000" w:themeColor="text1"/>
        </w:rPr>
        <w:t xml:space="preserve">a Comissão Deliberativa </w:t>
      </w:r>
      <w:r w:rsidR="006E1D4B" w:rsidRPr="00BD1F3E">
        <w:rPr>
          <w:rFonts w:ascii="Arial" w:eastAsia="Arial" w:hAnsi="Arial" w:cs="Arial"/>
          <w:color w:val="000000" w:themeColor="text1"/>
        </w:rPr>
        <w:t>e publicada em Boletim da UFRJ, informando composição, tarefas e prazo.</w:t>
      </w:r>
    </w:p>
    <w:p w:rsidR="00654146" w:rsidRDefault="00654146" w:rsidP="00F1694B">
      <w:pPr>
        <w:pBdr>
          <w:top w:val="nil"/>
          <w:left w:val="nil"/>
          <w:bottom w:val="nil"/>
          <w:right w:val="nil"/>
          <w:between w:val="nil"/>
        </w:pBdr>
        <w:spacing w:after="0" w:line="240" w:lineRule="auto"/>
        <w:ind w:left="1440"/>
        <w:jc w:val="both"/>
        <w:rPr>
          <w:rFonts w:ascii="Arial" w:eastAsia="Arial" w:hAnsi="Arial" w:cs="Arial"/>
          <w:color w:val="000000" w:themeColor="text1"/>
        </w:rPr>
      </w:pPr>
    </w:p>
    <w:p w:rsidR="00DF4AC0" w:rsidRDefault="00DF4AC0" w:rsidP="0026286B">
      <w:pPr>
        <w:spacing w:after="0" w:line="240" w:lineRule="auto"/>
        <w:ind w:left="720"/>
        <w:jc w:val="both"/>
        <w:rPr>
          <w:rFonts w:ascii="Arial" w:eastAsia="Arial" w:hAnsi="Arial" w:cs="Arial"/>
          <w:color w:val="000000"/>
        </w:rPr>
      </w:pPr>
      <w:r>
        <w:rPr>
          <w:rFonts w:ascii="Arial" w:eastAsia="Arial" w:hAnsi="Arial" w:cs="Arial"/>
          <w:b/>
          <w:color w:val="000000"/>
        </w:rPr>
        <w:t xml:space="preserve">§12 </w:t>
      </w:r>
      <w:r>
        <w:rPr>
          <w:rFonts w:ascii="Arial" w:eastAsia="Arial" w:hAnsi="Arial" w:cs="Arial"/>
          <w:color w:val="000000"/>
        </w:rPr>
        <w:t xml:space="preserve">estimular e </w:t>
      </w:r>
      <w:r w:rsidR="00654146">
        <w:rPr>
          <w:rFonts w:ascii="Arial" w:eastAsia="Arial" w:hAnsi="Arial" w:cs="Arial"/>
          <w:color w:val="000000"/>
        </w:rPr>
        <w:t>dar suporte a grupos, convênios e redes colaborativas, locais, regionais, nacionais e/ou internacionais em pe</w:t>
      </w:r>
      <w:r w:rsidR="007A126C">
        <w:rPr>
          <w:rFonts w:ascii="Arial" w:eastAsia="Arial" w:hAnsi="Arial" w:cs="Arial"/>
          <w:color w:val="000000"/>
        </w:rPr>
        <w:t>squisa e formação de estudantes;</w:t>
      </w:r>
      <w:r w:rsidR="00654146">
        <w:rPr>
          <w:rFonts w:ascii="Arial" w:eastAsia="Arial" w:hAnsi="Arial" w:cs="Arial"/>
          <w:color w:val="000000"/>
        </w:rPr>
        <w:t xml:space="preserve"> </w:t>
      </w:r>
      <w:r>
        <w:rPr>
          <w:rFonts w:ascii="Arial" w:eastAsia="Arial" w:hAnsi="Arial" w:cs="Arial"/>
          <w:b/>
          <w:color w:val="000000"/>
        </w:rPr>
        <w:t xml:space="preserve"> </w:t>
      </w:r>
      <w:r>
        <w:rPr>
          <w:rFonts w:ascii="Arial" w:eastAsia="Arial" w:hAnsi="Arial" w:cs="Arial"/>
          <w:b/>
        </w:rPr>
        <w:t xml:space="preserve"> </w:t>
      </w:r>
    </w:p>
    <w:p w:rsidR="00DF4AC0" w:rsidRPr="00BD1F3E" w:rsidRDefault="00DF4AC0" w:rsidP="00DF4AC0">
      <w:pPr>
        <w:pBdr>
          <w:top w:val="nil"/>
          <w:left w:val="nil"/>
          <w:bottom w:val="nil"/>
          <w:right w:val="nil"/>
          <w:between w:val="nil"/>
        </w:pBdr>
        <w:spacing w:after="0" w:line="240" w:lineRule="auto"/>
        <w:jc w:val="both"/>
        <w:rPr>
          <w:rFonts w:ascii="Arial" w:eastAsia="Arial" w:hAnsi="Arial" w:cs="Arial"/>
          <w:color w:val="000000" w:themeColor="text1"/>
        </w:rPr>
      </w:pPr>
    </w:p>
    <w:p w:rsidR="00654146" w:rsidRDefault="00654146" w:rsidP="00654146">
      <w:pPr>
        <w:pBdr>
          <w:top w:val="nil"/>
          <w:left w:val="nil"/>
          <w:bottom w:val="nil"/>
          <w:right w:val="nil"/>
          <w:between w:val="nil"/>
        </w:pBdr>
        <w:spacing w:after="0" w:line="240" w:lineRule="auto"/>
        <w:ind w:left="1440"/>
        <w:jc w:val="both"/>
        <w:rPr>
          <w:rFonts w:ascii="Arial" w:eastAsia="Arial" w:hAnsi="Arial" w:cs="Arial"/>
          <w:color w:val="000000" w:themeColor="text1"/>
        </w:rPr>
      </w:pPr>
      <w:r>
        <w:rPr>
          <w:rFonts w:ascii="Arial" w:eastAsia="Arial" w:hAnsi="Arial" w:cs="Arial"/>
          <w:b/>
          <w:color w:val="000000"/>
        </w:rPr>
        <w:t xml:space="preserve">I - </w:t>
      </w:r>
      <w:r>
        <w:rPr>
          <w:rFonts w:ascii="Arial" w:eastAsia="Arial" w:hAnsi="Arial" w:cs="Arial"/>
          <w:color w:val="000000"/>
        </w:rPr>
        <w:t>A Coordenação indica uma comissão para auxiliar sua gestão das frentes de participação do HCTE em redes científicas de pesquisa e formação</w:t>
      </w:r>
      <w:r w:rsidRPr="00BD1F3E">
        <w:rPr>
          <w:rFonts w:ascii="Arial" w:eastAsia="Arial" w:hAnsi="Arial" w:cs="Arial"/>
          <w:color w:val="000000" w:themeColor="text1"/>
        </w:rPr>
        <w:t>. A comissão deve ser aprovada pel</w:t>
      </w:r>
      <w:r>
        <w:rPr>
          <w:rFonts w:ascii="Arial" w:eastAsia="Arial" w:hAnsi="Arial" w:cs="Arial"/>
          <w:color w:val="000000" w:themeColor="text1"/>
        </w:rPr>
        <w:t xml:space="preserve">a Comissão Deliberativa </w:t>
      </w:r>
      <w:r w:rsidRPr="00BD1F3E">
        <w:rPr>
          <w:rFonts w:ascii="Arial" w:eastAsia="Arial" w:hAnsi="Arial" w:cs="Arial"/>
          <w:color w:val="000000" w:themeColor="text1"/>
        </w:rPr>
        <w:t>e publicada em Boletim da UFRJ, informando composição, tarefas e prazo.</w:t>
      </w:r>
    </w:p>
    <w:p w:rsidR="006E1D4B" w:rsidRDefault="006E1D4B" w:rsidP="00F1694B">
      <w:pPr>
        <w:pBdr>
          <w:top w:val="nil"/>
          <w:left w:val="nil"/>
          <w:bottom w:val="nil"/>
          <w:right w:val="nil"/>
          <w:between w:val="nil"/>
        </w:pBdr>
        <w:spacing w:after="0" w:line="240" w:lineRule="auto"/>
        <w:ind w:left="2160"/>
        <w:jc w:val="both"/>
        <w:rPr>
          <w:rFonts w:ascii="Arial" w:eastAsia="Arial" w:hAnsi="Arial" w:cs="Arial"/>
          <w:color w:val="000000"/>
        </w:rPr>
      </w:pPr>
    </w:p>
    <w:p w:rsidR="006E1D4B" w:rsidRDefault="000C490A" w:rsidP="00F1694B">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§1</w:t>
      </w:r>
      <w:r w:rsidR="00654146">
        <w:rPr>
          <w:rFonts w:ascii="Arial" w:eastAsia="Arial" w:hAnsi="Arial" w:cs="Arial"/>
          <w:b/>
          <w:color w:val="000000"/>
        </w:rPr>
        <w:t>3</w:t>
      </w:r>
      <w:r w:rsidR="006E1D4B">
        <w:rPr>
          <w:rFonts w:ascii="Arial" w:eastAsia="Arial" w:hAnsi="Arial" w:cs="Arial"/>
          <w:b/>
          <w:color w:val="000000"/>
        </w:rPr>
        <w:t xml:space="preserve"> </w:t>
      </w:r>
      <w:r w:rsidR="006E1D4B">
        <w:rPr>
          <w:rFonts w:ascii="Arial" w:eastAsia="Arial" w:hAnsi="Arial" w:cs="Arial"/>
          <w:color w:val="000000"/>
        </w:rPr>
        <w:t>dirigir a elaboração de relatório anual detalhado das atividades de ensino, pesquisa e extensão do Programa, alimentando sistemas de acompanhamento de produção</w:t>
      </w:r>
      <w:r w:rsidR="001A7F3B">
        <w:rPr>
          <w:rFonts w:ascii="Arial" w:eastAsia="Arial" w:hAnsi="Arial" w:cs="Arial"/>
          <w:color w:val="000000"/>
        </w:rPr>
        <w:t xml:space="preserve"> e auto-avaliação</w:t>
      </w:r>
      <w:r w:rsidR="007A126C">
        <w:rPr>
          <w:rFonts w:ascii="Arial" w:eastAsia="Arial" w:hAnsi="Arial" w:cs="Arial"/>
          <w:color w:val="000000"/>
        </w:rPr>
        <w:t>;</w:t>
      </w:r>
    </w:p>
    <w:p w:rsidR="006E1D4B" w:rsidRDefault="006E1D4B" w:rsidP="00F1694B">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0C490A" w:rsidP="00F1694B">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II - </w:t>
      </w:r>
      <w:r w:rsidR="006E1D4B">
        <w:rPr>
          <w:rFonts w:ascii="Arial" w:eastAsia="Arial" w:hAnsi="Arial" w:cs="Arial"/>
          <w:color w:val="000000"/>
        </w:rPr>
        <w:t xml:space="preserve">O preenchimento do </w:t>
      </w:r>
      <w:r w:rsidR="006E1D4B">
        <w:rPr>
          <w:rFonts w:ascii="Arial" w:eastAsia="Arial" w:hAnsi="Arial" w:cs="Arial"/>
          <w:i/>
          <w:color w:val="000000"/>
        </w:rPr>
        <w:t xml:space="preserve">Curriculum </w:t>
      </w:r>
      <w:r w:rsidR="006E1D4B">
        <w:rPr>
          <w:rFonts w:ascii="Arial" w:eastAsia="Arial" w:hAnsi="Arial" w:cs="Arial"/>
          <w:color w:val="000000"/>
        </w:rPr>
        <w:t xml:space="preserve">Lattes, do Conselho Nacional de Pesquisa e Desenvolvimento CNPq, é obrigatório, deve ser realizado com frequência mínima anual e vale como relatório de produção dos membros docentes permanentes, colaboradores e visitantes do Programa. </w:t>
      </w:r>
    </w:p>
    <w:p w:rsidR="006E1D4B" w:rsidRDefault="006E1D4B" w:rsidP="00F1694B">
      <w:pPr>
        <w:pBdr>
          <w:top w:val="nil"/>
          <w:left w:val="nil"/>
          <w:bottom w:val="nil"/>
          <w:right w:val="nil"/>
          <w:between w:val="nil"/>
        </w:pBdr>
        <w:spacing w:after="0" w:line="240" w:lineRule="auto"/>
        <w:ind w:left="2160"/>
        <w:jc w:val="both"/>
        <w:rPr>
          <w:rFonts w:ascii="Arial" w:eastAsia="Arial" w:hAnsi="Arial" w:cs="Arial"/>
          <w:color w:val="000000"/>
        </w:rPr>
      </w:pPr>
    </w:p>
    <w:p w:rsidR="006E1D4B" w:rsidRDefault="000C490A" w:rsidP="00F1694B">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II - </w:t>
      </w:r>
      <w:r w:rsidR="006E1D4B">
        <w:rPr>
          <w:rFonts w:ascii="Arial" w:eastAsia="Arial" w:hAnsi="Arial" w:cs="Arial"/>
          <w:color w:val="000000"/>
        </w:rPr>
        <w:t xml:space="preserve">A produção discente, que também alimenta o relatório anual de atividades do Programa, é proveniente dos relatórios dos </w:t>
      </w:r>
      <w:r w:rsidR="006E1D4B">
        <w:rPr>
          <w:rFonts w:ascii="Arial" w:eastAsia="Arial" w:hAnsi="Arial" w:cs="Arial"/>
        </w:rPr>
        <w:t>estudante</w:t>
      </w:r>
      <w:r w:rsidR="006E1D4B">
        <w:rPr>
          <w:rFonts w:ascii="Arial" w:eastAsia="Arial" w:hAnsi="Arial" w:cs="Arial"/>
          <w:color w:val="000000"/>
        </w:rPr>
        <w:t>s.</w:t>
      </w:r>
    </w:p>
    <w:p w:rsidR="006E1D4B" w:rsidRDefault="006E1D4B" w:rsidP="00F1694B">
      <w:pPr>
        <w:pBdr>
          <w:top w:val="nil"/>
          <w:left w:val="nil"/>
          <w:bottom w:val="nil"/>
          <w:right w:val="nil"/>
          <w:between w:val="nil"/>
        </w:pBdr>
        <w:spacing w:after="0" w:line="240" w:lineRule="auto"/>
        <w:ind w:left="2880"/>
        <w:jc w:val="both"/>
        <w:rPr>
          <w:rFonts w:ascii="Arial" w:eastAsia="Arial" w:hAnsi="Arial" w:cs="Arial"/>
          <w:color w:val="000000"/>
        </w:rPr>
      </w:pPr>
    </w:p>
    <w:p w:rsidR="006E1D4B" w:rsidRDefault="000C490A" w:rsidP="00F1694B">
      <w:pPr>
        <w:pBdr>
          <w:top w:val="nil"/>
          <w:left w:val="nil"/>
          <w:bottom w:val="nil"/>
          <w:right w:val="nil"/>
          <w:between w:val="nil"/>
        </w:pBdr>
        <w:spacing w:after="0" w:line="240" w:lineRule="auto"/>
        <w:ind w:left="1440"/>
        <w:jc w:val="both"/>
        <w:rPr>
          <w:rFonts w:ascii="Arial" w:eastAsia="Arial" w:hAnsi="Arial" w:cs="Arial"/>
          <w:color w:val="000000" w:themeColor="text1"/>
        </w:rPr>
      </w:pPr>
      <w:r>
        <w:rPr>
          <w:rFonts w:ascii="Arial" w:eastAsia="Arial" w:hAnsi="Arial" w:cs="Arial"/>
          <w:b/>
          <w:color w:val="000000"/>
        </w:rPr>
        <w:t>III -</w:t>
      </w:r>
      <w:r w:rsidR="006E1D4B">
        <w:rPr>
          <w:rFonts w:ascii="Arial" w:eastAsia="Arial" w:hAnsi="Arial" w:cs="Arial"/>
          <w:b/>
          <w:color w:val="000000"/>
        </w:rPr>
        <w:t xml:space="preserve"> </w:t>
      </w:r>
      <w:r w:rsidR="006E1D4B">
        <w:rPr>
          <w:rFonts w:ascii="Arial" w:eastAsia="Arial" w:hAnsi="Arial" w:cs="Arial"/>
          <w:color w:val="000000"/>
        </w:rPr>
        <w:t>A Coordenação indica uma comissão para auxiliar sua gestão do preenchimento da Plataforma Sucupira</w:t>
      </w:r>
      <w:r w:rsidR="00D308B5">
        <w:rPr>
          <w:rFonts w:ascii="Arial" w:eastAsia="Arial" w:hAnsi="Arial" w:cs="Arial"/>
          <w:color w:val="000000"/>
        </w:rPr>
        <w:t xml:space="preserve"> </w:t>
      </w:r>
      <w:r w:rsidR="007A126C">
        <w:rPr>
          <w:rFonts w:ascii="Arial" w:eastAsia="Arial" w:hAnsi="Arial" w:cs="Arial"/>
          <w:color w:val="000000"/>
        </w:rPr>
        <w:t xml:space="preserve">da CAPES, </w:t>
      </w:r>
      <w:r w:rsidR="00D308B5">
        <w:rPr>
          <w:rFonts w:ascii="Arial" w:eastAsia="Arial" w:hAnsi="Arial" w:cs="Arial"/>
          <w:color w:val="000000"/>
        </w:rPr>
        <w:t>e demais relatórios</w:t>
      </w:r>
      <w:r w:rsidR="006E1D4B">
        <w:rPr>
          <w:rFonts w:ascii="Arial" w:eastAsia="Arial" w:hAnsi="Arial" w:cs="Arial"/>
          <w:color w:val="000000"/>
        </w:rPr>
        <w:t xml:space="preserve">. A comissão </w:t>
      </w:r>
      <w:r w:rsidR="00D308B5">
        <w:rPr>
          <w:rFonts w:ascii="Arial" w:eastAsia="Arial" w:hAnsi="Arial" w:cs="Arial"/>
          <w:color w:val="000000"/>
        </w:rPr>
        <w:t>deve ser aprovada pela Comissão Deliberativa</w:t>
      </w:r>
      <w:r w:rsidR="006E1D4B">
        <w:rPr>
          <w:rFonts w:ascii="Arial" w:eastAsia="Arial" w:hAnsi="Arial" w:cs="Arial"/>
          <w:color w:val="000000"/>
        </w:rPr>
        <w:t xml:space="preserve"> </w:t>
      </w:r>
      <w:r w:rsidR="006E1D4B" w:rsidRPr="00BD1F3E">
        <w:rPr>
          <w:rFonts w:ascii="Arial" w:eastAsia="Arial" w:hAnsi="Arial" w:cs="Arial"/>
          <w:color w:val="000000" w:themeColor="text1"/>
        </w:rPr>
        <w:t>e publicada em Boletim da UFRJ, informando composição docente, tarefas e prazo.</w:t>
      </w:r>
    </w:p>
    <w:p w:rsidR="00A51429" w:rsidRPr="00BD1F3E" w:rsidRDefault="00A51429" w:rsidP="00A51429">
      <w:pPr>
        <w:pBdr>
          <w:top w:val="nil"/>
          <w:left w:val="nil"/>
          <w:bottom w:val="nil"/>
          <w:right w:val="nil"/>
          <w:between w:val="nil"/>
        </w:pBdr>
        <w:spacing w:after="0" w:line="240" w:lineRule="auto"/>
        <w:jc w:val="both"/>
        <w:rPr>
          <w:rFonts w:ascii="Arial" w:eastAsia="Arial" w:hAnsi="Arial" w:cs="Arial"/>
          <w:color w:val="000000" w:themeColor="text1"/>
        </w:rPr>
      </w:pPr>
      <w:r>
        <w:rPr>
          <w:rFonts w:ascii="Arial" w:eastAsia="Arial" w:hAnsi="Arial" w:cs="Arial"/>
          <w:color w:val="000000" w:themeColor="text1"/>
        </w:rPr>
        <w:tab/>
      </w:r>
    </w:p>
    <w:p w:rsidR="00A51429" w:rsidRDefault="00A51429" w:rsidP="00A51429">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§14 </w:t>
      </w:r>
      <w:r w:rsidRPr="00A51429">
        <w:rPr>
          <w:rFonts w:ascii="Arial" w:eastAsia="Arial" w:hAnsi="Arial" w:cs="Arial"/>
          <w:color w:val="000000"/>
        </w:rPr>
        <w:t xml:space="preserve">dirigir </w:t>
      </w:r>
      <w:r w:rsidR="00A630E9">
        <w:rPr>
          <w:rFonts w:ascii="Arial" w:eastAsia="Arial" w:hAnsi="Arial" w:cs="Arial"/>
          <w:color w:val="000000"/>
        </w:rPr>
        <w:t>a avaliação bienal do Corpo Docente</w:t>
      </w:r>
      <w:r>
        <w:rPr>
          <w:rFonts w:ascii="Arial" w:eastAsia="Arial" w:hAnsi="Arial" w:cs="Arial"/>
          <w:color w:val="000000"/>
        </w:rPr>
        <w:t xml:space="preserve"> quanto ao atendimento às exigências de compromisso, para cada categoria, com atividades acadêmicas de formação, produções em pesquisa, suporte à gestão acadêmico administrativa do Programa, de forma a avaliar necessidades de redistribuiç</w:t>
      </w:r>
      <w:r w:rsidR="00A630E9">
        <w:rPr>
          <w:rFonts w:ascii="Arial" w:eastAsia="Arial" w:hAnsi="Arial" w:cs="Arial"/>
          <w:color w:val="000000"/>
        </w:rPr>
        <w:t>ão</w:t>
      </w:r>
      <w:r>
        <w:rPr>
          <w:rFonts w:ascii="Arial" w:eastAsia="Arial" w:hAnsi="Arial" w:cs="Arial"/>
          <w:color w:val="000000"/>
        </w:rPr>
        <w:t xml:space="preserve"> n</w:t>
      </w:r>
      <w:r w:rsidR="00A630E9">
        <w:rPr>
          <w:rFonts w:ascii="Arial" w:eastAsia="Arial" w:hAnsi="Arial" w:cs="Arial"/>
          <w:color w:val="000000"/>
        </w:rPr>
        <w:t>a composição d</w:t>
      </w:r>
      <w:r>
        <w:rPr>
          <w:rFonts w:ascii="Arial" w:eastAsia="Arial" w:hAnsi="Arial" w:cs="Arial"/>
          <w:color w:val="000000"/>
        </w:rPr>
        <w:t>o quadro de docentes colaboradores e permanentes do Programa, bem como indicar o d</w:t>
      </w:r>
      <w:r w:rsidR="00A630E9">
        <w:rPr>
          <w:rFonts w:ascii="Arial" w:eastAsia="Arial" w:hAnsi="Arial" w:cs="Arial"/>
          <w:color w:val="000000"/>
        </w:rPr>
        <w:t>escredenciamento de membros do Corpo Docente</w:t>
      </w:r>
      <w:r w:rsidR="007A126C">
        <w:rPr>
          <w:rFonts w:ascii="Arial" w:eastAsia="Arial" w:hAnsi="Arial" w:cs="Arial"/>
          <w:color w:val="000000"/>
        </w:rPr>
        <w:t>;</w:t>
      </w:r>
      <w:r>
        <w:rPr>
          <w:rFonts w:ascii="Arial" w:eastAsia="Arial" w:hAnsi="Arial" w:cs="Arial"/>
          <w:color w:val="000000"/>
        </w:rPr>
        <w:t xml:space="preserve">  </w:t>
      </w:r>
    </w:p>
    <w:p w:rsidR="00A51429" w:rsidRPr="00A51429" w:rsidRDefault="00A51429" w:rsidP="00A51429">
      <w:pPr>
        <w:pBdr>
          <w:top w:val="nil"/>
          <w:left w:val="nil"/>
          <w:bottom w:val="nil"/>
          <w:right w:val="nil"/>
          <w:between w:val="nil"/>
        </w:pBdr>
        <w:spacing w:after="0" w:line="240" w:lineRule="auto"/>
        <w:ind w:left="720"/>
        <w:jc w:val="both"/>
        <w:rPr>
          <w:rFonts w:ascii="Arial" w:eastAsia="Arial" w:hAnsi="Arial" w:cs="Arial"/>
          <w:color w:val="000000" w:themeColor="text1"/>
        </w:rPr>
      </w:pPr>
      <w:r>
        <w:rPr>
          <w:rFonts w:ascii="Arial" w:eastAsia="Arial" w:hAnsi="Arial" w:cs="Arial"/>
          <w:color w:val="000000"/>
        </w:rPr>
        <w:t xml:space="preserve"> </w:t>
      </w:r>
      <w:r>
        <w:rPr>
          <w:rFonts w:ascii="Arial" w:eastAsia="Arial" w:hAnsi="Arial" w:cs="Arial"/>
          <w:color w:val="000000"/>
        </w:rPr>
        <w:tab/>
      </w:r>
    </w:p>
    <w:p w:rsidR="00A51429" w:rsidRDefault="00A51429" w:rsidP="00A51429">
      <w:pPr>
        <w:pBdr>
          <w:top w:val="nil"/>
          <w:left w:val="nil"/>
          <w:bottom w:val="nil"/>
          <w:right w:val="nil"/>
          <w:between w:val="nil"/>
        </w:pBdr>
        <w:spacing w:after="0" w:line="240" w:lineRule="auto"/>
        <w:ind w:left="1440"/>
        <w:jc w:val="both"/>
        <w:rPr>
          <w:rFonts w:ascii="Arial" w:eastAsia="Arial" w:hAnsi="Arial" w:cs="Arial"/>
          <w:color w:val="000000" w:themeColor="text1"/>
        </w:rPr>
      </w:pPr>
      <w:r>
        <w:rPr>
          <w:rFonts w:ascii="Arial" w:eastAsia="Arial" w:hAnsi="Arial" w:cs="Arial"/>
          <w:b/>
          <w:color w:val="000000"/>
        </w:rPr>
        <w:t xml:space="preserve">I - </w:t>
      </w:r>
      <w:r>
        <w:rPr>
          <w:rFonts w:ascii="Arial" w:eastAsia="Arial" w:hAnsi="Arial" w:cs="Arial"/>
          <w:color w:val="000000"/>
        </w:rPr>
        <w:t xml:space="preserve">A Coordenação indica uma comissão para auxiliar a avaliação dos membros do </w:t>
      </w:r>
      <w:r w:rsidR="00A630E9">
        <w:rPr>
          <w:rFonts w:ascii="Arial" w:eastAsia="Arial" w:hAnsi="Arial" w:cs="Arial"/>
          <w:color w:val="000000"/>
        </w:rPr>
        <w:t>Corpo Docente</w:t>
      </w:r>
      <w:r>
        <w:rPr>
          <w:rFonts w:ascii="Arial" w:eastAsia="Arial" w:hAnsi="Arial" w:cs="Arial"/>
          <w:color w:val="000000"/>
        </w:rPr>
        <w:t xml:space="preserve">. A comissão </w:t>
      </w:r>
      <w:r w:rsidR="0026286B">
        <w:rPr>
          <w:rFonts w:ascii="Arial" w:eastAsia="Arial" w:hAnsi="Arial" w:cs="Arial"/>
          <w:color w:val="000000"/>
        </w:rPr>
        <w:t xml:space="preserve">de avaliação </w:t>
      </w:r>
      <w:r>
        <w:rPr>
          <w:rFonts w:ascii="Arial" w:eastAsia="Arial" w:hAnsi="Arial" w:cs="Arial"/>
          <w:color w:val="000000"/>
        </w:rPr>
        <w:t xml:space="preserve">deve ser aprovada pela Comissão Deliberativa </w:t>
      </w:r>
      <w:r w:rsidRPr="00BD1F3E">
        <w:rPr>
          <w:rFonts w:ascii="Arial" w:eastAsia="Arial" w:hAnsi="Arial" w:cs="Arial"/>
          <w:color w:val="000000" w:themeColor="text1"/>
        </w:rPr>
        <w:t>e publicada em Boletim da UFRJ, informando composição docente, tarefas e prazo.</w:t>
      </w:r>
    </w:p>
    <w:p w:rsidR="0026286B" w:rsidRDefault="0026286B" w:rsidP="00A51429">
      <w:pPr>
        <w:pBdr>
          <w:top w:val="nil"/>
          <w:left w:val="nil"/>
          <w:bottom w:val="nil"/>
          <w:right w:val="nil"/>
          <w:between w:val="nil"/>
        </w:pBdr>
        <w:spacing w:after="0" w:line="240" w:lineRule="auto"/>
        <w:ind w:left="1440"/>
        <w:jc w:val="both"/>
        <w:rPr>
          <w:rFonts w:ascii="Arial" w:eastAsia="Arial" w:hAnsi="Arial" w:cs="Arial"/>
          <w:color w:val="000000" w:themeColor="text1"/>
        </w:rPr>
      </w:pPr>
    </w:p>
    <w:p w:rsidR="0026286B" w:rsidRPr="0026286B" w:rsidRDefault="0026286B" w:rsidP="0026286B">
      <w:pPr>
        <w:pBdr>
          <w:top w:val="nil"/>
          <w:left w:val="nil"/>
          <w:bottom w:val="nil"/>
          <w:right w:val="nil"/>
          <w:between w:val="nil"/>
        </w:pBdr>
        <w:spacing w:after="0" w:line="240" w:lineRule="auto"/>
        <w:ind w:left="2160"/>
        <w:jc w:val="both"/>
        <w:rPr>
          <w:rFonts w:ascii="Arial" w:eastAsia="Arial" w:hAnsi="Arial" w:cs="Arial"/>
          <w:color w:val="000000" w:themeColor="text1"/>
        </w:rPr>
      </w:pPr>
      <w:r w:rsidRPr="0026286B">
        <w:rPr>
          <w:rFonts w:ascii="Arial" w:eastAsia="Arial" w:hAnsi="Arial" w:cs="Arial"/>
          <w:b/>
          <w:color w:val="000000" w:themeColor="text1"/>
        </w:rPr>
        <w:t>a)</w:t>
      </w:r>
      <w:r>
        <w:rPr>
          <w:rFonts w:ascii="Arial" w:eastAsia="Arial" w:hAnsi="Arial" w:cs="Arial"/>
          <w:color w:val="000000" w:themeColor="text1"/>
        </w:rPr>
        <w:t xml:space="preserve"> A </w:t>
      </w:r>
      <w:r w:rsidRPr="0026286B">
        <w:rPr>
          <w:rFonts w:ascii="Arial" w:eastAsia="Arial" w:hAnsi="Arial" w:cs="Arial"/>
          <w:color w:val="000000" w:themeColor="text1"/>
        </w:rPr>
        <w:t>comissão de avaliação é alimentada por dados obtidos através da comissão de relatórios, definida no §14, III, acima.</w:t>
      </w:r>
    </w:p>
    <w:p w:rsidR="00A51429" w:rsidRPr="00A51429" w:rsidRDefault="00A51429" w:rsidP="00A51429">
      <w:pPr>
        <w:pBdr>
          <w:top w:val="nil"/>
          <w:left w:val="nil"/>
          <w:bottom w:val="nil"/>
          <w:right w:val="nil"/>
          <w:between w:val="nil"/>
        </w:pBdr>
        <w:spacing w:after="0" w:line="240" w:lineRule="auto"/>
        <w:ind w:left="720"/>
        <w:jc w:val="both"/>
        <w:rPr>
          <w:rFonts w:ascii="Arial" w:eastAsia="Arial" w:hAnsi="Arial" w:cs="Arial"/>
          <w:color w:val="000000" w:themeColor="text1"/>
        </w:rPr>
      </w:pPr>
    </w:p>
    <w:p w:rsidR="006E1D4B" w:rsidRDefault="00A51429" w:rsidP="00F1694B">
      <w:pPr>
        <w:pBdr>
          <w:top w:val="nil"/>
          <w:left w:val="nil"/>
          <w:bottom w:val="nil"/>
          <w:right w:val="nil"/>
          <w:between w:val="nil"/>
        </w:pBdr>
        <w:spacing w:after="0" w:line="240" w:lineRule="auto"/>
        <w:ind w:firstLine="720"/>
        <w:jc w:val="both"/>
        <w:rPr>
          <w:rFonts w:ascii="Arial" w:eastAsia="Arial" w:hAnsi="Arial" w:cs="Arial"/>
          <w:color w:val="000000"/>
        </w:rPr>
      </w:pPr>
      <w:r>
        <w:rPr>
          <w:rFonts w:ascii="Arial" w:eastAsia="Arial" w:hAnsi="Arial" w:cs="Arial"/>
          <w:b/>
          <w:color w:val="000000"/>
        </w:rPr>
        <w:t>§15</w:t>
      </w:r>
      <w:r w:rsidR="000C490A">
        <w:rPr>
          <w:rFonts w:ascii="Arial" w:eastAsia="Arial" w:hAnsi="Arial" w:cs="Arial"/>
          <w:b/>
          <w:color w:val="000000"/>
        </w:rPr>
        <w:t xml:space="preserve"> </w:t>
      </w:r>
      <w:r w:rsidR="006E1D4B">
        <w:rPr>
          <w:rFonts w:ascii="Arial" w:eastAsia="Arial" w:hAnsi="Arial" w:cs="Arial"/>
          <w:color w:val="000000"/>
        </w:rPr>
        <w:t>julgar processos ac</w:t>
      </w:r>
      <w:r w:rsidR="00D308B5">
        <w:rPr>
          <w:rFonts w:ascii="Arial" w:eastAsia="Arial" w:hAnsi="Arial" w:cs="Arial"/>
          <w:color w:val="000000"/>
        </w:rPr>
        <w:t xml:space="preserve">adêmicos </w:t>
      </w:r>
      <w:r w:rsidR="004A03F8">
        <w:rPr>
          <w:rFonts w:ascii="Arial" w:eastAsia="Arial" w:hAnsi="Arial" w:cs="Arial"/>
          <w:color w:val="000000"/>
        </w:rPr>
        <w:t>endereçados a</w:t>
      </w:r>
      <w:r w:rsidR="00D308B5">
        <w:rPr>
          <w:rFonts w:ascii="Arial" w:eastAsia="Arial" w:hAnsi="Arial" w:cs="Arial"/>
          <w:color w:val="000000"/>
        </w:rPr>
        <w:t>o Programa;</w:t>
      </w:r>
    </w:p>
    <w:p w:rsidR="006E1D4B" w:rsidRDefault="006E1D4B" w:rsidP="00F1694B">
      <w:pPr>
        <w:pBdr>
          <w:top w:val="nil"/>
          <w:left w:val="nil"/>
          <w:bottom w:val="nil"/>
          <w:right w:val="nil"/>
          <w:between w:val="nil"/>
        </w:pBdr>
        <w:spacing w:after="0" w:line="240" w:lineRule="auto"/>
        <w:ind w:left="720" w:firstLine="720"/>
        <w:jc w:val="both"/>
        <w:rPr>
          <w:rFonts w:ascii="Arial" w:eastAsia="Arial" w:hAnsi="Arial" w:cs="Arial"/>
          <w:color w:val="000000"/>
        </w:rPr>
      </w:pPr>
    </w:p>
    <w:p w:rsidR="006E1D4B" w:rsidRDefault="000C490A" w:rsidP="00F1694B">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 - </w:t>
      </w:r>
      <w:r w:rsidR="006E1D4B">
        <w:rPr>
          <w:rFonts w:ascii="Arial" w:eastAsia="Arial" w:hAnsi="Arial" w:cs="Arial"/>
          <w:color w:val="000000"/>
        </w:rPr>
        <w:t>A Coordenação poderá designar membros do Colegiado para os julgamentos, quando necessário</w:t>
      </w:r>
      <w:r w:rsidR="00285989">
        <w:rPr>
          <w:rFonts w:ascii="Arial" w:eastAsia="Arial" w:hAnsi="Arial" w:cs="Arial"/>
          <w:color w:val="000000"/>
        </w:rPr>
        <w:t>, e deverá fazê-lo quando se impuser, de forma compulsória, a instalação de comissão própria para determinadas categorias de processos, em consonância com exigências do CEPG/UFRJ</w:t>
      </w:r>
      <w:r w:rsidR="006E1D4B">
        <w:rPr>
          <w:rFonts w:ascii="Arial" w:eastAsia="Arial" w:hAnsi="Arial" w:cs="Arial"/>
          <w:color w:val="000000"/>
        </w:rPr>
        <w:t>.</w:t>
      </w:r>
    </w:p>
    <w:p w:rsidR="00285989" w:rsidRDefault="00285989" w:rsidP="00F1694B">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0C490A" w:rsidP="00F1694B">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§1</w:t>
      </w:r>
      <w:r w:rsidR="00A51429">
        <w:rPr>
          <w:rFonts w:ascii="Arial" w:eastAsia="Arial" w:hAnsi="Arial" w:cs="Arial"/>
          <w:b/>
          <w:color w:val="000000"/>
        </w:rPr>
        <w:t>6</w:t>
      </w:r>
      <w:r w:rsidR="006E1D4B">
        <w:rPr>
          <w:rFonts w:ascii="Arial" w:eastAsia="Arial" w:hAnsi="Arial" w:cs="Arial"/>
          <w:color w:val="000000"/>
        </w:rPr>
        <w:t xml:space="preserve"> responder pelo cumprimento, no âmbito do Programa, das normas acadêmicas e disciplinares em vigor na UFRJ.</w:t>
      </w:r>
    </w:p>
    <w:p w:rsidR="006E1D4B" w:rsidRDefault="006E1D4B" w:rsidP="00F1694B">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6E1D4B" w:rsidP="00F169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E752ED">
        <w:rPr>
          <w:rFonts w:ascii="Arial" w:eastAsia="Arial" w:hAnsi="Arial" w:cs="Arial"/>
          <w:b/>
          <w:color w:val="000000"/>
        </w:rPr>
        <w:t>5</w:t>
      </w:r>
      <w:r w:rsidR="00C52ECC">
        <w:rPr>
          <w:rFonts w:ascii="Arial" w:eastAsia="Arial" w:hAnsi="Arial" w:cs="Arial"/>
          <w:b/>
          <w:color w:val="000000"/>
        </w:rPr>
        <w:t>8</w:t>
      </w:r>
      <w:r>
        <w:rPr>
          <w:rFonts w:ascii="Arial" w:eastAsia="Arial" w:hAnsi="Arial" w:cs="Arial"/>
          <w:b/>
          <w:color w:val="000000"/>
        </w:rPr>
        <w:t xml:space="preserve"> </w:t>
      </w:r>
      <w:r>
        <w:rPr>
          <w:rFonts w:ascii="Arial" w:eastAsia="Arial" w:hAnsi="Arial" w:cs="Arial"/>
          <w:color w:val="000000"/>
        </w:rPr>
        <w:t>O Col</w:t>
      </w:r>
      <w:r w:rsidR="00265D7E">
        <w:rPr>
          <w:rFonts w:ascii="Arial" w:eastAsia="Arial" w:hAnsi="Arial" w:cs="Arial"/>
          <w:color w:val="000000"/>
        </w:rPr>
        <w:t xml:space="preserve">egiado é o fórum de discussões, formação de frentes de trabalho e de planejamento colaborativo </w:t>
      </w:r>
      <w:r>
        <w:rPr>
          <w:rFonts w:ascii="Arial" w:eastAsia="Arial" w:hAnsi="Arial" w:cs="Arial"/>
          <w:color w:val="000000"/>
        </w:rPr>
        <w:t>do Programa.</w:t>
      </w:r>
    </w:p>
    <w:p w:rsidR="006E1D4B" w:rsidRDefault="006E1D4B" w:rsidP="00F1694B">
      <w:pPr>
        <w:pBdr>
          <w:top w:val="nil"/>
          <w:left w:val="nil"/>
          <w:bottom w:val="nil"/>
          <w:right w:val="nil"/>
          <w:between w:val="nil"/>
        </w:pBdr>
        <w:spacing w:after="0" w:line="240" w:lineRule="auto"/>
        <w:jc w:val="both"/>
        <w:rPr>
          <w:rFonts w:ascii="Arial" w:eastAsia="Arial" w:hAnsi="Arial" w:cs="Arial"/>
        </w:rPr>
      </w:pPr>
    </w:p>
    <w:p w:rsidR="006E1D4B" w:rsidRDefault="00E23A80" w:rsidP="00F1694B">
      <w:pPr>
        <w:spacing w:after="0" w:line="240" w:lineRule="auto"/>
        <w:jc w:val="both"/>
        <w:rPr>
          <w:rFonts w:ascii="Arial" w:eastAsia="Arial" w:hAnsi="Arial" w:cs="Arial"/>
        </w:rPr>
      </w:pPr>
      <w:r>
        <w:rPr>
          <w:rFonts w:ascii="Arial" w:eastAsia="Arial" w:hAnsi="Arial" w:cs="Arial"/>
          <w:b/>
          <w:color w:val="000000"/>
        </w:rPr>
        <w:t>Art.</w:t>
      </w:r>
      <w:r w:rsidR="003B67A4">
        <w:rPr>
          <w:rFonts w:ascii="Arial" w:eastAsia="Arial" w:hAnsi="Arial" w:cs="Arial"/>
          <w:b/>
          <w:color w:val="000000"/>
        </w:rPr>
        <w:t xml:space="preserve"> </w:t>
      </w:r>
      <w:r>
        <w:rPr>
          <w:rFonts w:ascii="Arial" w:eastAsia="Arial" w:hAnsi="Arial" w:cs="Arial"/>
          <w:b/>
          <w:color w:val="000000"/>
        </w:rPr>
        <w:t>5</w:t>
      </w:r>
      <w:r w:rsidR="00C52ECC">
        <w:rPr>
          <w:rFonts w:ascii="Arial" w:eastAsia="Arial" w:hAnsi="Arial" w:cs="Arial"/>
          <w:b/>
          <w:color w:val="000000"/>
        </w:rPr>
        <w:t>9</w:t>
      </w:r>
      <w:r w:rsidR="00E752ED">
        <w:rPr>
          <w:rFonts w:ascii="Arial" w:eastAsia="Arial" w:hAnsi="Arial" w:cs="Arial"/>
          <w:b/>
          <w:color w:val="000000"/>
        </w:rPr>
        <w:t xml:space="preserve"> </w:t>
      </w:r>
      <w:r w:rsidR="00E70AAD">
        <w:rPr>
          <w:rFonts w:ascii="Arial" w:eastAsia="Arial" w:hAnsi="Arial" w:cs="Arial"/>
        </w:rPr>
        <w:t xml:space="preserve">O Colegiado é composto pela totalidade dos </w:t>
      </w:r>
      <w:r w:rsidR="006E1D4B">
        <w:rPr>
          <w:rFonts w:ascii="Arial" w:eastAsia="Arial" w:hAnsi="Arial" w:cs="Arial"/>
        </w:rPr>
        <w:t>docentes</w:t>
      </w:r>
      <w:r w:rsidR="00E70AAD">
        <w:rPr>
          <w:rFonts w:ascii="Arial" w:eastAsia="Arial" w:hAnsi="Arial" w:cs="Arial"/>
        </w:rPr>
        <w:t>,</w:t>
      </w:r>
      <w:r w:rsidR="006E1D4B">
        <w:rPr>
          <w:rFonts w:ascii="Arial" w:eastAsia="Arial" w:hAnsi="Arial" w:cs="Arial"/>
        </w:rPr>
        <w:t xml:space="preserve"> </w:t>
      </w:r>
      <w:r w:rsidR="00E70AAD">
        <w:rPr>
          <w:rFonts w:ascii="Arial" w:eastAsia="Arial" w:hAnsi="Arial" w:cs="Arial"/>
        </w:rPr>
        <w:t xml:space="preserve">nas categorias </w:t>
      </w:r>
      <w:r w:rsidR="006E1D4B">
        <w:rPr>
          <w:rFonts w:ascii="Arial" w:eastAsia="Arial" w:hAnsi="Arial" w:cs="Arial"/>
        </w:rPr>
        <w:t>permanente, colaborador</w:t>
      </w:r>
      <w:r w:rsidR="00E70AAD">
        <w:rPr>
          <w:rFonts w:ascii="Arial" w:eastAsia="Arial" w:hAnsi="Arial" w:cs="Arial"/>
        </w:rPr>
        <w:t xml:space="preserve"> e</w:t>
      </w:r>
      <w:r w:rsidR="006E1D4B">
        <w:rPr>
          <w:rFonts w:ascii="Arial" w:eastAsia="Arial" w:hAnsi="Arial" w:cs="Arial"/>
        </w:rPr>
        <w:t xml:space="preserve"> visitante</w:t>
      </w:r>
      <w:r w:rsidR="00265D7E">
        <w:rPr>
          <w:rFonts w:ascii="Arial" w:eastAsia="Arial" w:hAnsi="Arial" w:cs="Arial"/>
        </w:rPr>
        <w:t xml:space="preserve">, </w:t>
      </w:r>
      <w:r w:rsidR="00E70AAD">
        <w:rPr>
          <w:rFonts w:ascii="Arial" w:eastAsia="Arial" w:hAnsi="Arial" w:cs="Arial"/>
        </w:rPr>
        <w:t xml:space="preserve">se houver, e pelos </w:t>
      </w:r>
      <w:r w:rsidR="006E1D4B">
        <w:rPr>
          <w:rFonts w:ascii="Arial" w:eastAsia="Arial" w:hAnsi="Arial" w:cs="Arial"/>
        </w:rPr>
        <w:t xml:space="preserve">representantes dos estudantes e </w:t>
      </w:r>
      <w:r w:rsidR="00223855">
        <w:rPr>
          <w:rFonts w:ascii="Arial" w:eastAsia="Arial" w:hAnsi="Arial" w:cs="Arial"/>
        </w:rPr>
        <w:t>técnico-administrativo em educação</w:t>
      </w:r>
      <w:r w:rsidR="00E70AAD">
        <w:rPr>
          <w:rFonts w:ascii="Arial" w:eastAsia="Arial" w:hAnsi="Arial" w:cs="Arial"/>
        </w:rPr>
        <w:t>, titulares e suplentes</w:t>
      </w:r>
      <w:r w:rsidR="006E1D4B">
        <w:rPr>
          <w:rFonts w:ascii="Arial" w:eastAsia="Arial" w:hAnsi="Arial" w:cs="Arial"/>
        </w:rPr>
        <w:t>.</w:t>
      </w:r>
    </w:p>
    <w:p w:rsidR="006E1D4B" w:rsidRDefault="006E1D4B" w:rsidP="00F1694B">
      <w:pPr>
        <w:spacing w:after="0" w:line="240" w:lineRule="auto"/>
        <w:jc w:val="both"/>
        <w:rPr>
          <w:rFonts w:ascii="Arial" w:eastAsia="Arial" w:hAnsi="Arial" w:cs="Arial"/>
        </w:rPr>
      </w:pPr>
    </w:p>
    <w:p w:rsidR="00E23A80" w:rsidRDefault="00C52ECC" w:rsidP="00F1694B">
      <w:pPr>
        <w:spacing w:after="0" w:line="240" w:lineRule="auto"/>
        <w:jc w:val="both"/>
        <w:rPr>
          <w:rFonts w:ascii="Arial" w:eastAsia="Arial" w:hAnsi="Arial" w:cs="Arial"/>
        </w:rPr>
      </w:pPr>
      <w:r>
        <w:rPr>
          <w:rFonts w:ascii="Arial" w:eastAsia="Arial" w:hAnsi="Arial" w:cs="Arial"/>
          <w:b/>
        </w:rPr>
        <w:t xml:space="preserve">Art. </w:t>
      </w:r>
      <w:r w:rsidR="00E23A80" w:rsidRPr="00095FAD">
        <w:rPr>
          <w:rFonts w:ascii="Arial" w:eastAsia="Arial" w:hAnsi="Arial" w:cs="Arial"/>
          <w:b/>
        </w:rPr>
        <w:t>6</w:t>
      </w:r>
      <w:r>
        <w:rPr>
          <w:rFonts w:ascii="Arial" w:eastAsia="Arial" w:hAnsi="Arial" w:cs="Arial"/>
          <w:b/>
        </w:rPr>
        <w:t>0</w:t>
      </w:r>
      <w:r w:rsidR="00E23A80">
        <w:rPr>
          <w:rFonts w:ascii="Arial" w:eastAsia="Arial" w:hAnsi="Arial" w:cs="Arial"/>
          <w:b/>
        </w:rPr>
        <w:t xml:space="preserve"> </w:t>
      </w:r>
      <w:r w:rsidR="00E23A80">
        <w:rPr>
          <w:rFonts w:ascii="Arial" w:eastAsia="Arial" w:hAnsi="Arial" w:cs="Arial"/>
        </w:rPr>
        <w:t>Uma fração expressiva dos membros do Colegiado é também membro da Comissão Deliberativa</w:t>
      </w:r>
      <w:r w:rsidR="00095FAD">
        <w:rPr>
          <w:rFonts w:ascii="Arial" w:eastAsia="Arial" w:hAnsi="Arial" w:cs="Arial"/>
        </w:rPr>
        <w:t xml:space="preserve">, dentro dos </w:t>
      </w:r>
      <w:r>
        <w:rPr>
          <w:rFonts w:ascii="Arial" w:eastAsia="Arial" w:hAnsi="Arial" w:cs="Arial"/>
        </w:rPr>
        <w:t xml:space="preserve">limites estabelecidos </w:t>
      </w:r>
      <w:r w:rsidRPr="00BC5CC5">
        <w:rPr>
          <w:rFonts w:ascii="Arial" w:eastAsia="Arial" w:hAnsi="Arial" w:cs="Arial"/>
        </w:rPr>
        <w:t>no Art. 17</w:t>
      </w:r>
      <w:r w:rsidR="00095FAD">
        <w:rPr>
          <w:rFonts w:ascii="Arial" w:eastAsia="Arial" w:hAnsi="Arial" w:cs="Arial"/>
        </w:rPr>
        <w:t xml:space="preserve"> deste Regulamento</w:t>
      </w:r>
      <w:r w:rsidR="00E23A80">
        <w:rPr>
          <w:rFonts w:ascii="Arial" w:eastAsia="Arial" w:hAnsi="Arial" w:cs="Arial"/>
        </w:rPr>
        <w:t>, de forma que, qualquer reuni</w:t>
      </w:r>
      <w:r w:rsidR="00BD09AC">
        <w:rPr>
          <w:rFonts w:ascii="Arial" w:eastAsia="Arial" w:hAnsi="Arial" w:cs="Arial"/>
        </w:rPr>
        <w:t>ão do C</w:t>
      </w:r>
      <w:r w:rsidR="00E23A80">
        <w:rPr>
          <w:rFonts w:ascii="Arial" w:eastAsia="Arial" w:hAnsi="Arial" w:cs="Arial"/>
        </w:rPr>
        <w:t>olegiado é também reunião da Comissão Deliberativa do Programa.</w:t>
      </w:r>
    </w:p>
    <w:p w:rsidR="0030761C" w:rsidRDefault="0030761C" w:rsidP="00F1694B">
      <w:pPr>
        <w:spacing w:after="0" w:line="240" w:lineRule="auto"/>
        <w:jc w:val="both"/>
        <w:rPr>
          <w:rFonts w:ascii="Arial" w:eastAsia="Arial" w:hAnsi="Arial" w:cs="Arial"/>
          <w:b/>
        </w:rPr>
      </w:pPr>
    </w:p>
    <w:p w:rsidR="0030761C" w:rsidRDefault="0030761C" w:rsidP="00F1694B">
      <w:pPr>
        <w:spacing w:after="0" w:line="240" w:lineRule="auto"/>
        <w:jc w:val="both"/>
        <w:rPr>
          <w:rFonts w:ascii="Arial" w:eastAsia="Arial" w:hAnsi="Arial" w:cs="Arial"/>
        </w:rPr>
      </w:pPr>
      <w:r>
        <w:rPr>
          <w:rFonts w:ascii="Arial" w:eastAsia="Arial" w:hAnsi="Arial" w:cs="Arial"/>
          <w:b/>
        </w:rPr>
        <w:lastRenderedPageBreak/>
        <w:t xml:space="preserve">Art. </w:t>
      </w:r>
      <w:r w:rsidR="007F1602">
        <w:rPr>
          <w:rFonts w:ascii="Arial" w:eastAsia="Arial" w:hAnsi="Arial" w:cs="Arial"/>
          <w:b/>
        </w:rPr>
        <w:t>61</w:t>
      </w:r>
      <w:r>
        <w:rPr>
          <w:rFonts w:ascii="Arial" w:eastAsia="Arial" w:hAnsi="Arial" w:cs="Arial"/>
        </w:rPr>
        <w:t xml:space="preserve"> As reuniões do Colegiado são presididas pelo coordenador do Programa, salvo impedimento, aplicando o previsto no presente Regulamento</w:t>
      </w:r>
      <w:r w:rsidRPr="00C52ECC">
        <w:rPr>
          <w:rFonts w:ascii="Arial" w:eastAsia="Arial" w:hAnsi="Arial" w:cs="Arial"/>
        </w:rPr>
        <w:t>,  Art. 14, §3º.</w:t>
      </w:r>
    </w:p>
    <w:p w:rsidR="00E23A80" w:rsidRDefault="00E23A80" w:rsidP="00F1694B">
      <w:pPr>
        <w:spacing w:after="0" w:line="240" w:lineRule="auto"/>
        <w:jc w:val="both"/>
        <w:rPr>
          <w:rFonts w:ascii="Arial" w:eastAsia="Arial" w:hAnsi="Arial" w:cs="Arial"/>
        </w:rPr>
      </w:pPr>
    </w:p>
    <w:p w:rsidR="00F1694B" w:rsidRDefault="007F1602" w:rsidP="00F1694B">
      <w:pPr>
        <w:spacing w:after="0" w:line="240" w:lineRule="auto"/>
        <w:jc w:val="both"/>
        <w:rPr>
          <w:rFonts w:ascii="Arial" w:eastAsia="Arial" w:hAnsi="Arial" w:cs="Arial"/>
          <w:b/>
        </w:rPr>
      </w:pPr>
      <w:r>
        <w:rPr>
          <w:rFonts w:ascii="Arial" w:eastAsia="Arial" w:hAnsi="Arial" w:cs="Arial"/>
          <w:b/>
          <w:color w:val="000000"/>
        </w:rPr>
        <w:t>Art. 62</w:t>
      </w:r>
      <w:r w:rsidR="00F1694B">
        <w:rPr>
          <w:rFonts w:ascii="Arial" w:eastAsia="Arial" w:hAnsi="Arial" w:cs="Arial"/>
          <w:b/>
          <w:color w:val="000000"/>
        </w:rPr>
        <w:t xml:space="preserve"> </w:t>
      </w:r>
      <w:r w:rsidR="00F1694B">
        <w:rPr>
          <w:rFonts w:ascii="Arial" w:eastAsia="Arial" w:hAnsi="Arial" w:cs="Arial"/>
          <w:color w:val="000000"/>
        </w:rPr>
        <w:t xml:space="preserve">As reuniões de Colegiado devem ser convocadas pela Coordenação para reuniões ordinárias, com frequência mínima </w:t>
      </w:r>
      <w:r>
        <w:rPr>
          <w:rFonts w:ascii="Arial" w:eastAsia="Arial" w:hAnsi="Arial" w:cs="Arial"/>
          <w:color w:val="000000"/>
        </w:rPr>
        <w:t>mensal</w:t>
      </w:r>
      <w:r w:rsidR="00F1694B">
        <w:rPr>
          <w:rFonts w:ascii="Arial" w:eastAsia="Arial" w:hAnsi="Arial" w:cs="Arial"/>
          <w:color w:val="000000"/>
        </w:rPr>
        <w:t>.</w:t>
      </w:r>
      <w:r w:rsidR="00F1694B" w:rsidRPr="00BD09AC">
        <w:rPr>
          <w:rFonts w:ascii="Arial" w:eastAsia="Arial" w:hAnsi="Arial" w:cs="Arial"/>
          <w:b/>
        </w:rPr>
        <w:t xml:space="preserve"> </w:t>
      </w:r>
    </w:p>
    <w:p w:rsidR="00F1694B" w:rsidRDefault="00F1694B" w:rsidP="00F1694B">
      <w:pPr>
        <w:spacing w:after="0" w:line="240" w:lineRule="auto"/>
        <w:jc w:val="both"/>
        <w:rPr>
          <w:rFonts w:ascii="Arial" w:eastAsia="Arial" w:hAnsi="Arial" w:cs="Arial"/>
          <w:b/>
        </w:rPr>
      </w:pPr>
    </w:p>
    <w:p w:rsidR="006E1D4B" w:rsidRDefault="00BD09AC" w:rsidP="00F1694B">
      <w:pPr>
        <w:spacing w:after="0" w:line="240" w:lineRule="auto"/>
        <w:jc w:val="both"/>
        <w:rPr>
          <w:rFonts w:ascii="Arial" w:eastAsia="Arial" w:hAnsi="Arial" w:cs="Arial"/>
        </w:rPr>
      </w:pPr>
      <w:r w:rsidRPr="00BD09AC">
        <w:rPr>
          <w:rFonts w:ascii="Arial" w:eastAsia="Arial" w:hAnsi="Arial" w:cs="Arial"/>
          <w:b/>
        </w:rPr>
        <w:t xml:space="preserve">Art. </w:t>
      </w:r>
      <w:r w:rsidR="007F1602">
        <w:rPr>
          <w:rFonts w:ascii="Arial" w:eastAsia="Arial" w:hAnsi="Arial" w:cs="Arial"/>
          <w:b/>
        </w:rPr>
        <w:t>63</w:t>
      </w:r>
      <w:r w:rsidR="000C490A">
        <w:rPr>
          <w:rFonts w:ascii="Arial" w:eastAsia="Arial" w:hAnsi="Arial" w:cs="Arial"/>
          <w:b/>
        </w:rPr>
        <w:t xml:space="preserve"> </w:t>
      </w:r>
      <w:r>
        <w:rPr>
          <w:rFonts w:ascii="Arial" w:eastAsia="Arial" w:hAnsi="Arial" w:cs="Arial"/>
        </w:rPr>
        <w:t>A</w:t>
      </w:r>
      <w:r w:rsidR="006E1D4B">
        <w:rPr>
          <w:rFonts w:ascii="Arial" w:eastAsia="Arial" w:hAnsi="Arial" w:cs="Arial"/>
        </w:rPr>
        <w:t>s reuniões do Colegiado são pautadas pela Coordenação, que co</w:t>
      </w:r>
      <w:r w:rsidR="00E70AAD">
        <w:rPr>
          <w:rFonts w:ascii="Arial" w:eastAsia="Arial" w:hAnsi="Arial" w:cs="Arial"/>
        </w:rPr>
        <w:t xml:space="preserve">munica a pauta com antecedência </w:t>
      </w:r>
      <w:r w:rsidR="006E1D4B">
        <w:rPr>
          <w:rFonts w:ascii="Arial" w:eastAsia="Arial" w:hAnsi="Arial" w:cs="Arial"/>
        </w:rPr>
        <w:t xml:space="preserve">aos membros do Colegiado, abrindo-se a </w:t>
      </w:r>
      <w:r w:rsidR="00B75E35">
        <w:rPr>
          <w:rFonts w:ascii="Arial" w:eastAsia="Arial" w:hAnsi="Arial" w:cs="Arial"/>
        </w:rPr>
        <w:t>possibilidade para inserções na</w:t>
      </w:r>
      <w:r w:rsidR="006E1D4B">
        <w:rPr>
          <w:rFonts w:ascii="Arial" w:eastAsia="Arial" w:hAnsi="Arial" w:cs="Arial"/>
        </w:rPr>
        <w:t xml:space="preserve"> pauta por estes sugeridas.</w:t>
      </w:r>
    </w:p>
    <w:p w:rsidR="00F1694B" w:rsidRDefault="00F1694B" w:rsidP="00F1694B">
      <w:pPr>
        <w:spacing w:after="0" w:line="240" w:lineRule="auto"/>
        <w:jc w:val="both"/>
        <w:rPr>
          <w:rFonts w:ascii="Arial" w:eastAsia="Arial" w:hAnsi="Arial" w:cs="Arial"/>
        </w:rPr>
      </w:pPr>
    </w:p>
    <w:p w:rsidR="00F1694B" w:rsidRDefault="00F1694B" w:rsidP="00F1694B">
      <w:pPr>
        <w:spacing w:after="0" w:line="240" w:lineRule="auto"/>
        <w:jc w:val="both"/>
        <w:rPr>
          <w:rFonts w:ascii="Arial" w:eastAsia="Arial" w:hAnsi="Arial" w:cs="Arial"/>
        </w:rPr>
      </w:pPr>
      <w:r w:rsidRPr="00BD09AC">
        <w:rPr>
          <w:rFonts w:ascii="Arial" w:eastAsia="Arial" w:hAnsi="Arial" w:cs="Arial"/>
          <w:b/>
        </w:rPr>
        <w:t>Art.</w:t>
      </w:r>
      <w:r>
        <w:rPr>
          <w:rFonts w:ascii="Arial" w:eastAsia="Arial" w:hAnsi="Arial" w:cs="Arial"/>
          <w:b/>
        </w:rPr>
        <w:t xml:space="preserve"> 6</w:t>
      </w:r>
      <w:r w:rsidR="007F1602">
        <w:rPr>
          <w:rFonts w:ascii="Arial" w:eastAsia="Arial" w:hAnsi="Arial" w:cs="Arial"/>
          <w:b/>
        </w:rPr>
        <w:t>4</w:t>
      </w:r>
      <w:r>
        <w:rPr>
          <w:rFonts w:ascii="Arial" w:eastAsia="Arial" w:hAnsi="Arial" w:cs="Arial"/>
        </w:rPr>
        <w:t xml:space="preserve"> O Colegiado opina, discute, critica e sugere, porém não delibera. </w:t>
      </w:r>
    </w:p>
    <w:p w:rsidR="00F1694B" w:rsidRDefault="00F1694B" w:rsidP="00F1694B">
      <w:pPr>
        <w:spacing w:after="0" w:line="240" w:lineRule="auto"/>
        <w:jc w:val="both"/>
        <w:rPr>
          <w:rFonts w:ascii="Arial" w:eastAsia="Arial" w:hAnsi="Arial" w:cs="Arial"/>
        </w:rPr>
      </w:pPr>
    </w:p>
    <w:p w:rsidR="00F1694B" w:rsidRPr="00BD1F3E" w:rsidRDefault="007F1602" w:rsidP="00F1694B">
      <w:pPr>
        <w:spacing w:after="0" w:line="240" w:lineRule="auto"/>
        <w:jc w:val="both"/>
        <w:rPr>
          <w:rFonts w:ascii="Arial" w:eastAsia="Arial" w:hAnsi="Arial" w:cs="Arial"/>
          <w:color w:val="000000" w:themeColor="text1"/>
        </w:rPr>
      </w:pPr>
      <w:r>
        <w:rPr>
          <w:rFonts w:ascii="Arial" w:eastAsia="Arial" w:hAnsi="Arial" w:cs="Arial"/>
          <w:b/>
          <w:color w:val="000000"/>
        </w:rPr>
        <w:t>Art. 65</w:t>
      </w:r>
      <w:r w:rsidR="00F1694B">
        <w:rPr>
          <w:rFonts w:ascii="Arial" w:eastAsia="Arial" w:hAnsi="Arial" w:cs="Arial"/>
          <w:b/>
          <w:color w:val="000000"/>
        </w:rPr>
        <w:t xml:space="preserve"> </w:t>
      </w:r>
      <w:r w:rsidR="00F1694B" w:rsidRPr="00BD1F3E">
        <w:rPr>
          <w:rFonts w:ascii="Arial" w:eastAsia="Arial" w:hAnsi="Arial" w:cs="Arial"/>
          <w:color w:val="000000" w:themeColor="text1"/>
        </w:rPr>
        <w:t xml:space="preserve">As reuniões do Colegiado são abertas </w:t>
      </w:r>
      <w:r w:rsidR="00F1694B">
        <w:rPr>
          <w:rFonts w:ascii="Arial" w:eastAsia="Arial" w:hAnsi="Arial" w:cs="Arial"/>
          <w:color w:val="000000" w:themeColor="text1"/>
        </w:rPr>
        <w:t>à audiência pelo</w:t>
      </w:r>
      <w:r w:rsidR="00F1694B" w:rsidRPr="00BD1F3E">
        <w:rPr>
          <w:rFonts w:ascii="Arial" w:eastAsia="Arial" w:hAnsi="Arial" w:cs="Arial"/>
          <w:color w:val="000000" w:themeColor="text1"/>
        </w:rPr>
        <w:t xml:space="preserve"> corpo social do Programa. </w:t>
      </w:r>
    </w:p>
    <w:p w:rsidR="00E23A80" w:rsidRDefault="00E23A80" w:rsidP="00F1694B">
      <w:pPr>
        <w:pBdr>
          <w:top w:val="nil"/>
          <w:left w:val="nil"/>
          <w:bottom w:val="nil"/>
          <w:right w:val="nil"/>
          <w:between w:val="nil"/>
        </w:pBdr>
        <w:spacing w:after="0" w:line="240" w:lineRule="auto"/>
        <w:jc w:val="both"/>
        <w:rPr>
          <w:rFonts w:ascii="Arial" w:eastAsia="Arial" w:hAnsi="Arial" w:cs="Arial"/>
          <w:color w:val="000000"/>
        </w:rPr>
      </w:pPr>
    </w:p>
    <w:p w:rsidR="00E23A80" w:rsidRDefault="00D651B9" w:rsidP="00F169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824FC5">
        <w:rPr>
          <w:rFonts w:ascii="Arial" w:eastAsia="Arial" w:hAnsi="Arial" w:cs="Arial"/>
          <w:b/>
          <w:color w:val="000000"/>
        </w:rPr>
        <w:t>6</w:t>
      </w:r>
      <w:r w:rsidR="007F1602">
        <w:rPr>
          <w:rFonts w:ascii="Arial" w:eastAsia="Arial" w:hAnsi="Arial" w:cs="Arial"/>
          <w:b/>
          <w:color w:val="000000"/>
        </w:rPr>
        <w:t>6</w:t>
      </w:r>
      <w:r w:rsidR="00E23A80">
        <w:rPr>
          <w:rFonts w:ascii="Arial" w:eastAsia="Arial" w:hAnsi="Arial" w:cs="Arial"/>
          <w:b/>
          <w:color w:val="000000"/>
        </w:rPr>
        <w:t xml:space="preserve"> </w:t>
      </w:r>
      <w:r w:rsidR="00A45155">
        <w:rPr>
          <w:rFonts w:ascii="Arial" w:eastAsia="Arial" w:hAnsi="Arial" w:cs="Arial"/>
          <w:color w:val="000000"/>
        </w:rPr>
        <w:t>O</w:t>
      </w:r>
      <w:r w:rsidR="00E23A80">
        <w:rPr>
          <w:rFonts w:ascii="Arial" w:eastAsia="Arial" w:hAnsi="Arial" w:cs="Arial"/>
          <w:color w:val="000000"/>
        </w:rPr>
        <w:t xml:space="preserve"> Colegiado poderá ser convocado pela Coordenação para reuniões </w:t>
      </w:r>
      <w:r w:rsidR="00F1694B">
        <w:rPr>
          <w:rFonts w:ascii="Arial" w:eastAsia="Arial" w:hAnsi="Arial" w:cs="Arial"/>
          <w:color w:val="000000"/>
        </w:rPr>
        <w:t>e</w:t>
      </w:r>
      <w:r w:rsidR="00E23A80">
        <w:rPr>
          <w:rFonts w:ascii="Arial" w:eastAsia="Arial" w:hAnsi="Arial" w:cs="Arial"/>
          <w:color w:val="000000"/>
        </w:rPr>
        <w:t>xtraordinárias.</w:t>
      </w:r>
    </w:p>
    <w:p w:rsidR="00E23A80" w:rsidRDefault="00E23A80" w:rsidP="00F1694B">
      <w:pPr>
        <w:pBdr>
          <w:top w:val="nil"/>
          <w:left w:val="nil"/>
          <w:bottom w:val="nil"/>
          <w:right w:val="nil"/>
          <w:between w:val="nil"/>
        </w:pBdr>
        <w:spacing w:after="0" w:line="240" w:lineRule="auto"/>
        <w:jc w:val="both"/>
        <w:rPr>
          <w:rFonts w:ascii="Arial" w:eastAsia="Arial" w:hAnsi="Arial" w:cs="Arial"/>
          <w:color w:val="000000"/>
        </w:rPr>
      </w:pPr>
    </w:p>
    <w:p w:rsidR="00095FAD" w:rsidRDefault="00E752ED" w:rsidP="00FD1966">
      <w:pPr>
        <w:spacing w:after="0" w:line="240" w:lineRule="auto"/>
        <w:jc w:val="both"/>
        <w:rPr>
          <w:rFonts w:ascii="Arial" w:eastAsia="Arial" w:hAnsi="Arial" w:cs="Arial"/>
          <w:color w:val="000000"/>
        </w:rPr>
      </w:pPr>
      <w:r>
        <w:rPr>
          <w:rFonts w:ascii="Arial" w:eastAsia="Arial" w:hAnsi="Arial" w:cs="Arial"/>
          <w:b/>
          <w:color w:val="000000"/>
        </w:rPr>
        <w:t xml:space="preserve">Art. </w:t>
      </w:r>
      <w:r w:rsidR="00824FC5">
        <w:rPr>
          <w:rFonts w:ascii="Arial" w:eastAsia="Arial" w:hAnsi="Arial" w:cs="Arial"/>
          <w:b/>
          <w:color w:val="000000"/>
        </w:rPr>
        <w:t>6</w:t>
      </w:r>
      <w:r w:rsidR="007F1602">
        <w:rPr>
          <w:rFonts w:ascii="Arial" w:eastAsia="Arial" w:hAnsi="Arial" w:cs="Arial"/>
          <w:b/>
          <w:color w:val="000000"/>
        </w:rPr>
        <w:t>7</w:t>
      </w:r>
      <w:r w:rsidR="00757154" w:rsidRPr="00757154">
        <w:rPr>
          <w:rFonts w:ascii="Arial" w:eastAsia="Arial" w:hAnsi="Arial" w:cs="Arial"/>
          <w:b/>
          <w:color w:val="000000"/>
        </w:rPr>
        <w:t xml:space="preserve"> </w:t>
      </w:r>
      <w:r w:rsidR="00757154" w:rsidRPr="00757154">
        <w:rPr>
          <w:rFonts w:ascii="Arial" w:eastAsia="Arial" w:hAnsi="Arial" w:cs="Arial"/>
          <w:color w:val="000000"/>
        </w:rPr>
        <w:t xml:space="preserve">A Comissão Deliberativa é </w:t>
      </w:r>
      <w:r w:rsidR="00757154">
        <w:rPr>
          <w:rFonts w:ascii="Arial" w:eastAsia="Arial" w:hAnsi="Arial" w:cs="Arial"/>
          <w:color w:val="000000"/>
        </w:rPr>
        <w:t xml:space="preserve">fórum decisório do Programa, segundo a </w:t>
      </w:r>
      <w:r w:rsidR="00824FC5">
        <w:rPr>
          <w:rFonts w:ascii="Arial" w:eastAsia="Arial" w:hAnsi="Arial" w:cs="Arial"/>
          <w:color w:val="000000"/>
        </w:rPr>
        <w:t xml:space="preserve">Resolução </w:t>
      </w:r>
      <w:r w:rsidR="00824FC5">
        <w:rPr>
          <w:rFonts w:ascii="Arial" w:hAnsi="Arial" w:cs="Arial"/>
        </w:rPr>
        <w:t xml:space="preserve">CPEG </w:t>
      </w:r>
      <w:r w:rsidR="00824FC5" w:rsidRPr="00A87F5B">
        <w:rPr>
          <w:rFonts w:ascii="Arial" w:hAnsi="Arial" w:cs="Arial"/>
        </w:rPr>
        <w:t xml:space="preserve">no. </w:t>
      </w:r>
      <w:r w:rsidR="00824FC5">
        <w:rPr>
          <w:rFonts w:ascii="Arial" w:hAnsi="Arial" w:cs="Arial"/>
        </w:rPr>
        <w:t>3</w:t>
      </w:r>
      <w:r w:rsidR="00824FC5" w:rsidRPr="00A87F5B">
        <w:rPr>
          <w:rFonts w:ascii="Arial" w:hAnsi="Arial" w:cs="Arial"/>
        </w:rPr>
        <w:t>, de 1</w:t>
      </w:r>
      <w:r w:rsidR="00824FC5">
        <w:rPr>
          <w:rFonts w:ascii="Arial" w:hAnsi="Arial" w:cs="Arial"/>
        </w:rPr>
        <w:t>1</w:t>
      </w:r>
      <w:r w:rsidR="00824FC5" w:rsidRPr="00A87F5B">
        <w:rPr>
          <w:rFonts w:ascii="Arial" w:hAnsi="Arial" w:cs="Arial"/>
        </w:rPr>
        <w:t xml:space="preserve"> de dezembro de</w:t>
      </w:r>
      <w:r w:rsidR="00824FC5">
        <w:rPr>
          <w:rFonts w:ascii="Arial" w:hAnsi="Arial" w:cs="Arial"/>
        </w:rPr>
        <w:t xml:space="preserve"> </w:t>
      </w:r>
      <w:r w:rsidR="00824FC5" w:rsidRPr="00A87F5B">
        <w:rPr>
          <w:rFonts w:ascii="Arial" w:hAnsi="Arial" w:cs="Arial"/>
        </w:rPr>
        <w:t>200</w:t>
      </w:r>
      <w:r w:rsidR="00824FC5">
        <w:rPr>
          <w:rFonts w:ascii="Arial" w:hAnsi="Arial" w:cs="Arial"/>
        </w:rPr>
        <w:t>9, sendo c</w:t>
      </w:r>
      <w:r w:rsidR="00757154">
        <w:rPr>
          <w:rFonts w:ascii="Arial" w:eastAsia="Arial" w:hAnsi="Arial" w:cs="Arial"/>
          <w:color w:val="000000"/>
        </w:rPr>
        <w:t>onvocada</w:t>
      </w:r>
      <w:r w:rsidR="00A45155">
        <w:rPr>
          <w:rFonts w:ascii="Arial" w:eastAsia="Arial" w:hAnsi="Arial" w:cs="Arial"/>
          <w:color w:val="000000"/>
        </w:rPr>
        <w:t xml:space="preserve">, salvo excepcionalidades consideradas </w:t>
      </w:r>
      <w:r w:rsidR="0032163B">
        <w:rPr>
          <w:rFonts w:ascii="Arial" w:eastAsia="Arial" w:hAnsi="Arial" w:cs="Arial"/>
          <w:color w:val="000000"/>
        </w:rPr>
        <w:t>neste R</w:t>
      </w:r>
      <w:r w:rsidR="00A45155">
        <w:rPr>
          <w:rFonts w:ascii="Arial" w:eastAsia="Arial" w:hAnsi="Arial" w:cs="Arial"/>
          <w:color w:val="000000"/>
        </w:rPr>
        <w:t>egulamento,</w:t>
      </w:r>
      <w:r w:rsidR="00757154">
        <w:rPr>
          <w:rFonts w:ascii="Arial" w:eastAsia="Arial" w:hAnsi="Arial" w:cs="Arial"/>
          <w:color w:val="000000"/>
        </w:rPr>
        <w:t xml:space="preserve"> pela Coordenação do Programa no bojo das reuniões mensais do Colegiado</w:t>
      </w:r>
      <w:r w:rsidR="003B67A4">
        <w:rPr>
          <w:rFonts w:ascii="Arial" w:eastAsia="Arial" w:hAnsi="Arial" w:cs="Arial"/>
          <w:color w:val="000000"/>
        </w:rPr>
        <w:t xml:space="preserve"> do HCTE</w:t>
      </w:r>
      <w:r w:rsidR="00757154">
        <w:rPr>
          <w:rFonts w:ascii="Arial" w:eastAsia="Arial" w:hAnsi="Arial" w:cs="Arial"/>
          <w:color w:val="000000"/>
        </w:rPr>
        <w:t xml:space="preserve">, </w:t>
      </w:r>
      <w:r w:rsidR="00095FAD">
        <w:rPr>
          <w:rFonts w:ascii="Arial" w:eastAsia="Arial" w:hAnsi="Arial" w:cs="Arial"/>
          <w:color w:val="000000"/>
        </w:rPr>
        <w:t>e também das reuniões extraordinárias, se houver, conforme</w:t>
      </w:r>
      <w:r w:rsidR="00A45155">
        <w:rPr>
          <w:rFonts w:ascii="Arial" w:eastAsia="Arial" w:hAnsi="Arial" w:cs="Arial"/>
          <w:color w:val="000000"/>
        </w:rPr>
        <w:t xml:space="preserve"> previstas pelos Artigos 62 e 66</w:t>
      </w:r>
      <w:r w:rsidR="00095FAD">
        <w:rPr>
          <w:rFonts w:ascii="Arial" w:eastAsia="Arial" w:hAnsi="Arial" w:cs="Arial"/>
          <w:color w:val="000000"/>
        </w:rPr>
        <w:t xml:space="preserve"> deste Regulamento. </w:t>
      </w:r>
    </w:p>
    <w:p w:rsidR="00A5121F" w:rsidRDefault="00A5121F" w:rsidP="00FD1966">
      <w:pPr>
        <w:spacing w:after="0" w:line="240" w:lineRule="auto"/>
        <w:jc w:val="both"/>
        <w:rPr>
          <w:rFonts w:ascii="Arial" w:eastAsia="Arial" w:hAnsi="Arial" w:cs="Arial"/>
          <w:color w:val="000000"/>
        </w:rPr>
      </w:pPr>
    </w:p>
    <w:p w:rsidR="00757154" w:rsidRPr="00757154" w:rsidRDefault="00095FAD" w:rsidP="00016A0D">
      <w:pPr>
        <w:spacing w:after="0" w:line="240" w:lineRule="auto"/>
        <w:jc w:val="both"/>
        <w:rPr>
          <w:rFonts w:ascii="Arial" w:eastAsia="Arial" w:hAnsi="Arial" w:cs="Arial"/>
        </w:rPr>
      </w:pPr>
      <w:r w:rsidRPr="00095FAD">
        <w:rPr>
          <w:rFonts w:ascii="Arial" w:eastAsia="Arial" w:hAnsi="Arial" w:cs="Arial"/>
          <w:b/>
          <w:color w:val="000000"/>
        </w:rPr>
        <w:t>Art. 6</w:t>
      </w:r>
      <w:r w:rsidR="007F1602">
        <w:rPr>
          <w:rFonts w:ascii="Arial" w:eastAsia="Arial" w:hAnsi="Arial" w:cs="Arial"/>
          <w:b/>
          <w:color w:val="000000"/>
        </w:rPr>
        <w:t>8</w:t>
      </w:r>
      <w:r>
        <w:rPr>
          <w:rFonts w:ascii="Arial" w:eastAsia="Arial" w:hAnsi="Arial" w:cs="Arial"/>
          <w:color w:val="000000"/>
        </w:rPr>
        <w:t xml:space="preserve"> A Comissão Deliberativa é</w:t>
      </w:r>
      <w:r w:rsidR="00824FC5">
        <w:rPr>
          <w:rFonts w:ascii="Arial" w:eastAsia="Arial" w:hAnsi="Arial" w:cs="Arial"/>
          <w:color w:val="000000"/>
        </w:rPr>
        <w:t xml:space="preserve"> </w:t>
      </w:r>
      <w:r w:rsidR="00B31012">
        <w:rPr>
          <w:rFonts w:ascii="Arial" w:eastAsia="Arial" w:hAnsi="Arial" w:cs="Arial"/>
          <w:color w:val="000000"/>
        </w:rPr>
        <w:t xml:space="preserve">presidida </w:t>
      </w:r>
      <w:r w:rsidR="00757154">
        <w:rPr>
          <w:rFonts w:ascii="Arial" w:eastAsia="Arial" w:hAnsi="Arial" w:cs="Arial"/>
          <w:color w:val="000000"/>
        </w:rPr>
        <w:t>pelo coordenador do Programa ou pelo substituto eventual</w:t>
      </w:r>
      <w:r w:rsidR="00801799">
        <w:rPr>
          <w:rFonts w:ascii="Arial" w:eastAsia="Arial" w:hAnsi="Arial" w:cs="Arial"/>
          <w:color w:val="000000"/>
        </w:rPr>
        <w:t xml:space="preserve">. </w:t>
      </w:r>
      <w:r w:rsidR="00824FC5">
        <w:rPr>
          <w:rFonts w:ascii="Arial" w:eastAsia="Arial" w:hAnsi="Arial" w:cs="Arial"/>
          <w:color w:val="000000"/>
        </w:rPr>
        <w:t xml:space="preserve">Sua composição segue o </w:t>
      </w:r>
      <w:r w:rsidR="00F1694B">
        <w:rPr>
          <w:rFonts w:ascii="Arial" w:eastAsia="Arial" w:hAnsi="Arial" w:cs="Arial"/>
          <w:color w:val="000000"/>
        </w:rPr>
        <w:t xml:space="preserve">já </w:t>
      </w:r>
      <w:r w:rsidR="007F1602">
        <w:rPr>
          <w:rFonts w:ascii="Arial" w:eastAsia="Arial" w:hAnsi="Arial" w:cs="Arial"/>
          <w:color w:val="000000"/>
        </w:rPr>
        <w:t>disposto no Art. 17</w:t>
      </w:r>
      <w:r w:rsidR="00824FC5">
        <w:rPr>
          <w:rFonts w:ascii="Arial" w:eastAsia="Arial" w:hAnsi="Arial" w:cs="Arial"/>
          <w:color w:val="000000"/>
        </w:rPr>
        <w:t xml:space="preserve"> deste Regulamento.</w:t>
      </w:r>
      <w:r w:rsidR="00DF4AC0">
        <w:rPr>
          <w:rFonts w:ascii="Arial" w:eastAsia="Arial" w:hAnsi="Arial" w:cs="Arial"/>
          <w:color w:val="000000"/>
        </w:rPr>
        <w:t xml:space="preserve"> Suas missões junto ao Programa inserem-se dentro do conjunto enumerado pela </w:t>
      </w:r>
      <w:r w:rsidR="007F1602">
        <w:rPr>
          <w:rFonts w:ascii="Arial" w:eastAsia="Arial" w:hAnsi="Arial" w:cs="Arial"/>
          <w:color w:val="000000"/>
        </w:rPr>
        <w:t xml:space="preserve">Resolução </w:t>
      </w:r>
      <w:r w:rsidR="007F1602">
        <w:rPr>
          <w:rFonts w:ascii="Arial" w:hAnsi="Arial" w:cs="Arial"/>
        </w:rPr>
        <w:t xml:space="preserve">CPEG </w:t>
      </w:r>
      <w:r w:rsidR="007F1602" w:rsidRPr="00A87F5B">
        <w:rPr>
          <w:rFonts w:ascii="Arial" w:hAnsi="Arial" w:cs="Arial"/>
        </w:rPr>
        <w:t xml:space="preserve">no. </w:t>
      </w:r>
      <w:r w:rsidR="007F1602">
        <w:rPr>
          <w:rFonts w:ascii="Arial" w:hAnsi="Arial" w:cs="Arial"/>
        </w:rPr>
        <w:t>3</w:t>
      </w:r>
      <w:r w:rsidR="007F1602" w:rsidRPr="00A87F5B">
        <w:rPr>
          <w:rFonts w:ascii="Arial" w:hAnsi="Arial" w:cs="Arial"/>
        </w:rPr>
        <w:t>, de 1</w:t>
      </w:r>
      <w:r w:rsidR="007F1602">
        <w:rPr>
          <w:rFonts w:ascii="Arial" w:hAnsi="Arial" w:cs="Arial"/>
        </w:rPr>
        <w:t>1</w:t>
      </w:r>
      <w:r w:rsidR="007F1602" w:rsidRPr="00A87F5B">
        <w:rPr>
          <w:rFonts w:ascii="Arial" w:hAnsi="Arial" w:cs="Arial"/>
        </w:rPr>
        <w:t xml:space="preserve"> de dezembro de</w:t>
      </w:r>
      <w:r w:rsidR="007F1602">
        <w:rPr>
          <w:rFonts w:ascii="Arial" w:hAnsi="Arial" w:cs="Arial"/>
        </w:rPr>
        <w:t xml:space="preserve"> </w:t>
      </w:r>
      <w:r w:rsidR="007F1602" w:rsidRPr="00A87F5B">
        <w:rPr>
          <w:rFonts w:ascii="Arial" w:hAnsi="Arial" w:cs="Arial"/>
        </w:rPr>
        <w:t>200</w:t>
      </w:r>
      <w:r w:rsidR="007F1602">
        <w:rPr>
          <w:rFonts w:ascii="Arial" w:hAnsi="Arial" w:cs="Arial"/>
        </w:rPr>
        <w:t>9</w:t>
      </w:r>
      <w:r w:rsidR="00551EBB">
        <w:rPr>
          <w:rFonts w:ascii="Arial" w:eastAsia="Arial" w:hAnsi="Arial" w:cs="Arial"/>
          <w:color w:val="000000"/>
        </w:rPr>
        <w:t>, e encontram-se incluídas nas disposições abaixo</w:t>
      </w:r>
      <w:r w:rsidR="00DF4AC0">
        <w:rPr>
          <w:rFonts w:ascii="Arial" w:eastAsia="Arial" w:hAnsi="Arial" w:cs="Arial"/>
          <w:color w:val="000000"/>
        </w:rPr>
        <w:t>.</w:t>
      </w:r>
    </w:p>
    <w:p w:rsidR="00FD1966" w:rsidRDefault="00FD1966" w:rsidP="00016A0D">
      <w:pPr>
        <w:pBdr>
          <w:top w:val="nil"/>
          <w:left w:val="nil"/>
          <w:bottom w:val="nil"/>
          <w:right w:val="nil"/>
          <w:between w:val="nil"/>
        </w:pBdr>
        <w:spacing w:after="0" w:line="240" w:lineRule="auto"/>
        <w:jc w:val="both"/>
        <w:rPr>
          <w:rFonts w:ascii="Arial" w:eastAsia="Arial" w:hAnsi="Arial" w:cs="Arial"/>
          <w:b/>
        </w:rPr>
      </w:pPr>
    </w:p>
    <w:p w:rsidR="00FD1966" w:rsidRDefault="00FD1966" w:rsidP="00016A0D">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§1º </w:t>
      </w:r>
      <w:r>
        <w:rPr>
          <w:rFonts w:ascii="Arial" w:eastAsia="Arial" w:hAnsi="Arial" w:cs="Arial"/>
          <w:color w:val="000000"/>
        </w:rPr>
        <w:t>observar o cumprimento da regulamentação geral da pós-gradua</w:t>
      </w:r>
      <w:r w:rsidR="007A126C">
        <w:rPr>
          <w:rFonts w:ascii="Arial" w:eastAsia="Arial" w:hAnsi="Arial" w:cs="Arial"/>
          <w:color w:val="000000"/>
        </w:rPr>
        <w:t>ção da UFRJ e deste Regulamento;</w:t>
      </w:r>
    </w:p>
    <w:p w:rsidR="00757154" w:rsidRDefault="00757154" w:rsidP="00016A0D">
      <w:pPr>
        <w:spacing w:after="0" w:line="240" w:lineRule="auto"/>
        <w:ind w:left="1440"/>
        <w:jc w:val="both"/>
        <w:rPr>
          <w:rFonts w:ascii="Arial" w:eastAsia="Arial" w:hAnsi="Arial" w:cs="Arial"/>
          <w:b/>
        </w:rPr>
      </w:pPr>
    </w:p>
    <w:p w:rsidR="006E1D4B" w:rsidRDefault="00824FC5" w:rsidP="00016A0D">
      <w:pPr>
        <w:spacing w:after="0" w:line="240" w:lineRule="auto"/>
        <w:ind w:left="720"/>
        <w:jc w:val="both"/>
        <w:rPr>
          <w:rFonts w:ascii="Arial" w:eastAsia="Arial" w:hAnsi="Arial" w:cs="Arial"/>
          <w:color w:val="000000"/>
        </w:rPr>
      </w:pPr>
      <w:r>
        <w:rPr>
          <w:rFonts w:ascii="Arial" w:eastAsia="Arial" w:hAnsi="Arial" w:cs="Arial"/>
          <w:b/>
          <w:color w:val="000000"/>
        </w:rPr>
        <w:t>§</w:t>
      </w:r>
      <w:r w:rsidR="00FD1966">
        <w:rPr>
          <w:rFonts w:ascii="Arial" w:eastAsia="Arial" w:hAnsi="Arial" w:cs="Arial"/>
          <w:b/>
          <w:color w:val="000000"/>
        </w:rPr>
        <w:t>2</w:t>
      </w:r>
      <w:r>
        <w:rPr>
          <w:rFonts w:ascii="Arial" w:eastAsia="Arial" w:hAnsi="Arial" w:cs="Arial"/>
          <w:b/>
          <w:color w:val="000000"/>
        </w:rPr>
        <w:t xml:space="preserve">º </w:t>
      </w:r>
      <w:r w:rsidR="00DF4AC0">
        <w:rPr>
          <w:rFonts w:ascii="Arial" w:eastAsia="Arial" w:hAnsi="Arial" w:cs="Arial"/>
          <w:color w:val="000000"/>
        </w:rPr>
        <w:t>aprova</w:t>
      </w:r>
      <w:r w:rsidR="00FD1966">
        <w:rPr>
          <w:rFonts w:ascii="Arial" w:eastAsia="Arial" w:hAnsi="Arial" w:cs="Arial"/>
          <w:color w:val="000000"/>
        </w:rPr>
        <w:t>r</w:t>
      </w:r>
      <w:r w:rsidR="00DF4AC0">
        <w:rPr>
          <w:rFonts w:ascii="Arial" w:eastAsia="Arial" w:hAnsi="Arial" w:cs="Arial"/>
          <w:color w:val="000000"/>
        </w:rPr>
        <w:t xml:space="preserve"> alterações de estrutura curricular, determinando sobre obrigatoriedade e carga-horária de disciplinas, considerando a</w:t>
      </w:r>
      <w:r w:rsidR="007A126C">
        <w:rPr>
          <w:rFonts w:ascii="Arial" w:eastAsia="Arial" w:hAnsi="Arial" w:cs="Arial"/>
          <w:color w:val="000000"/>
        </w:rPr>
        <w:t>s especificidades de cada curso;</w:t>
      </w:r>
    </w:p>
    <w:p w:rsidR="00DF4AC0" w:rsidRDefault="00DF4AC0" w:rsidP="00016A0D">
      <w:pPr>
        <w:spacing w:after="0" w:line="240" w:lineRule="auto"/>
        <w:ind w:left="1440"/>
        <w:jc w:val="both"/>
        <w:rPr>
          <w:rFonts w:ascii="Arial" w:eastAsia="Arial" w:hAnsi="Arial" w:cs="Arial"/>
          <w:b/>
        </w:rPr>
      </w:pPr>
      <w:r>
        <w:rPr>
          <w:rFonts w:ascii="Arial" w:eastAsia="Arial" w:hAnsi="Arial" w:cs="Arial"/>
          <w:b/>
          <w:color w:val="000000"/>
        </w:rPr>
        <w:t xml:space="preserve"> </w:t>
      </w:r>
    </w:p>
    <w:p w:rsidR="00DF4AC0" w:rsidRPr="00DF4AC0" w:rsidRDefault="00DF4AC0" w:rsidP="006C6B8F">
      <w:pPr>
        <w:spacing w:after="0" w:line="240" w:lineRule="auto"/>
        <w:ind w:left="720"/>
        <w:jc w:val="both"/>
        <w:rPr>
          <w:rFonts w:ascii="Arial" w:eastAsia="Arial" w:hAnsi="Arial" w:cs="Arial"/>
        </w:rPr>
      </w:pPr>
      <w:r>
        <w:rPr>
          <w:rFonts w:ascii="Arial" w:eastAsia="Arial" w:hAnsi="Arial" w:cs="Arial"/>
          <w:b/>
          <w:color w:val="000000"/>
        </w:rPr>
        <w:t>§</w:t>
      </w:r>
      <w:r w:rsidR="00FD1966">
        <w:rPr>
          <w:rFonts w:ascii="Arial" w:eastAsia="Arial" w:hAnsi="Arial" w:cs="Arial"/>
          <w:b/>
          <w:color w:val="000000"/>
        </w:rPr>
        <w:t>3</w:t>
      </w:r>
      <w:r>
        <w:rPr>
          <w:rFonts w:ascii="Arial" w:eastAsia="Arial" w:hAnsi="Arial" w:cs="Arial"/>
          <w:b/>
          <w:color w:val="000000"/>
        </w:rPr>
        <w:t xml:space="preserve">º </w:t>
      </w:r>
      <w:r w:rsidR="00FD1966">
        <w:rPr>
          <w:rFonts w:ascii="Arial" w:eastAsia="Arial" w:hAnsi="Arial" w:cs="Arial"/>
        </w:rPr>
        <w:t>h</w:t>
      </w:r>
      <w:r>
        <w:rPr>
          <w:rFonts w:ascii="Arial" w:eastAsia="Arial" w:hAnsi="Arial" w:cs="Arial"/>
        </w:rPr>
        <w:t>omologa</w:t>
      </w:r>
      <w:r w:rsidR="00FD1966">
        <w:rPr>
          <w:rFonts w:ascii="Arial" w:eastAsia="Arial" w:hAnsi="Arial" w:cs="Arial"/>
        </w:rPr>
        <w:t>r</w:t>
      </w:r>
      <w:r>
        <w:rPr>
          <w:rFonts w:ascii="Arial" w:eastAsia="Arial" w:hAnsi="Arial" w:cs="Arial"/>
        </w:rPr>
        <w:t xml:space="preserve"> todas as comissões ou grupos de trabalho designadas pela Coordenação, conforme </w:t>
      </w:r>
      <w:r w:rsidR="00654146">
        <w:rPr>
          <w:rFonts w:ascii="Arial" w:eastAsia="Arial" w:hAnsi="Arial" w:cs="Arial"/>
        </w:rPr>
        <w:t xml:space="preserve">enumeradas e </w:t>
      </w:r>
      <w:r w:rsidR="009F2285">
        <w:rPr>
          <w:rFonts w:ascii="Arial" w:eastAsia="Arial" w:hAnsi="Arial" w:cs="Arial"/>
        </w:rPr>
        <w:t>justifi</w:t>
      </w:r>
      <w:r>
        <w:rPr>
          <w:rFonts w:ascii="Arial" w:eastAsia="Arial" w:hAnsi="Arial" w:cs="Arial"/>
        </w:rPr>
        <w:t xml:space="preserve">cadas no Art. </w:t>
      </w:r>
      <w:r w:rsidR="000D640E">
        <w:rPr>
          <w:rFonts w:ascii="Arial" w:eastAsia="Arial" w:hAnsi="Arial" w:cs="Arial"/>
        </w:rPr>
        <w:t>57</w:t>
      </w:r>
      <w:r>
        <w:rPr>
          <w:rFonts w:ascii="Arial" w:eastAsia="Arial" w:hAnsi="Arial" w:cs="Arial"/>
        </w:rPr>
        <w:t xml:space="preserve"> deste Regulamento</w:t>
      </w:r>
      <w:r w:rsidR="007A126C" w:rsidRPr="007A126C">
        <w:rPr>
          <w:rFonts w:ascii="Arial" w:eastAsia="Arial" w:hAnsi="Arial" w:cs="Arial"/>
        </w:rPr>
        <w:t xml:space="preserve"> </w:t>
      </w:r>
      <w:r w:rsidR="007A126C">
        <w:rPr>
          <w:rFonts w:ascii="Arial" w:eastAsia="Arial" w:hAnsi="Arial" w:cs="Arial"/>
        </w:rPr>
        <w:t xml:space="preserve">e contempladas no Art. 12 da </w:t>
      </w:r>
      <w:r w:rsidR="007A126C">
        <w:rPr>
          <w:rFonts w:ascii="Arial" w:eastAsia="Arial" w:hAnsi="Arial" w:cs="Arial"/>
          <w:color w:val="000000"/>
        </w:rPr>
        <w:t xml:space="preserve">Resolução </w:t>
      </w:r>
      <w:r w:rsidR="007A126C">
        <w:rPr>
          <w:rFonts w:ascii="Arial" w:hAnsi="Arial" w:cs="Arial"/>
        </w:rPr>
        <w:t xml:space="preserve">CPEG </w:t>
      </w:r>
      <w:r w:rsidR="007A126C" w:rsidRPr="00A87F5B">
        <w:rPr>
          <w:rFonts w:ascii="Arial" w:hAnsi="Arial" w:cs="Arial"/>
        </w:rPr>
        <w:t xml:space="preserve">no. </w:t>
      </w:r>
      <w:r w:rsidR="007A126C">
        <w:rPr>
          <w:rFonts w:ascii="Arial" w:hAnsi="Arial" w:cs="Arial"/>
        </w:rPr>
        <w:t>3</w:t>
      </w:r>
      <w:r w:rsidR="007A126C" w:rsidRPr="00A87F5B">
        <w:rPr>
          <w:rFonts w:ascii="Arial" w:hAnsi="Arial" w:cs="Arial"/>
        </w:rPr>
        <w:t>, de 1</w:t>
      </w:r>
      <w:r w:rsidR="007A126C">
        <w:rPr>
          <w:rFonts w:ascii="Arial" w:hAnsi="Arial" w:cs="Arial"/>
        </w:rPr>
        <w:t>1</w:t>
      </w:r>
      <w:r w:rsidR="007A126C" w:rsidRPr="00A87F5B">
        <w:rPr>
          <w:rFonts w:ascii="Arial" w:hAnsi="Arial" w:cs="Arial"/>
        </w:rPr>
        <w:t xml:space="preserve"> de dezembro de</w:t>
      </w:r>
      <w:r w:rsidR="007A126C">
        <w:rPr>
          <w:rFonts w:ascii="Arial" w:hAnsi="Arial" w:cs="Arial"/>
        </w:rPr>
        <w:t xml:space="preserve"> </w:t>
      </w:r>
      <w:r w:rsidR="007A126C" w:rsidRPr="00A87F5B">
        <w:rPr>
          <w:rFonts w:ascii="Arial" w:hAnsi="Arial" w:cs="Arial"/>
        </w:rPr>
        <w:t>200</w:t>
      </w:r>
      <w:r w:rsidR="007A126C">
        <w:rPr>
          <w:rFonts w:ascii="Arial" w:hAnsi="Arial" w:cs="Arial"/>
        </w:rPr>
        <w:t>9;</w:t>
      </w:r>
      <w:r w:rsidR="00FD1966">
        <w:rPr>
          <w:rFonts w:ascii="Arial" w:eastAsia="Arial" w:hAnsi="Arial" w:cs="Arial"/>
        </w:rPr>
        <w:t xml:space="preserve"> </w:t>
      </w:r>
    </w:p>
    <w:p w:rsidR="00DF4AC0" w:rsidRDefault="00DF4AC0" w:rsidP="006C6B8F">
      <w:pPr>
        <w:spacing w:after="0" w:line="240" w:lineRule="auto"/>
        <w:ind w:left="720"/>
        <w:jc w:val="both"/>
        <w:rPr>
          <w:rFonts w:ascii="Arial" w:eastAsia="Arial" w:hAnsi="Arial" w:cs="Arial"/>
          <w:b/>
          <w:color w:val="000000"/>
        </w:rPr>
      </w:pPr>
    </w:p>
    <w:p w:rsidR="00DF4AC0" w:rsidRDefault="00DF4AC0" w:rsidP="006C6B8F">
      <w:pPr>
        <w:spacing w:after="0" w:line="240" w:lineRule="auto"/>
        <w:ind w:left="720"/>
        <w:jc w:val="both"/>
        <w:rPr>
          <w:rFonts w:ascii="Arial" w:eastAsia="Arial" w:hAnsi="Arial" w:cs="Arial"/>
        </w:rPr>
      </w:pPr>
      <w:r>
        <w:rPr>
          <w:rFonts w:ascii="Arial" w:eastAsia="Arial" w:hAnsi="Arial" w:cs="Arial"/>
          <w:b/>
          <w:color w:val="000000"/>
        </w:rPr>
        <w:t>§</w:t>
      </w:r>
      <w:r w:rsidR="00FD1966">
        <w:rPr>
          <w:rFonts w:ascii="Arial" w:eastAsia="Arial" w:hAnsi="Arial" w:cs="Arial"/>
          <w:b/>
          <w:color w:val="000000"/>
        </w:rPr>
        <w:t>4</w:t>
      </w:r>
      <w:r>
        <w:rPr>
          <w:rFonts w:ascii="Arial" w:eastAsia="Arial" w:hAnsi="Arial" w:cs="Arial"/>
          <w:b/>
          <w:color w:val="000000"/>
        </w:rPr>
        <w:t xml:space="preserve">º </w:t>
      </w:r>
      <w:r w:rsidR="00FD1966" w:rsidRPr="00FD1966">
        <w:rPr>
          <w:rFonts w:ascii="Arial" w:eastAsia="Arial" w:hAnsi="Arial" w:cs="Arial"/>
          <w:color w:val="000000"/>
        </w:rPr>
        <w:t>h</w:t>
      </w:r>
      <w:r w:rsidR="00654146">
        <w:rPr>
          <w:rFonts w:ascii="Arial" w:eastAsia="Arial" w:hAnsi="Arial" w:cs="Arial"/>
        </w:rPr>
        <w:t>omologa</w:t>
      </w:r>
      <w:r w:rsidR="00FD1966">
        <w:rPr>
          <w:rFonts w:ascii="Arial" w:eastAsia="Arial" w:hAnsi="Arial" w:cs="Arial"/>
        </w:rPr>
        <w:t>r</w:t>
      </w:r>
      <w:r w:rsidR="00654146">
        <w:rPr>
          <w:rFonts w:ascii="Arial" w:eastAsia="Arial" w:hAnsi="Arial" w:cs="Arial"/>
        </w:rPr>
        <w:t xml:space="preserve"> os resultados das missões desempenhadas pelas comissões (ou grupos de trabalho) de apoio à Coordenação do Programa, </w:t>
      </w:r>
      <w:r w:rsidR="00D651B9">
        <w:rPr>
          <w:rFonts w:ascii="Arial" w:eastAsia="Arial" w:hAnsi="Arial" w:cs="Arial"/>
        </w:rPr>
        <w:t xml:space="preserve">ou seja, as comissões dedicadas aos assuntos de interesse direto dos estudantes, como processo seletivo para os cursos de Mestrado e Doutorado, acompanhamento de estudantes, bolsas, bancas/exames e diplomas, bem como aquelas dedicadas às atividades de produção, como as comissões de relatórios e autoavaliação, credenciamento e descredenciamento de docentes, de publicações e divulgação do programa, aquelas auxiliares na administração, como as comissões previstas para alimentação do site, análise de processos, financeiro, além, ainda, das comissões dedicadas ao estabelecimento de redes colaborativas em formação e </w:t>
      </w:r>
      <w:r w:rsidR="00D651B9">
        <w:rPr>
          <w:rFonts w:ascii="Arial" w:eastAsia="Arial" w:hAnsi="Arial" w:cs="Arial"/>
        </w:rPr>
        <w:lastRenderedPageBreak/>
        <w:t xml:space="preserve">pesquisa, conforme </w:t>
      </w:r>
      <w:r w:rsidR="006962B5">
        <w:rPr>
          <w:rFonts w:ascii="Arial" w:eastAsia="Arial" w:hAnsi="Arial" w:cs="Arial"/>
        </w:rPr>
        <w:t>justifi</w:t>
      </w:r>
      <w:r w:rsidR="00654146">
        <w:rPr>
          <w:rFonts w:ascii="Arial" w:eastAsia="Arial" w:hAnsi="Arial" w:cs="Arial"/>
        </w:rPr>
        <w:t>cadas e enumeradas no Art. 53 deste Regulamento</w:t>
      </w:r>
      <w:r w:rsidR="00D651B9">
        <w:rPr>
          <w:rFonts w:ascii="Arial" w:eastAsia="Arial" w:hAnsi="Arial" w:cs="Arial"/>
        </w:rPr>
        <w:t>, dentre outras tantas que venham a assumir caráter perene ou transitório</w:t>
      </w:r>
      <w:r w:rsidR="007A126C">
        <w:rPr>
          <w:rFonts w:ascii="Arial" w:eastAsia="Arial" w:hAnsi="Arial" w:cs="Arial"/>
        </w:rPr>
        <w:t>;</w:t>
      </w:r>
      <w:r w:rsidR="00654146">
        <w:rPr>
          <w:rFonts w:ascii="Arial" w:eastAsia="Arial" w:hAnsi="Arial" w:cs="Arial"/>
        </w:rPr>
        <w:t xml:space="preserve"> </w:t>
      </w:r>
    </w:p>
    <w:p w:rsidR="00663AA1" w:rsidRDefault="00663AA1" w:rsidP="006C6B8F">
      <w:pPr>
        <w:spacing w:after="0" w:line="240" w:lineRule="auto"/>
        <w:ind w:left="720"/>
        <w:jc w:val="both"/>
        <w:rPr>
          <w:rFonts w:ascii="Arial" w:eastAsia="Arial" w:hAnsi="Arial" w:cs="Arial"/>
        </w:rPr>
      </w:pPr>
    </w:p>
    <w:p w:rsidR="00663AA1" w:rsidRPr="00663AA1" w:rsidRDefault="00663AA1" w:rsidP="002E6D03">
      <w:pPr>
        <w:spacing w:after="0" w:line="240" w:lineRule="auto"/>
        <w:ind w:left="720"/>
        <w:jc w:val="both"/>
        <w:rPr>
          <w:rFonts w:ascii="Arial" w:eastAsia="Arial" w:hAnsi="Arial" w:cs="Arial"/>
        </w:rPr>
      </w:pPr>
      <w:r>
        <w:rPr>
          <w:rFonts w:ascii="Arial" w:eastAsia="Arial" w:hAnsi="Arial" w:cs="Arial"/>
          <w:b/>
          <w:color w:val="000000"/>
        </w:rPr>
        <w:t xml:space="preserve">§5º </w:t>
      </w:r>
      <w:r w:rsidR="002E6D03" w:rsidRPr="002E6D03">
        <w:rPr>
          <w:rFonts w:ascii="Arial" w:eastAsia="Arial" w:hAnsi="Arial" w:cs="Arial"/>
          <w:color w:val="000000"/>
        </w:rPr>
        <w:t>todas as demais</w:t>
      </w:r>
      <w:r w:rsidR="002E6D03">
        <w:rPr>
          <w:rFonts w:ascii="Arial" w:eastAsia="Arial" w:hAnsi="Arial" w:cs="Arial"/>
          <w:b/>
          <w:color w:val="000000"/>
        </w:rPr>
        <w:t xml:space="preserve"> </w:t>
      </w:r>
      <w:r w:rsidR="002E6D03">
        <w:rPr>
          <w:rFonts w:ascii="Arial" w:eastAsia="Arial" w:hAnsi="Arial" w:cs="Arial"/>
          <w:color w:val="000000"/>
        </w:rPr>
        <w:t xml:space="preserve">deliberações previstas no Art. 4º </w:t>
      </w:r>
      <w:r w:rsidR="002E6D03">
        <w:rPr>
          <w:rFonts w:ascii="Arial" w:eastAsia="Arial" w:hAnsi="Arial" w:cs="Arial"/>
        </w:rPr>
        <w:t xml:space="preserve">da </w:t>
      </w:r>
      <w:r w:rsidR="002E6D03">
        <w:rPr>
          <w:rFonts w:ascii="Arial" w:eastAsia="Arial" w:hAnsi="Arial" w:cs="Arial"/>
          <w:color w:val="000000"/>
        </w:rPr>
        <w:t xml:space="preserve">Resolução </w:t>
      </w:r>
      <w:r w:rsidR="002E6D03">
        <w:rPr>
          <w:rFonts w:ascii="Arial" w:hAnsi="Arial" w:cs="Arial"/>
        </w:rPr>
        <w:t xml:space="preserve">CPEG </w:t>
      </w:r>
      <w:r w:rsidR="002E6D03" w:rsidRPr="00A87F5B">
        <w:rPr>
          <w:rFonts w:ascii="Arial" w:hAnsi="Arial" w:cs="Arial"/>
        </w:rPr>
        <w:t xml:space="preserve">no. </w:t>
      </w:r>
      <w:r w:rsidR="002E6D03">
        <w:rPr>
          <w:rFonts w:ascii="Arial" w:hAnsi="Arial" w:cs="Arial"/>
        </w:rPr>
        <w:t>3</w:t>
      </w:r>
      <w:r w:rsidR="002E6D03" w:rsidRPr="00A87F5B">
        <w:rPr>
          <w:rFonts w:ascii="Arial" w:hAnsi="Arial" w:cs="Arial"/>
        </w:rPr>
        <w:t>, de 1</w:t>
      </w:r>
      <w:r w:rsidR="002E6D03">
        <w:rPr>
          <w:rFonts w:ascii="Arial" w:hAnsi="Arial" w:cs="Arial"/>
        </w:rPr>
        <w:t>1</w:t>
      </w:r>
      <w:r w:rsidR="002E6D03" w:rsidRPr="00A87F5B">
        <w:rPr>
          <w:rFonts w:ascii="Arial" w:hAnsi="Arial" w:cs="Arial"/>
        </w:rPr>
        <w:t xml:space="preserve"> de dezembro de</w:t>
      </w:r>
      <w:r w:rsidR="002E6D03">
        <w:rPr>
          <w:rFonts w:ascii="Arial" w:hAnsi="Arial" w:cs="Arial"/>
        </w:rPr>
        <w:t xml:space="preserve"> </w:t>
      </w:r>
      <w:r w:rsidR="002E6D03" w:rsidRPr="00A87F5B">
        <w:rPr>
          <w:rFonts w:ascii="Arial" w:hAnsi="Arial" w:cs="Arial"/>
        </w:rPr>
        <w:t>200</w:t>
      </w:r>
      <w:r w:rsidR="002E6D03">
        <w:rPr>
          <w:rFonts w:ascii="Arial" w:hAnsi="Arial" w:cs="Arial"/>
        </w:rPr>
        <w:t>9.</w:t>
      </w:r>
      <w:r w:rsidR="002E6D03">
        <w:rPr>
          <w:rFonts w:ascii="Arial" w:eastAsia="Arial" w:hAnsi="Arial" w:cs="Arial"/>
          <w:color w:val="000000"/>
        </w:rPr>
        <w:t xml:space="preserve"> </w:t>
      </w:r>
    </w:p>
    <w:p w:rsidR="00654146" w:rsidRDefault="00654146" w:rsidP="001D0ACE">
      <w:pPr>
        <w:spacing w:after="0" w:line="240" w:lineRule="auto"/>
        <w:ind w:left="720"/>
        <w:jc w:val="both"/>
        <w:rPr>
          <w:rFonts w:ascii="Arial" w:eastAsia="Arial" w:hAnsi="Arial" w:cs="Arial"/>
          <w:b/>
          <w:color w:val="000000"/>
        </w:rPr>
      </w:pPr>
    </w:p>
    <w:p w:rsidR="006E1D4B" w:rsidRDefault="006E1D4B" w:rsidP="001D0ACE">
      <w:pPr>
        <w:pBdr>
          <w:top w:val="nil"/>
          <w:left w:val="nil"/>
          <w:bottom w:val="nil"/>
          <w:right w:val="nil"/>
          <w:between w:val="nil"/>
        </w:pBdr>
        <w:spacing w:after="0" w:line="240" w:lineRule="auto"/>
        <w:rPr>
          <w:rFonts w:ascii="Arial" w:eastAsia="Arial" w:hAnsi="Arial" w:cs="Arial"/>
          <w:color w:val="000000"/>
        </w:rPr>
      </w:pPr>
      <w:r w:rsidRPr="00EE537B">
        <w:rPr>
          <w:rFonts w:ascii="Arial" w:eastAsia="Arial" w:hAnsi="Arial" w:cs="Arial"/>
          <w:b/>
          <w:color w:val="000000"/>
        </w:rPr>
        <w:t xml:space="preserve">Art. </w:t>
      </w:r>
      <w:r w:rsidR="009F2285" w:rsidRPr="00EE537B">
        <w:rPr>
          <w:rFonts w:ascii="Arial" w:eastAsia="Arial" w:hAnsi="Arial" w:cs="Arial"/>
          <w:b/>
          <w:color w:val="000000"/>
        </w:rPr>
        <w:t>6</w:t>
      </w:r>
      <w:r w:rsidR="007F1602" w:rsidRPr="00EE537B">
        <w:rPr>
          <w:rFonts w:ascii="Arial" w:eastAsia="Arial" w:hAnsi="Arial" w:cs="Arial"/>
          <w:b/>
          <w:color w:val="000000"/>
        </w:rPr>
        <w:t>9</w:t>
      </w:r>
      <w:r w:rsidRPr="00EE537B">
        <w:rPr>
          <w:rFonts w:ascii="Arial" w:eastAsia="Arial" w:hAnsi="Arial" w:cs="Arial"/>
          <w:b/>
          <w:color w:val="000000"/>
        </w:rPr>
        <w:t xml:space="preserve"> </w:t>
      </w:r>
      <w:r w:rsidRPr="00EE537B">
        <w:rPr>
          <w:rFonts w:ascii="Arial" w:eastAsia="Arial" w:hAnsi="Arial" w:cs="Arial"/>
          <w:color w:val="000000"/>
        </w:rPr>
        <w:t>A Co</w:t>
      </w:r>
      <w:r w:rsidR="00EE537B" w:rsidRPr="00EE537B">
        <w:rPr>
          <w:rFonts w:ascii="Arial" w:eastAsia="Arial" w:hAnsi="Arial" w:cs="Arial"/>
          <w:color w:val="000000"/>
        </w:rPr>
        <w:t xml:space="preserve">missão Deliberativa homologa com metade mais um de seu </w:t>
      </w:r>
      <w:r w:rsidR="00EE537B" w:rsidRPr="00EE537B">
        <w:rPr>
          <w:rFonts w:ascii="Arial" w:eastAsia="Arial" w:hAnsi="Arial" w:cs="Arial"/>
          <w:i/>
          <w:color w:val="000000"/>
        </w:rPr>
        <w:t>quorum</w:t>
      </w:r>
      <w:r w:rsidR="00016A0D" w:rsidRPr="00EE537B">
        <w:rPr>
          <w:rFonts w:ascii="Arial" w:hAnsi="Arial" w:cs="Arial"/>
        </w:rPr>
        <w:t>.</w:t>
      </w:r>
      <w:r>
        <w:rPr>
          <w:rFonts w:ascii="Arial" w:eastAsia="Arial" w:hAnsi="Arial" w:cs="Arial"/>
          <w:color w:val="000000"/>
        </w:rPr>
        <w:t xml:space="preserve"> </w:t>
      </w:r>
    </w:p>
    <w:p w:rsidR="006E1D4B" w:rsidRDefault="006E1D4B" w:rsidP="001D0ACE">
      <w:pPr>
        <w:pBdr>
          <w:top w:val="nil"/>
          <w:left w:val="nil"/>
          <w:bottom w:val="nil"/>
          <w:right w:val="nil"/>
          <w:between w:val="nil"/>
        </w:pBdr>
        <w:spacing w:after="0" w:line="240" w:lineRule="auto"/>
        <w:jc w:val="both"/>
        <w:rPr>
          <w:rFonts w:ascii="Arial" w:eastAsia="Arial" w:hAnsi="Arial" w:cs="Arial"/>
          <w:color w:val="000000"/>
        </w:rPr>
      </w:pPr>
    </w:p>
    <w:p w:rsidR="006E1D4B" w:rsidRDefault="006E1D4B" w:rsidP="001D0ACE">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7F1602">
        <w:rPr>
          <w:rFonts w:ascii="Arial" w:eastAsia="Arial" w:hAnsi="Arial" w:cs="Arial"/>
          <w:b/>
          <w:color w:val="000000"/>
        </w:rPr>
        <w:t>70</w:t>
      </w:r>
      <w:r>
        <w:rPr>
          <w:rFonts w:ascii="Arial" w:eastAsia="Arial" w:hAnsi="Arial" w:cs="Arial"/>
          <w:b/>
          <w:color w:val="000000"/>
        </w:rPr>
        <w:t xml:space="preserve"> </w:t>
      </w:r>
      <w:r>
        <w:rPr>
          <w:rFonts w:ascii="Arial" w:eastAsia="Arial" w:hAnsi="Arial" w:cs="Arial"/>
          <w:color w:val="000000"/>
        </w:rPr>
        <w:t xml:space="preserve">O </w:t>
      </w:r>
      <w:r>
        <w:rPr>
          <w:rFonts w:ascii="Arial" w:eastAsia="Arial" w:hAnsi="Arial" w:cs="Arial"/>
          <w:i/>
          <w:color w:val="000000"/>
        </w:rPr>
        <w:t>quorum</w:t>
      </w:r>
      <w:r w:rsidR="00016A0D">
        <w:rPr>
          <w:rFonts w:ascii="Arial" w:eastAsia="Arial" w:hAnsi="Arial" w:cs="Arial"/>
          <w:color w:val="000000"/>
        </w:rPr>
        <w:t xml:space="preserve"> mínimo para configuração do caráter deliberativo em reuniões da Comissão Deliberativa do HCTE é atingido, em </w:t>
      </w:r>
      <w:r>
        <w:rPr>
          <w:rFonts w:ascii="Arial" w:eastAsia="Arial" w:hAnsi="Arial" w:cs="Arial"/>
          <w:color w:val="000000"/>
        </w:rPr>
        <w:t>primeira chamada</w:t>
      </w:r>
      <w:r w:rsidR="00016A0D">
        <w:rPr>
          <w:rFonts w:ascii="Arial" w:eastAsia="Arial" w:hAnsi="Arial" w:cs="Arial"/>
          <w:color w:val="000000"/>
        </w:rPr>
        <w:t xml:space="preserve">, com </w:t>
      </w:r>
      <w:r>
        <w:rPr>
          <w:rFonts w:ascii="Arial" w:eastAsia="Arial" w:hAnsi="Arial" w:cs="Arial"/>
          <w:color w:val="000000"/>
        </w:rPr>
        <w:t>metade mais</w:t>
      </w:r>
      <w:r w:rsidR="009F1CBB">
        <w:rPr>
          <w:rFonts w:ascii="Arial" w:eastAsia="Arial" w:hAnsi="Arial" w:cs="Arial"/>
          <w:color w:val="000000"/>
        </w:rPr>
        <w:t xml:space="preserve"> um da totalidade de  membros aptos à integrar a Comissão Deliberativa e a votar</w:t>
      </w:r>
      <w:r>
        <w:rPr>
          <w:rFonts w:ascii="Arial" w:eastAsia="Arial" w:hAnsi="Arial" w:cs="Arial"/>
          <w:color w:val="000000"/>
        </w:rPr>
        <w:t>.</w:t>
      </w:r>
    </w:p>
    <w:p w:rsidR="006E1D4B" w:rsidRDefault="006E1D4B" w:rsidP="006C6B8F">
      <w:pPr>
        <w:pBdr>
          <w:top w:val="nil"/>
          <w:left w:val="nil"/>
          <w:bottom w:val="nil"/>
          <w:right w:val="nil"/>
          <w:between w:val="nil"/>
        </w:pBdr>
        <w:spacing w:after="0" w:line="240" w:lineRule="auto"/>
        <w:jc w:val="both"/>
        <w:rPr>
          <w:rFonts w:ascii="Arial" w:eastAsia="Arial" w:hAnsi="Arial" w:cs="Arial"/>
          <w:color w:val="000000"/>
        </w:rPr>
      </w:pPr>
    </w:p>
    <w:p w:rsidR="006E1D4B" w:rsidRDefault="006E1D4B" w:rsidP="006C6B8F">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rPr>
        <w:t xml:space="preserve">§1º </w:t>
      </w:r>
      <w:r>
        <w:rPr>
          <w:rFonts w:ascii="Arial" w:eastAsia="Arial" w:hAnsi="Arial" w:cs="Arial"/>
          <w:b/>
          <w:color w:val="000000"/>
        </w:rPr>
        <w:t xml:space="preserve"> </w:t>
      </w:r>
      <w:r>
        <w:rPr>
          <w:rFonts w:ascii="Arial" w:eastAsia="Arial" w:hAnsi="Arial" w:cs="Arial"/>
          <w:color w:val="000000"/>
        </w:rPr>
        <w:t xml:space="preserve">Em não se formando </w:t>
      </w:r>
      <w:r>
        <w:rPr>
          <w:rFonts w:ascii="Arial" w:eastAsia="Arial" w:hAnsi="Arial" w:cs="Arial"/>
          <w:i/>
          <w:color w:val="000000"/>
        </w:rPr>
        <w:t>quorum</w:t>
      </w:r>
      <w:r>
        <w:rPr>
          <w:rFonts w:ascii="Arial" w:eastAsia="Arial" w:hAnsi="Arial" w:cs="Arial"/>
          <w:color w:val="000000"/>
        </w:rPr>
        <w:t xml:space="preserve"> na primeira conv</w:t>
      </w:r>
      <w:r>
        <w:rPr>
          <w:rFonts w:ascii="Arial" w:eastAsia="Arial" w:hAnsi="Arial" w:cs="Arial"/>
        </w:rPr>
        <w:t>o</w:t>
      </w:r>
      <w:r>
        <w:rPr>
          <w:rFonts w:ascii="Arial" w:eastAsia="Arial" w:hAnsi="Arial" w:cs="Arial"/>
          <w:color w:val="000000"/>
        </w:rPr>
        <w:t>cação, ocorrerá</w:t>
      </w:r>
      <w:r w:rsidR="007F1602">
        <w:rPr>
          <w:rFonts w:ascii="Arial" w:eastAsia="Arial" w:hAnsi="Arial" w:cs="Arial"/>
          <w:color w:val="000000"/>
        </w:rPr>
        <w:t xml:space="preserve">, por iniciativa da </w:t>
      </w:r>
      <w:r w:rsidR="007F1602">
        <w:rPr>
          <w:rFonts w:ascii="Arial" w:eastAsia="Arial" w:hAnsi="Arial" w:cs="Arial"/>
        </w:rPr>
        <w:t xml:space="preserve">Coordenação, </w:t>
      </w:r>
      <w:r>
        <w:rPr>
          <w:rFonts w:ascii="Arial" w:eastAsia="Arial" w:hAnsi="Arial" w:cs="Arial"/>
          <w:color w:val="000000"/>
        </w:rPr>
        <w:t>uma segunda conv</w:t>
      </w:r>
      <w:r>
        <w:rPr>
          <w:rFonts w:ascii="Arial" w:eastAsia="Arial" w:hAnsi="Arial" w:cs="Arial"/>
        </w:rPr>
        <w:t xml:space="preserve">ocação </w:t>
      </w:r>
      <w:r w:rsidR="007F1602">
        <w:rPr>
          <w:rFonts w:ascii="Arial" w:eastAsia="Arial" w:hAnsi="Arial" w:cs="Arial"/>
        </w:rPr>
        <w:t>para data posterior, entre um</w:t>
      </w:r>
      <w:r>
        <w:rPr>
          <w:rFonts w:ascii="Arial" w:eastAsia="Arial" w:hAnsi="Arial" w:cs="Arial"/>
          <w:color w:val="000000"/>
        </w:rPr>
        <w:t xml:space="preserve"> </w:t>
      </w:r>
      <w:r w:rsidR="007F1602">
        <w:rPr>
          <w:rFonts w:ascii="Arial" w:eastAsia="Arial" w:hAnsi="Arial" w:cs="Arial"/>
          <w:color w:val="000000"/>
        </w:rPr>
        <w:t>e</w:t>
      </w:r>
      <w:r>
        <w:rPr>
          <w:rFonts w:ascii="Arial" w:eastAsia="Arial" w:hAnsi="Arial" w:cs="Arial"/>
          <w:color w:val="000000"/>
        </w:rPr>
        <w:t xml:space="preserve"> </w:t>
      </w:r>
      <w:r w:rsidR="007F1602">
        <w:rPr>
          <w:rFonts w:ascii="Arial" w:eastAsia="Arial" w:hAnsi="Arial" w:cs="Arial"/>
          <w:color w:val="000000"/>
        </w:rPr>
        <w:t>três</w:t>
      </w:r>
      <w:r>
        <w:rPr>
          <w:rFonts w:ascii="Arial" w:eastAsia="Arial" w:hAnsi="Arial" w:cs="Arial"/>
          <w:color w:val="000000"/>
        </w:rPr>
        <w:t xml:space="preserve"> dias úteis.</w:t>
      </w:r>
    </w:p>
    <w:p w:rsidR="006E1D4B" w:rsidRDefault="006E1D4B" w:rsidP="006C6B8F">
      <w:pPr>
        <w:pBdr>
          <w:top w:val="nil"/>
          <w:left w:val="nil"/>
          <w:bottom w:val="nil"/>
          <w:right w:val="nil"/>
          <w:between w:val="nil"/>
        </w:pBdr>
        <w:spacing w:after="0" w:line="240" w:lineRule="auto"/>
        <w:ind w:left="720"/>
        <w:jc w:val="both"/>
        <w:rPr>
          <w:rFonts w:ascii="Arial" w:eastAsia="Arial" w:hAnsi="Arial" w:cs="Arial"/>
        </w:rPr>
      </w:pPr>
    </w:p>
    <w:p w:rsidR="006E1D4B" w:rsidRDefault="006E1D4B" w:rsidP="006C6B8F">
      <w:pPr>
        <w:spacing w:after="0" w:line="240" w:lineRule="auto"/>
        <w:ind w:left="720"/>
        <w:jc w:val="both"/>
        <w:rPr>
          <w:rFonts w:ascii="Arial" w:eastAsia="Arial" w:hAnsi="Arial" w:cs="Arial"/>
          <w:color w:val="000000"/>
        </w:rPr>
      </w:pPr>
      <w:r>
        <w:rPr>
          <w:rFonts w:ascii="Arial" w:eastAsia="Arial" w:hAnsi="Arial" w:cs="Arial"/>
          <w:b/>
        </w:rPr>
        <w:t xml:space="preserve">§2º </w:t>
      </w:r>
      <w:r>
        <w:rPr>
          <w:rFonts w:ascii="Arial" w:eastAsia="Arial" w:hAnsi="Arial" w:cs="Arial"/>
        </w:rPr>
        <w:t xml:space="preserve">Em não se formando </w:t>
      </w:r>
      <w:r>
        <w:rPr>
          <w:rFonts w:ascii="Arial" w:eastAsia="Arial" w:hAnsi="Arial" w:cs="Arial"/>
          <w:i/>
        </w:rPr>
        <w:t>quorum</w:t>
      </w:r>
      <w:r>
        <w:rPr>
          <w:rFonts w:ascii="Arial" w:eastAsia="Arial" w:hAnsi="Arial" w:cs="Arial"/>
        </w:rPr>
        <w:t xml:space="preserve"> na segunda reunião convocada, este</w:t>
      </w:r>
      <w:r>
        <w:rPr>
          <w:rFonts w:ascii="Arial" w:eastAsia="Arial" w:hAnsi="Arial" w:cs="Arial"/>
          <w:color w:val="000000"/>
        </w:rPr>
        <w:t xml:space="preserve"> se fo</w:t>
      </w:r>
      <w:r w:rsidR="007F1602">
        <w:rPr>
          <w:rFonts w:ascii="Arial" w:eastAsia="Arial" w:hAnsi="Arial" w:cs="Arial"/>
          <w:color w:val="000000"/>
        </w:rPr>
        <w:t>rmará com o número de membros da</w:t>
      </w:r>
      <w:r>
        <w:rPr>
          <w:rFonts w:ascii="Arial" w:eastAsia="Arial" w:hAnsi="Arial" w:cs="Arial"/>
          <w:color w:val="000000"/>
        </w:rPr>
        <w:t xml:space="preserve"> C</w:t>
      </w:r>
      <w:r w:rsidR="00016A0D">
        <w:rPr>
          <w:rFonts w:ascii="Arial" w:eastAsia="Arial" w:hAnsi="Arial" w:cs="Arial"/>
          <w:color w:val="000000"/>
        </w:rPr>
        <w:t xml:space="preserve">omissão Deliberativa que estiverem </w:t>
      </w:r>
      <w:r>
        <w:rPr>
          <w:rFonts w:ascii="Arial" w:eastAsia="Arial" w:hAnsi="Arial" w:cs="Arial"/>
          <w:color w:val="000000"/>
        </w:rPr>
        <w:t>presentes</w:t>
      </w:r>
      <w:r w:rsidR="007F1602">
        <w:rPr>
          <w:rFonts w:ascii="Arial" w:eastAsia="Arial" w:hAnsi="Arial" w:cs="Arial"/>
          <w:color w:val="000000"/>
        </w:rPr>
        <w:t xml:space="preserve"> à </w:t>
      </w:r>
      <w:r w:rsidR="00FB3E5C">
        <w:rPr>
          <w:rFonts w:ascii="Arial" w:eastAsia="Arial" w:hAnsi="Arial" w:cs="Arial"/>
          <w:color w:val="000000"/>
        </w:rPr>
        <w:t>reunião</w:t>
      </w:r>
      <w:r w:rsidR="007F1602">
        <w:rPr>
          <w:rFonts w:ascii="Arial" w:eastAsia="Arial" w:hAnsi="Arial" w:cs="Arial"/>
          <w:color w:val="000000"/>
        </w:rPr>
        <w:t xml:space="preserve"> reconvocada, que deverá ser reagendada pela Coordenação para um </w:t>
      </w:r>
      <w:r w:rsidR="00230CBA">
        <w:rPr>
          <w:rFonts w:ascii="Arial" w:eastAsia="Arial" w:hAnsi="Arial" w:cs="Arial"/>
          <w:color w:val="000000"/>
        </w:rPr>
        <w:t>ou</w:t>
      </w:r>
      <w:r w:rsidR="007F1602">
        <w:rPr>
          <w:rFonts w:ascii="Arial" w:eastAsia="Arial" w:hAnsi="Arial" w:cs="Arial"/>
          <w:color w:val="000000"/>
        </w:rPr>
        <w:t xml:space="preserve"> </w:t>
      </w:r>
      <w:r w:rsidR="00230CBA">
        <w:rPr>
          <w:rFonts w:ascii="Arial" w:eastAsia="Arial" w:hAnsi="Arial" w:cs="Arial"/>
          <w:color w:val="000000"/>
        </w:rPr>
        <w:t>doi</w:t>
      </w:r>
      <w:r w:rsidR="007F1602">
        <w:rPr>
          <w:rFonts w:ascii="Arial" w:eastAsia="Arial" w:hAnsi="Arial" w:cs="Arial"/>
          <w:color w:val="000000"/>
        </w:rPr>
        <w:t xml:space="preserve">s dias </w:t>
      </w:r>
      <w:r w:rsidR="00230CBA">
        <w:rPr>
          <w:rFonts w:ascii="Arial" w:eastAsia="Arial" w:hAnsi="Arial" w:cs="Arial"/>
          <w:color w:val="000000"/>
        </w:rPr>
        <w:t xml:space="preserve">úteis </w:t>
      </w:r>
      <w:r w:rsidR="007F1602">
        <w:rPr>
          <w:rFonts w:ascii="Arial" w:eastAsia="Arial" w:hAnsi="Arial" w:cs="Arial"/>
          <w:color w:val="000000"/>
        </w:rPr>
        <w:t>após a data especificada na segunda convocação</w:t>
      </w:r>
      <w:r w:rsidR="0082624E">
        <w:rPr>
          <w:rFonts w:ascii="Arial" w:eastAsia="Arial" w:hAnsi="Arial" w:cs="Arial"/>
          <w:color w:val="000000"/>
        </w:rPr>
        <w:t xml:space="preserve">; garante-se, asism, em geral, que não mais de uma semana se interponha entre a data prevista para a primeira, e aquela definida </w:t>
      </w:r>
      <w:r w:rsidR="00813A02">
        <w:rPr>
          <w:rFonts w:ascii="Arial" w:eastAsia="Arial" w:hAnsi="Arial" w:cs="Arial"/>
          <w:color w:val="000000"/>
        </w:rPr>
        <w:t xml:space="preserve">na </w:t>
      </w:r>
      <w:r w:rsidR="0082624E">
        <w:rPr>
          <w:rFonts w:ascii="Arial" w:eastAsia="Arial" w:hAnsi="Arial" w:cs="Arial"/>
          <w:color w:val="000000"/>
        </w:rPr>
        <w:t>eventual</w:t>
      </w:r>
      <w:r w:rsidR="00813A02">
        <w:rPr>
          <w:rFonts w:ascii="Arial" w:eastAsia="Arial" w:hAnsi="Arial" w:cs="Arial"/>
          <w:color w:val="000000"/>
        </w:rPr>
        <w:t>idade de uma</w:t>
      </w:r>
      <w:r w:rsidR="0082624E">
        <w:rPr>
          <w:rFonts w:ascii="Arial" w:eastAsia="Arial" w:hAnsi="Arial" w:cs="Arial"/>
          <w:color w:val="000000"/>
        </w:rPr>
        <w:t xml:space="preserve"> terceira convocação</w:t>
      </w:r>
      <w:r>
        <w:rPr>
          <w:rFonts w:ascii="Arial" w:eastAsia="Arial" w:hAnsi="Arial" w:cs="Arial"/>
          <w:color w:val="000000"/>
        </w:rPr>
        <w:t xml:space="preserve">.  </w:t>
      </w:r>
    </w:p>
    <w:p w:rsidR="006E1D4B" w:rsidRDefault="006E1D4B" w:rsidP="006C6B8F">
      <w:pPr>
        <w:pBdr>
          <w:top w:val="nil"/>
          <w:left w:val="nil"/>
          <w:bottom w:val="nil"/>
          <w:right w:val="nil"/>
          <w:between w:val="nil"/>
        </w:pBdr>
        <w:spacing w:after="0" w:line="240" w:lineRule="auto"/>
        <w:jc w:val="both"/>
        <w:rPr>
          <w:rFonts w:ascii="Arial" w:eastAsia="Arial" w:hAnsi="Arial" w:cs="Arial"/>
          <w:color w:val="000000"/>
        </w:rPr>
      </w:pPr>
    </w:p>
    <w:p w:rsidR="006E1D4B" w:rsidRDefault="006E1D4B" w:rsidP="006C6B8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016A0D">
        <w:rPr>
          <w:rFonts w:ascii="Arial" w:eastAsia="Arial" w:hAnsi="Arial" w:cs="Arial"/>
          <w:b/>
          <w:color w:val="000000"/>
        </w:rPr>
        <w:t>7</w:t>
      </w:r>
      <w:r w:rsidR="00305B6A">
        <w:rPr>
          <w:rFonts w:ascii="Arial" w:eastAsia="Arial" w:hAnsi="Arial" w:cs="Arial"/>
          <w:b/>
          <w:color w:val="000000"/>
        </w:rPr>
        <w:t>1</w:t>
      </w:r>
      <w:r>
        <w:rPr>
          <w:rFonts w:ascii="Arial" w:eastAsia="Arial" w:hAnsi="Arial" w:cs="Arial"/>
          <w:b/>
          <w:color w:val="000000"/>
        </w:rPr>
        <w:t xml:space="preserve"> </w:t>
      </w:r>
      <w:r w:rsidR="007643C1">
        <w:rPr>
          <w:rFonts w:ascii="Arial" w:eastAsia="Arial" w:hAnsi="Arial" w:cs="Arial"/>
          <w:color w:val="000000"/>
        </w:rPr>
        <w:t>Em razão de falta ou impedimento d</w:t>
      </w:r>
      <w:r>
        <w:rPr>
          <w:rFonts w:ascii="Arial" w:eastAsia="Arial" w:hAnsi="Arial" w:cs="Arial"/>
          <w:color w:val="000000"/>
        </w:rPr>
        <w:t>o coordenador do Programa</w:t>
      </w:r>
      <w:r w:rsidR="007643C1">
        <w:rPr>
          <w:rFonts w:ascii="Arial" w:eastAsia="Arial" w:hAnsi="Arial" w:cs="Arial"/>
          <w:color w:val="000000"/>
        </w:rPr>
        <w:t xml:space="preserve">, a Comissão Deliberativa será presidida pelo </w:t>
      </w:r>
      <w:r w:rsidR="009F1CBB">
        <w:rPr>
          <w:rFonts w:ascii="Arial" w:eastAsia="Arial" w:hAnsi="Arial" w:cs="Arial"/>
          <w:color w:val="000000"/>
        </w:rPr>
        <w:t>substituto eventual</w:t>
      </w:r>
      <w:r>
        <w:rPr>
          <w:rFonts w:ascii="Arial" w:eastAsia="Arial" w:hAnsi="Arial" w:cs="Arial"/>
          <w:color w:val="000000"/>
        </w:rPr>
        <w:t xml:space="preserve">. </w:t>
      </w:r>
    </w:p>
    <w:p w:rsidR="006E1D4B" w:rsidRDefault="006E1D4B" w:rsidP="006C6B8F">
      <w:pPr>
        <w:pBdr>
          <w:top w:val="nil"/>
          <w:left w:val="nil"/>
          <w:bottom w:val="nil"/>
          <w:right w:val="nil"/>
          <w:between w:val="nil"/>
        </w:pBdr>
        <w:spacing w:after="0" w:line="240" w:lineRule="auto"/>
        <w:jc w:val="both"/>
        <w:rPr>
          <w:rFonts w:ascii="Arial" w:eastAsia="Arial" w:hAnsi="Arial" w:cs="Arial"/>
          <w:color w:val="000000"/>
        </w:rPr>
      </w:pPr>
    </w:p>
    <w:p w:rsidR="006E1D4B" w:rsidRDefault="006E1D4B" w:rsidP="006C6B8F">
      <w:pPr>
        <w:pBdr>
          <w:top w:val="nil"/>
          <w:left w:val="nil"/>
          <w:bottom w:val="nil"/>
          <w:right w:val="nil"/>
          <w:between w:val="nil"/>
        </w:pBdr>
        <w:spacing w:after="0" w:line="240" w:lineRule="auto"/>
        <w:jc w:val="both"/>
        <w:rPr>
          <w:rFonts w:ascii="Arial" w:eastAsia="Arial" w:hAnsi="Arial" w:cs="Arial"/>
          <w:color w:val="000000"/>
        </w:rPr>
      </w:pPr>
      <w:r w:rsidRPr="00285989">
        <w:rPr>
          <w:rFonts w:ascii="Arial" w:eastAsia="Arial" w:hAnsi="Arial" w:cs="Arial"/>
          <w:b/>
          <w:color w:val="000000"/>
        </w:rPr>
        <w:t xml:space="preserve">Art. </w:t>
      </w:r>
      <w:r w:rsidR="00305B6A">
        <w:rPr>
          <w:rFonts w:ascii="Arial" w:eastAsia="Arial" w:hAnsi="Arial" w:cs="Arial"/>
          <w:b/>
          <w:color w:val="000000"/>
        </w:rPr>
        <w:t>72</w:t>
      </w:r>
      <w:r>
        <w:rPr>
          <w:rFonts w:ascii="Arial" w:eastAsia="Arial" w:hAnsi="Arial" w:cs="Arial"/>
          <w:b/>
          <w:color w:val="000000"/>
        </w:rPr>
        <w:t xml:space="preserve"> </w:t>
      </w:r>
      <w:r w:rsidR="009F1CBB">
        <w:rPr>
          <w:rFonts w:ascii="Arial" w:eastAsia="Arial" w:hAnsi="Arial" w:cs="Arial"/>
          <w:color w:val="000000"/>
        </w:rPr>
        <w:t>No impedimento de ambos, um</w:t>
      </w:r>
      <w:r>
        <w:rPr>
          <w:rFonts w:ascii="Arial" w:eastAsia="Arial" w:hAnsi="Arial" w:cs="Arial"/>
          <w:color w:val="000000"/>
        </w:rPr>
        <w:t xml:space="preserve"> coordenador </w:t>
      </w:r>
      <w:r>
        <w:rPr>
          <w:rFonts w:ascii="Arial" w:eastAsia="Arial" w:hAnsi="Arial" w:cs="Arial"/>
          <w:i/>
          <w:color w:val="000000"/>
        </w:rPr>
        <w:t>ad-hoc</w:t>
      </w:r>
      <w:r w:rsidR="00FB3E5C">
        <w:rPr>
          <w:rFonts w:ascii="Arial" w:eastAsia="Arial" w:hAnsi="Arial" w:cs="Arial"/>
          <w:i/>
          <w:color w:val="000000"/>
        </w:rPr>
        <w:t xml:space="preserve"> </w:t>
      </w:r>
      <w:r w:rsidR="00095FAD">
        <w:rPr>
          <w:rFonts w:ascii="Arial" w:eastAsia="Arial" w:hAnsi="Arial" w:cs="Arial"/>
          <w:color w:val="000000"/>
        </w:rPr>
        <w:t xml:space="preserve">pode </w:t>
      </w:r>
      <w:r>
        <w:rPr>
          <w:rFonts w:ascii="Arial" w:eastAsia="Arial" w:hAnsi="Arial" w:cs="Arial"/>
          <w:color w:val="000000"/>
        </w:rPr>
        <w:t>ser indicado pela Coordenação do Progr</w:t>
      </w:r>
      <w:r w:rsidR="00095FAD">
        <w:rPr>
          <w:rFonts w:ascii="Arial" w:eastAsia="Arial" w:hAnsi="Arial" w:cs="Arial"/>
          <w:color w:val="000000"/>
        </w:rPr>
        <w:t>ama</w:t>
      </w:r>
      <w:r w:rsidR="007643C1">
        <w:rPr>
          <w:rFonts w:ascii="Arial" w:eastAsia="Arial" w:hAnsi="Arial" w:cs="Arial"/>
          <w:color w:val="000000"/>
        </w:rPr>
        <w:t>, h</w:t>
      </w:r>
      <w:r>
        <w:rPr>
          <w:rFonts w:ascii="Arial" w:eastAsia="Arial" w:hAnsi="Arial" w:cs="Arial"/>
          <w:color w:val="000000"/>
        </w:rPr>
        <w:t>omologado pel</w:t>
      </w:r>
      <w:r w:rsidR="009F1CBB">
        <w:rPr>
          <w:rFonts w:ascii="Arial" w:eastAsia="Arial" w:hAnsi="Arial" w:cs="Arial"/>
          <w:color w:val="000000"/>
        </w:rPr>
        <w:t>a Comissão Deliberativa</w:t>
      </w:r>
      <w:r w:rsidR="00016A0D">
        <w:rPr>
          <w:rFonts w:ascii="Arial" w:eastAsia="Arial" w:hAnsi="Arial" w:cs="Arial"/>
          <w:color w:val="000000"/>
        </w:rPr>
        <w:t xml:space="preserve">, </w:t>
      </w:r>
      <w:r w:rsidR="007643C1">
        <w:rPr>
          <w:rFonts w:ascii="Arial" w:eastAsia="Arial" w:hAnsi="Arial" w:cs="Arial"/>
          <w:color w:val="000000"/>
        </w:rPr>
        <w:t>assumindo sua presidência</w:t>
      </w:r>
      <w:r>
        <w:rPr>
          <w:rFonts w:ascii="Arial" w:eastAsia="Arial" w:hAnsi="Arial" w:cs="Arial"/>
          <w:color w:val="000000"/>
        </w:rPr>
        <w:t>.</w:t>
      </w:r>
    </w:p>
    <w:p w:rsidR="006E1D4B" w:rsidRDefault="006E1D4B" w:rsidP="006C6B8F">
      <w:pPr>
        <w:pBdr>
          <w:top w:val="nil"/>
          <w:left w:val="nil"/>
          <w:bottom w:val="nil"/>
          <w:right w:val="nil"/>
          <w:between w:val="nil"/>
        </w:pBdr>
        <w:spacing w:after="0" w:line="240" w:lineRule="auto"/>
        <w:ind w:left="720"/>
        <w:jc w:val="both"/>
        <w:rPr>
          <w:rFonts w:ascii="Arial" w:eastAsia="Arial" w:hAnsi="Arial" w:cs="Arial"/>
          <w:b/>
          <w:color w:val="000000"/>
        </w:rPr>
      </w:pPr>
    </w:p>
    <w:p w:rsidR="006E1D4B" w:rsidRDefault="00095FAD" w:rsidP="006C6B8F">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Parágrafo único. </w:t>
      </w:r>
      <w:r w:rsidR="006E1D4B">
        <w:rPr>
          <w:rFonts w:ascii="Arial" w:eastAsia="Arial" w:hAnsi="Arial" w:cs="Arial"/>
          <w:color w:val="000000"/>
        </w:rPr>
        <w:t>Na ausência de condições</w:t>
      </w:r>
      <w:r w:rsidR="00D61B3B">
        <w:rPr>
          <w:rFonts w:ascii="Arial" w:eastAsia="Arial" w:hAnsi="Arial" w:cs="Arial"/>
          <w:color w:val="000000"/>
        </w:rPr>
        <w:t>, por razões extraordinárias,</w:t>
      </w:r>
      <w:r w:rsidR="006E1D4B">
        <w:rPr>
          <w:rFonts w:ascii="Arial" w:eastAsia="Arial" w:hAnsi="Arial" w:cs="Arial"/>
          <w:color w:val="000000"/>
        </w:rPr>
        <w:t xml:space="preserve"> para a indicação de coordenador </w:t>
      </w:r>
      <w:r w:rsidR="006E1D4B">
        <w:rPr>
          <w:rFonts w:ascii="Arial" w:eastAsia="Arial" w:hAnsi="Arial" w:cs="Arial"/>
          <w:i/>
          <w:color w:val="000000"/>
        </w:rPr>
        <w:t>ad-hoc</w:t>
      </w:r>
      <w:r w:rsidR="006E1D4B">
        <w:rPr>
          <w:rFonts w:ascii="Arial" w:eastAsia="Arial" w:hAnsi="Arial" w:cs="Arial"/>
          <w:color w:val="000000"/>
        </w:rPr>
        <w:t xml:space="preserve"> pela Coordenação do Programa, este poderá</w:t>
      </w:r>
      <w:r w:rsidR="009F1CBB">
        <w:rPr>
          <w:rFonts w:ascii="Arial" w:eastAsia="Arial" w:hAnsi="Arial" w:cs="Arial"/>
          <w:color w:val="000000"/>
        </w:rPr>
        <w:t xml:space="preserve"> </w:t>
      </w:r>
      <w:r w:rsidR="007643C1">
        <w:rPr>
          <w:rFonts w:ascii="Arial" w:eastAsia="Arial" w:hAnsi="Arial" w:cs="Arial"/>
          <w:color w:val="000000"/>
        </w:rPr>
        <w:t xml:space="preserve">ainda </w:t>
      </w:r>
      <w:r w:rsidR="009F1CBB">
        <w:rPr>
          <w:rFonts w:ascii="Arial" w:eastAsia="Arial" w:hAnsi="Arial" w:cs="Arial"/>
          <w:color w:val="000000"/>
        </w:rPr>
        <w:t>ser designado e homologado pela Comissão Deliberativa do Programa</w:t>
      </w:r>
      <w:r w:rsidR="00016A0D">
        <w:rPr>
          <w:rFonts w:ascii="Arial" w:eastAsia="Arial" w:hAnsi="Arial" w:cs="Arial"/>
          <w:color w:val="000000"/>
        </w:rPr>
        <w:t xml:space="preserve">, conforme </w:t>
      </w:r>
      <w:r w:rsidR="00016A0D" w:rsidRPr="007643C1">
        <w:rPr>
          <w:rFonts w:ascii="Arial" w:eastAsia="Arial" w:hAnsi="Arial" w:cs="Arial"/>
          <w:color w:val="000000"/>
        </w:rPr>
        <w:t>especificado no Art.</w:t>
      </w:r>
      <w:r w:rsidR="00EF29E6" w:rsidRPr="007643C1">
        <w:rPr>
          <w:rFonts w:ascii="Arial" w:eastAsia="Arial" w:hAnsi="Arial" w:cs="Arial"/>
          <w:color w:val="000000"/>
        </w:rPr>
        <w:t xml:space="preserve"> 1</w:t>
      </w:r>
      <w:r w:rsidR="007643C1" w:rsidRPr="007643C1">
        <w:rPr>
          <w:rFonts w:ascii="Arial" w:eastAsia="Arial" w:hAnsi="Arial" w:cs="Arial"/>
          <w:color w:val="000000"/>
        </w:rPr>
        <w:t>4</w:t>
      </w:r>
      <w:r w:rsidR="00EF29E6">
        <w:rPr>
          <w:rFonts w:ascii="Arial" w:eastAsia="Arial" w:hAnsi="Arial" w:cs="Arial"/>
          <w:color w:val="000000"/>
        </w:rPr>
        <w:t>, §3º, deste Regulamento</w:t>
      </w:r>
      <w:r w:rsidR="006E1D4B">
        <w:rPr>
          <w:rFonts w:ascii="Arial" w:eastAsia="Arial" w:hAnsi="Arial" w:cs="Arial"/>
          <w:i/>
          <w:color w:val="000000"/>
        </w:rPr>
        <w:t xml:space="preserve">. </w:t>
      </w:r>
    </w:p>
    <w:p w:rsidR="006E1D4B" w:rsidRDefault="006E1D4B" w:rsidP="006C6B8F">
      <w:pPr>
        <w:pBdr>
          <w:top w:val="nil"/>
          <w:left w:val="nil"/>
          <w:bottom w:val="nil"/>
          <w:right w:val="nil"/>
          <w:between w:val="nil"/>
        </w:pBdr>
        <w:spacing w:after="0" w:line="240" w:lineRule="auto"/>
        <w:jc w:val="both"/>
        <w:rPr>
          <w:rFonts w:ascii="Arial" w:eastAsia="Arial" w:hAnsi="Arial" w:cs="Arial"/>
          <w:b/>
          <w:color w:val="000000"/>
        </w:rPr>
      </w:pPr>
    </w:p>
    <w:p w:rsidR="006E1D4B" w:rsidRDefault="006E1D4B" w:rsidP="006C6B8F">
      <w:pPr>
        <w:pBdr>
          <w:top w:val="nil"/>
          <w:left w:val="nil"/>
          <w:bottom w:val="nil"/>
          <w:right w:val="nil"/>
          <w:between w:val="nil"/>
        </w:pBdr>
        <w:spacing w:after="0" w:line="240" w:lineRule="auto"/>
        <w:jc w:val="both"/>
        <w:rPr>
          <w:rFonts w:ascii="Arial" w:eastAsia="Arial" w:hAnsi="Arial" w:cs="Arial"/>
          <w:color w:val="000000"/>
        </w:rPr>
      </w:pPr>
    </w:p>
    <w:p w:rsidR="006E1D4B" w:rsidRDefault="006E1D4B" w:rsidP="000805C6">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Capítulo 5</w:t>
      </w:r>
    </w:p>
    <w:p w:rsidR="006E1D4B" w:rsidRDefault="006E1D4B" w:rsidP="000805C6">
      <w:pPr>
        <w:pBdr>
          <w:top w:val="nil"/>
          <w:left w:val="nil"/>
          <w:bottom w:val="nil"/>
          <w:right w:val="nil"/>
          <w:between w:val="nil"/>
        </w:pBdr>
        <w:spacing w:after="0" w:line="240" w:lineRule="auto"/>
        <w:jc w:val="center"/>
        <w:rPr>
          <w:rFonts w:ascii="Arial" w:eastAsia="Arial" w:hAnsi="Arial" w:cs="Arial"/>
          <w:b/>
          <w:color w:val="000000"/>
        </w:rPr>
      </w:pPr>
    </w:p>
    <w:p w:rsidR="006E1D4B" w:rsidRDefault="006E1D4B" w:rsidP="000805C6">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DO CREDENCIAMENTO, PERMANÊNCIA E DESCREDENCIAMENTO DE DOCENTES</w:t>
      </w:r>
    </w:p>
    <w:p w:rsidR="006E1D4B" w:rsidRDefault="006E1D4B" w:rsidP="006C6B8F">
      <w:pPr>
        <w:pBdr>
          <w:top w:val="nil"/>
          <w:left w:val="nil"/>
          <w:bottom w:val="nil"/>
          <w:right w:val="nil"/>
          <w:between w:val="nil"/>
        </w:pBdr>
        <w:spacing w:after="0" w:line="240" w:lineRule="auto"/>
        <w:jc w:val="both"/>
        <w:rPr>
          <w:rFonts w:ascii="Arial" w:eastAsia="Arial" w:hAnsi="Arial" w:cs="Arial"/>
          <w:b/>
          <w:color w:val="000000"/>
          <w:highlight w:val="lightGray"/>
        </w:rPr>
      </w:pPr>
    </w:p>
    <w:p w:rsidR="006E1D4B" w:rsidRDefault="006E1D4B" w:rsidP="006C6B8F">
      <w:pPr>
        <w:pBdr>
          <w:top w:val="nil"/>
          <w:left w:val="nil"/>
          <w:bottom w:val="nil"/>
          <w:right w:val="nil"/>
          <w:between w:val="nil"/>
        </w:pBdr>
        <w:spacing w:after="0" w:line="240" w:lineRule="auto"/>
        <w:jc w:val="both"/>
        <w:rPr>
          <w:rFonts w:ascii="Arial" w:eastAsia="Arial" w:hAnsi="Arial" w:cs="Arial"/>
          <w:b/>
          <w:color w:val="000000"/>
        </w:rPr>
      </w:pPr>
    </w:p>
    <w:p w:rsidR="006E1D4B" w:rsidRPr="006C6B8F" w:rsidRDefault="006E1D4B" w:rsidP="006C6B8F">
      <w:pPr>
        <w:pBdr>
          <w:top w:val="nil"/>
          <w:left w:val="nil"/>
          <w:bottom w:val="nil"/>
          <w:right w:val="nil"/>
          <w:between w:val="nil"/>
        </w:pBdr>
        <w:spacing w:after="0" w:line="240" w:lineRule="auto"/>
        <w:jc w:val="both"/>
        <w:rPr>
          <w:rFonts w:ascii="Arial" w:hAnsi="Arial" w:cs="Arial"/>
        </w:rPr>
      </w:pPr>
      <w:r w:rsidRPr="00E053FB">
        <w:rPr>
          <w:rFonts w:ascii="Arial" w:eastAsia="Arial" w:hAnsi="Arial" w:cs="Arial"/>
          <w:b/>
          <w:color w:val="000000"/>
        </w:rPr>
        <w:t xml:space="preserve">Art. </w:t>
      </w:r>
      <w:r w:rsidR="00305B6A">
        <w:rPr>
          <w:rFonts w:ascii="Arial" w:eastAsia="Arial" w:hAnsi="Arial" w:cs="Arial"/>
          <w:b/>
          <w:color w:val="000000"/>
        </w:rPr>
        <w:t>73</w:t>
      </w:r>
      <w:r>
        <w:rPr>
          <w:rFonts w:ascii="Arial" w:eastAsia="Arial" w:hAnsi="Arial" w:cs="Arial"/>
          <w:b/>
          <w:color w:val="000000"/>
        </w:rPr>
        <w:t xml:space="preserve"> </w:t>
      </w:r>
      <w:r>
        <w:rPr>
          <w:rFonts w:ascii="Arial" w:eastAsia="Arial" w:hAnsi="Arial" w:cs="Arial"/>
          <w:color w:val="000000"/>
        </w:rPr>
        <w:t xml:space="preserve">Pesquisadores poderão solicitar </w:t>
      </w:r>
      <w:r w:rsidR="00413CCF">
        <w:rPr>
          <w:rFonts w:ascii="Arial" w:eastAsia="Arial" w:hAnsi="Arial" w:cs="Arial"/>
          <w:color w:val="000000"/>
        </w:rPr>
        <w:t xml:space="preserve">à Coordenação </w:t>
      </w:r>
      <w:r>
        <w:rPr>
          <w:rFonts w:ascii="Arial" w:eastAsia="Arial" w:hAnsi="Arial" w:cs="Arial"/>
          <w:color w:val="000000"/>
        </w:rPr>
        <w:t>credenciamento</w:t>
      </w:r>
      <w:r w:rsidR="00413CCF">
        <w:rPr>
          <w:rFonts w:ascii="Arial" w:eastAsia="Arial" w:hAnsi="Arial" w:cs="Arial"/>
          <w:color w:val="000000"/>
        </w:rPr>
        <w:t xml:space="preserve"> como membro do </w:t>
      </w:r>
      <w:r w:rsidR="00A630E9">
        <w:rPr>
          <w:rFonts w:ascii="Arial" w:eastAsia="Arial" w:hAnsi="Arial" w:cs="Arial"/>
          <w:color w:val="000000"/>
        </w:rPr>
        <w:t>Corpo Docente</w:t>
      </w:r>
      <w:r w:rsidR="00413CCF">
        <w:rPr>
          <w:rFonts w:ascii="Arial" w:eastAsia="Arial" w:hAnsi="Arial" w:cs="Arial"/>
          <w:color w:val="000000"/>
        </w:rPr>
        <w:t xml:space="preserve"> do Programa, </w:t>
      </w:r>
      <w:r w:rsidR="00305B6A">
        <w:rPr>
          <w:rFonts w:ascii="Arial" w:eastAsia="Arial" w:hAnsi="Arial" w:cs="Arial"/>
          <w:color w:val="000000"/>
        </w:rPr>
        <w:t>e para tal devem atender</w:t>
      </w:r>
      <w:r w:rsidR="00413CCF">
        <w:rPr>
          <w:rFonts w:ascii="Arial" w:eastAsia="Arial" w:hAnsi="Arial" w:cs="Arial"/>
          <w:color w:val="000000"/>
        </w:rPr>
        <w:t xml:space="preserve"> aos pré-requisitos mínimos exigidos para uma das várias categorias de candidatura, prevista</w:t>
      </w:r>
      <w:r w:rsidR="00305B6A">
        <w:rPr>
          <w:rFonts w:ascii="Arial" w:eastAsia="Arial" w:hAnsi="Arial" w:cs="Arial"/>
          <w:color w:val="000000"/>
        </w:rPr>
        <w:t>s</w:t>
      </w:r>
      <w:r w:rsidR="00413CCF">
        <w:rPr>
          <w:rFonts w:ascii="Arial" w:eastAsia="Arial" w:hAnsi="Arial" w:cs="Arial"/>
          <w:color w:val="000000"/>
        </w:rPr>
        <w:t xml:space="preserve"> </w:t>
      </w:r>
      <w:r w:rsidR="00413CCF" w:rsidRPr="007643C1">
        <w:rPr>
          <w:rFonts w:ascii="Arial" w:eastAsia="Arial" w:hAnsi="Arial" w:cs="Arial"/>
          <w:color w:val="000000"/>
        </w:rPr>
        <w:t xml:space="preserve">dentre os </w:t>
      </w:r>
      <w:r w:rsidR="00E053FB" w:rsidRPr="007643C1">
        <w:rPr>
          <w:rFonts w:ascii="Arial" w:eastAsia="Arial" w:hAnsi="Arial" w:cs="Arial"/>
          <w:color w:val="000000"/>
        </w:rPr>
        <w:t>A</w:t>
      </w:r>
      <w:r w:rsidRPr="007643C1">
        <w:rPr>
          <w:rFonts w:ascii="Arial" w:eastAsia="Arial" w:hAnsi="Arial" w:cs="Arial"/>
          <w:color w:val="000000"/>
        </w:rPr>
        <w:t>rt</w:t>
      </w:r>
      <w:r w:rsidR="00E053FB" w:rsidRPr="007643C1">
        <w:rPr>
          <w:rFonts w:ascii="Arial" w:eastAsia="Arial" w:hAnsi="Arial" w:cs="Arial"/>
          <w:color w:val="000000"/>
        </w:rPr>
        <w:t>igos</w:t>
      </w:r>
      <w:r w:rsidRPr="007643C1">
        <w:rPr>
          <w:rFonts w:ascii="Arial" w:eastAsia="Arial" w:hAnsi="Arial" w:cs="Arial"/>
          <w:color w:val="000000"/>
        </w:rPr>
        <w:t xml:space="preserve"> 2</w:t>
      </w:r>
      <w:r w:rsidR="00305B6A" w:rsidRPr="007643C1">
        <w:rPr>
          <w:rFonts w:ascii="Arial" w:eastAsia="Arial" w:hAnsi="Arial" w:cs="Arial"/>
          <w:color w:val="000000"/>
        </w:rPr>
        <w:t>3</w:t>
      </w:r>
      <w:r w:rsidR="00E053FB" w:rsidRPr="007643C1">
        <w:rPr>
          <w:rFonts w:ascii="Arial" w:eastAsia="Arial" w:hAnsi="Arial" w:cs="Arial"/>
        </w:rPr>
        <w:t xml:space="preserve"> </w:t>
      </w:r>
      <w:r w:rsidR="007643C1" w:rsidRPr="007643C1">
        <w:rPr>
          <w:rFonts w:ascii="Arial" w:eastAsia="Arial" w:hAnsi="Arial" w:cs="Arial"/>
        </w:rPr>
        <w:t>a</w:t>
      </w:r>
      <w:r w:rsidR="00E053FB" w:rsidRPr="007643C1">
        <w:rPr>
          <w:rFonts w:ascii="Arial" w:eastAsia="Arial" w:hAnsi="Arial" w:cs="Arial"/>
        </w:rPr>
        <w:t xml:space="preserve"> 3</w:t>
      </w:r>
      <w:r w:rsidR="00305B6A" w:rsidRPr="007643C1">
        <w:rPr>
          <w:rFonts w:ascii="Arial" w:eastAsia="Arial" w:hAnsi="Arial" w:cs="Arial"/>
        </w:rPr>
        <w:t>3</w:t>
      </w:r>
      <w:r>
        <w:rPr>
          <w:rFonts w:ascii="Arial" w:eastAsia="Arial" w:hAnsi="Arial" w:cs="Arial"/>
          <w:color w:val="000000"/>
        </w:rPr>
        <w:t xml:space="preserve"> deste Regulamento</w:t>
      </w:r>
      <w:r w:rsidR="006C6B8F">
        <w:rPr>
          <w:rFonts w:ascii="Arial" w:eastAsia="Arial" w:hAnsi="Arial" w:cs="Arial"/>
          <w:color w:val="000000"/>
        </w:rPr>
        <w:t>, respaldada</w:t>
      </w:r>
      <w:r w:rsidR="00305B6A">
        <w:rPr>
          <w:rFonts w:ascii="Arial" w:eastAsia="Arial" w:hAnsi="Arial" w:cs="Arial"/>
          <w:color w:val="000000"/>
        </w:rPr>
        <w:t>s</w:t>
      </w:r>
      <w:r w:rsidR="006C6B8F">
        <w:rPr>
          <w:rFonts w:ascii="Arial" w:eastAsia="Arial" w:hAnsi="Arial" w:cs="Arial"/>
          <w:color w:val="000000"/>
        </w:rPr>
        <w:t xml:space="preserve"> pel</w:t>
      </w:r>
      <w:r w:rsidR="00880184">
        <w:rPr>
          <w:rFonts w:ascii="Arial" w:eastAsia="Arial" w:hAnsi="Arial" w:cs="Arial"/>
          <w:color w:val="000000"/>
        </w:rPr>
        <w:t>o conjunto d</w:t>
      </w:r>
      <w:r w:rsidR="006C6B8F">
        <w:rPr>
          <w:rFonts w:ascii="Arial" w:eastAsia="Arial" w:hAnsi="Arial" w:cs="Arial"/>
          <w:color w:val="000000"/>
        </w:rPr>
        <w:t>as Resoluções CEPG n</w:t>
      </w:r>
      <w:r w:rsidR="006C6B8F" w:rsidRPr="006C6B8F">
        <w:rPr>
          <w:rFonts w:ascii="Arial" w:eastAsia="Arial" w:hAnsi="Arial" w:cs="Arial"/>
          <w:color w:val="000000"/>
        </w:rPr>
        <w:t>º 1, de 1º de dezembro de 2006</w:t>
      </w:r>
      <w:r w:rsidR="006C6B8F">
        <w:rPr>
          <w:rFonts w:ascii="Arial" w:eastAsia="Arial" w:hAnsi="Arial" w:cs="Arial"/>
          <w:color w:val="000000"/>
        </w:rPr>
        <w:t xml:space="preserve"> e </w:t>
      </w:r>
      <w:r w:rsidR="006C6B8F" w:rsidRPr="00A87F5B">
        <w:rPr>
          <w:rFonts w:ascii="Arial" w:hAnsi="Arial" w:cs="Arial"/>
        </w:rPr>
        <w:t xml:space="preserve">no. </w:t>
      </w:r>
      <w:r w:rsidR="006C6B8F">
        <w:rPr>
          <w:rFonts w:ascii="Arial" w:hAnsi="Arial" w:cs="Arial"/>
        </w:rPr>
        <w:t>3</w:t>
      </w:r>
      <w:r w:rsidR="006C6B8F" w:rsidRPr="00A87F5B">
        <w:rPr>
          <w:rFonts w:ascii="Arial" w:hAnsi="Arial" w:cs="Arial"/>
        </w:rPr>
        <w:t>, de 1</w:t>
      </w:r>
      <w:r w:rsidR="006C6B8F">
        <w:rPr>
          <w:rFonts w:ascii="Arial" w:hAnsi="Arial" w:cs="Arial"/>
        </w:rPr>
        <w:t>1</w:t>
      </w:r>
      <w:r w:rsidR="006C6B8F" w:rsidRPr="00A87F5B">
        <w:rPr>
          <w:rFonts w:ascii="Arial" w:hAnsi="Arial" w:cs="Arial"/>
        </w:rPr>
        <w:t xml:space="preserve"> de dezembro de</w:t>
      </w:r>
      <w:r w:rsidR="006C6B8F">
        <w:rPr>
          <w:rFonts w:ascii="Arial" w:hAnsi="Arial" w:cs="Arial"/>
        </w:rPr>
        <w:t xml:space="preserve"> </w:t>
      </w:r>
      <w:r w:rsidR="006C6B8F" w:rsidRPr="00A87F5B">
        <w:rPr>
          <w:rFonts w:ascii="Arial" w:hAnsi="Arial" w:cs="Arial"/>
        </w:rPr>
        <w:t>200</w:t>
      </w:r>
      <w:r w:rsidR="006C6B8F">
        <w:rPr>
          <w:rFonts w:ascii="Arial" w:hAnsi="Arial" w:cs="Arial"/>
        </w:rPr>
        <w:t xml:space="preserve">9, e CONSUNI </w:t>
      </w:r>
      <w:r w:rsidR="006C6B8F">
        <w:rPr>
          <w:rFonts w:ascii="Arial" w:eastAsia="Arial" w:hAnsi="Arial" w:cs="Arial"/>
          <w:color w:val="000000"/>
        </w:rPr>
        <w:t xml:space="preserve">no. 8, de </w:t>
      </w:r>
      <w:r w:rsidR="007D461F">
        <w:rPr>
          <w:rFonts w:ascii="Arial" w:eastAsia="Arial" w:hAnsi="Arial" w:cs="Arial"/>
          <w:color w:val="000000"/>
        </w:rPr>
        <w:t xml:space="preserve">10 de julho de </w:t>
      </w:r>
      <w:r w:rsidR="006C6B8F">
        <w:rPr>
          <w:rFonts w:ascii="Arial" w:eastAsia="Arial" w:hAnsi="Arial" w:cs="Arial"/>
          <w:color w:val="000000"/>
        </w:rPr>
        <w:t>2008, quando aplicável</w:t>
      </w:r>
      <w:r>
        <w:rPr>
          <w:rFonts w:ascii="Arial" w:eastAsia="Arial" w:hAnsi="Arial" w:cs="Arial"/>
          <w:color w:val="000000"/>
        </w:rPr>
        <w:t xml:space="preserve">.  </w:t>
      </w:r>
    </w:p>
    <w:p w:rsidR="006E1D4B" w:rsidRDefault="006E1D4B" w:rsidP="006C6B8F">
      <w:pPr>
        <w:pBdr>
          <w:top w:val="nil"/>
          <w:left w:val="nil"/>
          <w:bottom w:val="nil"/>
          <w:right w:val="nil"/>
          <w:between w:val="nil"/>
        </w:pBdr>
        <w:spacing w:after="0" w:line="240" w:lineRule="auto"/>
        <w:jc w:val="both"/>
        <w:rPr>
          <w:rFonts w:ascii="Arial" w:eastAsia="Arial" w:hAnsi="Arial" w:cs="Arial"/>
          <w:b/>
          <w:color w:val="000000"/>
        </w:rPr>
      </w:pPr>
    </w:p>
    <w:p w:rsidR="006E1D4B" w:rsidRDefault="006E1D4B" w:rsidP="006C6B8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E053FB">
        <w:rPr>
          <w:rFonts w:ascii="Arial" w:eastAsia="Arial" w:hAnsi="Arial" w:cs="Arial"/>
          <w:b/>
          <w:color w:val="000000"/>
        </w:rPr>
        <w:t>7</w:t>
      </w:r>
      <w:r w:rsidR="00D60AB1">
        <w:rPr>
          <w:rFonts w:ascii="Arial" w:eastAsia="Arial" w:hAnsi="Arial" w:cs="Arial"/>
          <w:b/>
          <w:color w:val="000000"/>
        </w:rPr>
        <w:t>4</w:t>
      </w:r>
      <w:r>
        <w:rPr>
          <w:rFonts w:ascii="Arial" w:eastAsia="Arial" w:hAnsi="Arial" w:cs="Arial"/>
          <w:b/>
          <w:color w:val="000000"/>
        </w:rPr>
        <w:t xml:space="preserve"> </w:t>
      </w:r>
      <w:r w:rsidR="007643C1" w:rsidRPr="007643C1">
        <w:rPr>
          <w:rFonts w:ascii="Arial" w:eastAsia="Arial" w:hAnsi="Arial" w:cs="Arial"/>
          <w:color w:val="000000"/>
        </w:rPr>
        <w:t>P</w:t>
      </w:r>
      <w:r>
        <w:rPr>
          <w:rFonts w:ascii="Arial" w:eastAsia="Arial" w:hAnsi="Arial" w:cs="Arial"/>
          <w:color w:val="000000"/>
        </w:rPr>
        <w:t xml:space="preserve">esquisadores que desejam pleitear o credenciamento como docentes do Programa, </w:t>
      </w:r>
      <w:r w:rsidR="00E053FB">
        <w:rPr>
          <w:rFonts w:ascii="Arial" w:eastAsia="Arial" w:hAnsi="Arial" w:cs="Arial"/>
          <w:color w:val="000000"/>
        </w:rPr>
        <w:t xml:space="preserve">seja </w:t>
      </w:r>
      <w:r>
        <w:rPr>
          <w:rFonts w:ascii="Arial" w:eastAsia="Arial" w:hAnsi="Arial" w:cs="Arial"/>
          <w:color w:val="000000"/>
        </w:rPr>
        <w:t>na qualidade de membros permanentes ou colaboradores, devem atender</w:t>
      </w:r>
      <w:r w:rsidR="007643C1">
        <w:rPr>
          <w:rFonts w:ascii="Arial" w:eastAsia="Arial" w:hAnsi="Arial" w:cs="Arial"/>
          <w:color w:val="000000"/>
        </w:rPr>
        <w:t>, adicionalmente, a</w:t>
      </w:r>
      <w:r w:rsidR="00413CCF">
        <w:rPr>
          <w:rFonts w:ascii="Arial" w:eastAsia="Arial" w:hAnsi="Arial" w:cs="Arial"/>
          <w:color w:val="000000"/>
        </w:rPr>
        <w:t xml:space="preserve"> </w:t>
      </w:r>
      <w:r>
        <w:rPr>
          <w:rFonts w:ascii="Arial" w:eastAsia="Arial" w:hAnsi="Arial" w:cs="Arial"/>
          <w:color w:val="000000"/>
        </w:rPr>
        <w:t xml:space="preserve">exigências internas </w:t>
      </w:r>
      <w:r w:rsidR="00413CCF">
        <w:rPr>
          <w:rFonts w:ascii="Arial" w:eastAsia="Arial" w:hAnsi="Arial" w:cs="Arial"/>
          <w:color w:val="000000"/>
        </w:rPr>
        <w:t>a</w:t>
      </w:r>
      <w:r>
        <w:rPr>
          <w:rFonts w:ascii="Arial" w:eastAsia="Arial" w:hAnsi="Arial" w:cs="Arial"/>
          <w:color w:val="000000"/>
        </w:rPr>
        <w:t xml:space="preserve">o Programa, incluindo </w:t>
      </w:r>
      <w:r w:rsidR="00E053FB">
        <w:rPr>
          <w:rFonts w:ascii="Arial" w:eastAsia="Arial" w:hAnsi="Arial" w:cs="Arial"/>
          <w:color w:val="000000"/>
        </w:rPr>
        <w:t xml:space="preserve">o cumprimento de </w:t>
      </w:r>
      <w:r>
        <w:rPr>
          <w:rFonts w:ascii="Arial" w:eastAsia="Arial" w:hAnsi="Arial" w:cs="Arial"/>
          <w:color w:val="000000"/>
        </w:rPr>
        <w:lastRenderedPageBreak/>
        <w:t>atividades que poderão estender-se por um período de até doze meses</w:t>
      </w:r>
      <w:r w:rsidR="007643C1">
        <w:rPr>
          <w:rFonts w:ascii="Arial" w:eastAsia="Arial" w:hAnsi="Arial" w:cs="Arial"/>
          <w:color w:val="000000"/>
        </w:rPr>
        <w:t>, ao fim das quais possa estar apto à</w:t>
      </w:r>
      <w:r>
        <w:rPr>
          <w:rFonts w:ascii="Arial" w:eastAsia="Arial" w:hAnsi="Arial" w:cs="Arial"/>
          <w:color w:val="000000"/>
        </w:rPr>
        <w:t xml:space="preserve"> formalização de sua solicitação de ingresso no HCTE. </w:t>
      </w:r>
    </w:p>
    <w:p w:rsidR="006E1D4B" w:rsidRDefault="006E1D4B" w:rsidP="006C6B8F">
      <w:pPr>
        <w:pBdr>
          <w:top w:val="nil"/>
          <w:left w:val="nil"/>
          <w:bottom w:val="nil"/>
          <w:right w:val="nil"/>
          <w:between w:val="nil"/>
        </w:pBdr>
        <w:spacing w:after="0" w:line="240" w:lineRule="auto"/>
        <w:jc w:val="both"/>
        <w:rPr>
          <w:rFonts w:ascii="Arial" w:eastAsia="Arial" w:hAnsi="Arial" w:cs="Arial"/>
          <w:color w:val="000000"/>
        </w:rPr>
      </w:pPr>
    </w:p>
    <w:p w:rsidR="006E1D4B" w:rsidRDefault="006E1D4B" w:rsidP="006C6B8F">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§1º </w:t>
      </w:r>
      <w:r w:rsidR="00493215">
        <w:rPr>
          <w:rFonts w:ascii="Arial" w:eastAsia="Arial" w:hAnsi="Arial" w:cs="Arial"/>
          <w:color w:val="000000"/>
        </w:rPr>
        <w:t>São pré-requisitos internos a</w:t>
      </w:r>
      <w:r>
        <w:rPr>
          <w:rFonts w:ascii="Arial" w:eastAsia="Arial" w:hAnsi="Arial" w:cs="Arial"/>
          <w:color w:val="000000"/>
        </w:rPr>
        <w:t xml:space="preserve">o Programa </w:t>
      </w:r>
      <w:r w:rsidR="00493215">
        <w:rPr>
          <w:rFonts w:ascii="Arial" w:eastAsia="Arial" w:hAnsi="Arial" w:cs="Arial"/>
          <w:color w:val="000000"/>
        </w:rPr>
        <w:t>para fins de s</w:t>
      </w:r>
      <w:r>
        <w:rPr>
          <w:rFonts w:ascii="Arial" w:eastAsia="Arial" w:hAnsi="Arial" w:cs="Arial"/>
          <w:color w:val="000000"/>
        </w:rPr>
        <w:t xml:space="preserve">olicitação de credenciamento como docentes </w:t>
      </w:r>
      <w:r w:rsidR="00493215">
        <w:rPr>
          <w:rFonts w:ascii="Arial" w:eastAsia="Arial" w:hAnsi="Arial" w:cs="Arial"/>
          <w:color w:val="000000"/>
        </w:rPr>
        <w:t>em qualquer uma d</w:t>
      </w:r>
      <w:r>
        <w:rPr>
          <w:rFonts w:ascii="Arial" w:eastAsia="Arial" w:hAnsi="Arial" w:cs="Arial"/>
          <w:color w:val="000000"/>
        </w:rPr>
        <w:t xml:space="preserve">as </w:t>
      </w:r>
      <w:r w:rsidR="00E053FB">
        <w:rPr>
          <w:rFonts w:ascii="Arial" w:eastAsia="Arial" w:hAnsi="Arial" w:cs="Arial"/>
          <w:color w:val="000000"/>
        </w:rPr>
        <w:t xml:space="preserve">diferentes </w:t>
      </w:r>
      <w:r>
        <w:rPr>
          <w:rFonts w:ascii="Arial" w:eastAsia="Arial" w:hAnsi="Arial" w:cs="Arial"/>
          <w:color w:val="000000"/>
        </w:rPr>
        <w:t xml:space="preserve">categorias </w:t>
      </w:r>
      <w:r w:rsidR="00E053FB">
        <w:rPr>
          <w:rFonts w:ascii="Arial" w:eastAsia="Arial" w:hAnsi="Arial" w:cs="Arial"/>
          <w:color w:val="000000"/>
        </w:rPr>
        <w:t>previstas</w:t>
      </w:r>
      <w:r>
        <w:rPr>
          <w:rFonts w:ascii="Arial" w:eastAsia="Arial" w:hAnsi="Arial" w:cs="Arial"/>
          <w:color w:val="000000"/>
        </w:rPr>
        <w:t>:</w:t>
      </w:r>
    </w:p>
    <w:p w:rsidR="006E1D4B" w:rsidRDefault="006E1D4B" w:rsidP="006C6B8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br/>
      </w:r>
      <w:r>
        <w:rPr>
          <w:rFonts w:ascii="Arial" w:eastAsia="Arial" w:hAnsi="Arial" w:cs="Arial"/>
          <w:color w:val="000000"/>
        </w:rPr>
        <w:tab/>
      </w:r>
      <w:r>
        <w:rPr>
          <w:rFonts w:ascii="Arial" w:eastAsia="Arial" w:hAnsi="Arial" w:cs="Arial"/>
          <w:color w:val="000000"/>
        </w:rPr>
        <w:tab/>
      </w:r>
      <w:r>
        <w:rPr>
          <w:rFonts w:ascii="Arial" w:eastAsia="Arial" w:hAnsi="Arial" w:cs="Arial"/>
          <w:b/>
          <w:color w:val="000000"/>
        </w:rPr>
        <w:t>I -</w:t>
      </w:r>
      <w:r>
        <w:rPr>
          <w:rFonts w:ascii="Arial" w:eastAsia="Arial" w:hAnsi="Arial" w:cs="Arial"/>
          <w:color w:val="000000"/>
        </w:rPr>
        <w:t xml:space="preserve"> apresentar carta de solicitação de credenciamento ao Programa;</w:t>
      </w:r>
    </w:p>
    <w:p w:rsidR="006E1D4B" w:rsidRDefault="006E1D4B" w:rsidP="006C6B8F">
      <w:pPr>
        <w:pBdr>
          <w:top w:val="nil"/>
          <w:left w:val="nil"/>
          <w:bottom w:val="nil"/>
          <w:right w:val="nil"/>
          <w:between w:val="nil"/>
        </w:pBdr>
        <w:spacing w:after="0" w:line="240" w:lineRule="auto"/>
        <w:jc w:val="both"/>
        <w:rPr>
          <w:rFonts w:ascii="Arial" w:eastAsia="Arial" w:hAnsi="Arial" w:cs="Arial"/>
          <w:b/>
          <w:color w:val="000000"/>
        </w:rPr>
      </w:pPr>
    </w:p>
    <w:p w:rsidR="006E1D4B" w:rsidRDefault="006E1D4B" w:rsidP="006C6B8F">
      <w:pPr>
        <w:pBdr>
          <w:top w:val="nil"/>
          <w:left w:val="nil"/>
          <w:bottom w:val="nil"/>
          <w:right w:val="nil"/>
          <w:between w:val="nil"/>
        </w:pBdr>
        <w:spacing w:after="0" w:line="240" w:lineRule="auto"/>
        <w:ind w:left="720" w:firstLine="720"/>
        <w:jc w:val="both"/>
        <w:rPr>
          <w:rFonts w:ascii="Arial" w:eastAsia="Arial" w:hAnsi="Arial" w:cs="Arial"/>
          <w:color w:val="000000"/>
        </w:rPr>
      </w:pPr>
      <w:r>
        <w:rPr>
          <w:rFonts w:ascii="Arial" w:eastAsia="Arial" w:hAnsi="Arial" w:cs="Arial"/>
          <w:b/>
          <w:color w:val="000000"/>
        </w:rPr>
        <w:t xml:space="preserve">II - </w:t>
      </w:r>
      <w:r>
        <w:rPr>
          <w:rFonts w:ascii="Arial" w:eastAsia="Arial" w:hAnsi="Arial" w:cs="Arial"/>
          <w:color w:val="000000"/>
        </w:rPr>
        <w:t>participar como pale</w:t>
      </w:r>
      <w:r w:rsidR="00E053FB">
        <w:rPr>
          <w:rFonts w:ascii="Arial" w:eastAsia="Arial" w:hAnsi="Arial" w:cs="Arial"/>
          <w:color w:val="000000"/>
        </w:rPr>
        <w:t>strante da disciplina Seminários</w:t>
      </w:r>
      <w:r>
        <w:rPr>
          <w:rFonts w:ascii="Arial" w:eastAsia="Arial" w:hAnsi="Arial" w:cs="Arial"/>
          <w:color w:val="000000"/>
        </w:rPr>
        <w:t>;</w:t>
      </w:r>
    </w:p>
    <w:p w:rsidR="006E1D4B" w:rsidRDefault="006E1D4B" w:rsidP="00972210">
      <w:pPr>
        <w:pBdr>
          <w:top w:val="nil"/>
          <w:left w:val="nil"/>
          <w:bottom w:val="nil"/>
          <w:right w:val="nil"/>
          <w:between w:val="nil"/>
        </w:pBdr>
        <w:spacing w:after="0" w:line="240" w:lineRule="auto"/>
        <w:ind w:left="720" w:firstLine="720"/>
        <w:jc w:val="both"/>
        <w:rPr>
          <w:rFonts w:ascii="Arial" w:eastAsia="Arial" w:hAnsi="Arial" w:cs="Arial"/>
          <w:color w:val="000000"/>
        </w:rPr>
      </w:pP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III - </w:t>
      </w:r>
      <w:r>
        <w:rPr>
          <w:rFonts w:ascii="Arial" w:eastAsia="Arial" w:hAnsi="Arial" w:cs="Arial"/>
          <w:color w:val="000000"/>
        </w:rPr>
        <w:t xml:space="preserve">oferecer uma disciplina aos </w:t>
      </w:r>
      <w:r>
        <w:rPr>
          <w:rFonts w:ascii="Arial" w:eastAsia="Arial" w:hAnsi="Arial" w:cs="Arial"/>
        </w:rPr>
        <w:t>estudante</w:t>
      </w:r>
      <w:r>
        <w:rPr>
          <w:rFonts w:ascii="Arial" w:eastAsia="Arial" w:hAnsi="Arial" w:cs="Arial"/>
          <w:color w:val="000000"/>
        </w:rPr>
        <w:t>s do HCTE, ou participar</w:t>
      </w:r>
      <w:r w:rsidR="00E053FB">
        <w:rPr>
          <w:rFonts w:ascii="Arial" w:eastAsia="Arial" w:hAnsi="Arial" w:cs="Arial"/>
          <w:color w:val="000000"/>
        </w:rPr>
        <w:t xml:space="preserve"> de disciplina do Programa como professor convidado</w:t>
      </w:r>
      <w:r>
        <w:rPr>
          <w:rFonts w:ascii="Arial" w:eastAsia="Arial" w:hAnsi="Arial" w:cs="Arial"/>
          <w:color w:val="000000"/>
        </w:rPr>
        <w:t>;</w:t>
      </w: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IV -</w:t>
      </w:r>
      <w:r>
        <w:rPr>
          <w:rFonts w:ascii="Arial" w:eastAsia="Arial" w:hAnsi="Arial" w:cs="Arial"/>
          <w:color w:val="000000"/>
        </w:rPr>
        <w:t xml:space="preserve"> participar do Congresso do Programa como apresentador de trabalho, conferencista, palestrante ou debatedor, e/ou auxiliar na organização do evento;</w:t>
      </w: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color w:val="000000"/>
        </w:rPr>
        <w:br/>
      </w:r>
      <w:r>
        <w:rPr>
          <w:rFonts w:ascii="Arial" w:eastAsia="Arial" w:hAnsi="Arial" w:cs="Arial"/>
          <w:b/>
          <w:color w:val="000000"/>
        </w:rPr>
        <w:t>V -</w:t>
      </w:r>
      <w:r>
        <w:rPr>
          <w:rFonts w:ascii="Arial" w:eastAsia="Arial" w:hAnsi="Arial" w:cs="Arial"/>
          <w:color w:val="000000"/>
        </w:rPr>
        <w:t xml:space="preserve"> apresentar memorial e projeto de pesquisa a ser desenvolvido no HCTE, </w:t>
      </w:r>
      <w:r w:rsidRPr="00BD1F3E">
        <w:rPr>
          <w:rFonts w:ascii="Arial" w:eastAsia="Arial" w:hAnsi="Arial" w:cs="Arial"/>
          <w:color w:val="000000" w:themeColor="text1"/>
        </w:rPr>
        <w:t>com proposta de vinculação a uma das linhas de pesquisa do Programa;</w:t>
      </w:r>
      <w:r>
        <w:rPr>
          <w:rFonts w:ascii="Arial" w:eastAsia="Arial" w:hAnsi="Arial" w:cs="Arial"/>
          <w:color w:val="000000"/>
        </w:rPr>
        <w:t xml:space="preserve"> </w:t>
      </w: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VI -</w:t>
      </w:r>
      <w:r>
        <w:rPr>
          <w:rFonts w:ascii="Arial" w:eastAsia="Arial" w:hAnsi="Arial" w:cs="Arial"/>
          <w:color w:val="000000"/>
        </w:rPr>
        <w:t xml:space="preserve"> apresentar</w:t>
      </w:r>
      <w:r>
        <w:rPr>
          <w:rFonts w:ascii="Arial" w:eastAsia="Arial" w:hAnsi="Arial" w:cs="Arial"/>
          <w:i/>
          <w:color w:val="000000"/>
        </w:rPr>
        <w:t xml:space="preserve"> Curriculum</w:t>
      </w:r>
      <w:r>
        <w:rPr>
          <w:rFonts w:ascii="Arial" w:eastAsia="Arial" w:hAnsi="Arial" w:cs="Arial"/>
          <w:color w:val="000000"/>
        </w:rPr>
        <w:t xml:space="preserve"> Lattes atualizado;</w:t>
      </w: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VII -</w:t>
      </w:r>
      <w:r>
        <w:rPr>
          <w:rFonts w:ascii="Arial" w:eastAsia="Arial" w:hAnsi="Arial" w:cs="Arial"/>
          <w:color w:val="000000"/>
        </w:rPr>
        <w:t xml:space="preserve"> comprovar a existência de recursos orçamentários, técnicos e/ou logísticos para o desenvolvimento da pesquisa, conforme exigências previsíveis, considerada a natureza do projeto de pesquisa.  </w:t>
      </w:r>
    </w:p>
    <w:p w:rsidR="006E1D4B" w:rsidRDefault="006E1D4B" w:rsidP="00972210">
      <w:pPr>
        <w:pBdr>
          <w:top w:val="nil"/>
          <w:left w:val="nil"/>
          <w:bottom w:val="nil"/>
          <w:right w:val="nil"/>
          <w:between w:val="nil"/>
        </w:pBdr>
        <w:spacing w:after="0" w:line="240" w:lineRule="auto"/>
        <w:jc w:val="both"/>
        <w:rPr>
          <w:rFonts w:ascii="Arial" w:eastAsia="Arial" w:hAnsi="Arial" w:cs="Arial"/>
          <w:b/>
          <w:color w:val="000000"/>
        </w:rPr>
      </w:pPr>
    </w:p>
    <w:p w:rsidR="006E1D4B" w:rsidRDefault="006E1D4B" w:rsidP="00972210">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§2º </w:t>
      </w:r>
      <w:r>
        <w:rPr>
          <w:rFonts w:ascii="Arial" w:eastAsia="Arial" w:hAnsi="Arial" w:cs="Arial"/>
          <w:color w:val="000000"/>
        </w:rPr>
        <w:t>Cabe à Coordenação nomear um relator para análise técnico-acadêmica</w:t>
      </w:r>
      <w:r w:rsidR="00EE0B9C">
        <w:rPr>
          <w:rFonts w:ascii="Arial" w:eastAsia="Arial" w:hAnsi="Arial" w:cs="Arial"/>
          <w:color w:val="000000"/>
        </w:rPr>
        <w:t xml:space="preserve"> d</w:t>
      </w:r>
      <w:r w:rsidR="00493215">
        <w:rPr>
          <w:rFonts w:ascii="Arial" w:eastAsia="Arial" w:hAnsi="Arial" w:cs="Arial"/>
          <w:color w:val="000000"/>
        </w:rPr>
        <w:t>a</w:t>
      </w:r>
      <w:r>
        <w:rPr>
          <w:rFonts w:ascii="Arial" w:eastAsia="Arial" w:hAnsi="Arial" w:cs="Arial"/>
          <w:color w:val="000000"/>
        </w:rPr>
        <w:t xml:space="preserve"> candidatura do interessado em reunião do Colegiado</w:t>
      </w:r>
      <w:r w:rsidR="00493215">
        <w:rPr>
          <w:rFonts w:ascii="Arial" w:eastAsia="Arial" w:hAnsi="Arial" w:cs="Arial"/>
          <w:color w:val="000000"/>
        </w:rPr>
        <w:t xml:space="preserve">, </w:t>
      </w:r>
      <w:r w:rsidR="007A44D3">
        <w:rPr>
          <w:rFonts w:ascii="Arial" w:eastAsia="Arial" w:hAnsi="Arial" w:cs="Arial"/>
          <w:color w:val="000000"/>
        </w:rPr>
        <w:t>segu</w:t>
      </w:r>
      <w:r w:rsidR="00EE0B9C">
        <w:rPr>
          <w:rFonts w:ascii="Arial" w:eastAsia="Arial" w:hAnsi="Arial" w:cs="Arial"/>
          <w:color w:val="000000"/>
        </w:rPr>
        <w:t>indo-se</w:t>
      </w:r>
      <w:r w:rsidR="007A44D3">
        <w:rPr>
          <w:rFonts w:ascii="Arial" w:eastAsia="Arial" w:hAnsi="Arial" w:cs="Arial"/>
          <w:color w:val="000000"/>
        </w:rPr>
        <w:t xml:space="preserve"> </w:t>
      </w:r>
      <w:r w:rsidR="00EE0B9C">
        <w:rPr>
          <w:rFonts w:ascii="Arial" w:eastAsia="Arial" w:hAnsi="Arial" w:cs="Arial"/>
          <w:color w:val="000000"/>
        </w:rPr>
        <w:t xml:space="preserve">sua </w:t>
      </w:r>
      <w:r w:rsidR="00493215">
        <w:rPr>
          <w:rFonts w:ascii="Arial" w:eastAsia="Arial" w:hAnsi="Arial" w:cs="Arial"/>
          <w:color w:val="000000"/>
        </w:rPr>
        <w:t>homologação</w:t>
      </w:r>
      <w:r w:rsidR="007A44D3">
        <w:rPr>
          <w:rFonts w:ascii="Arial" w:eastAsia="Arial" w:hAnsi="Arial" w:cs="Arial"/>
          <w:color w:val="000000"/>
        </w:rPr>
        <w:t>,</w:t>
      </w:r>
      <w:r w:rsidR="00493215">
        <w:rPr>
          <w:rFonts w:ascii="Arial" w:eastAsia="Arial" w:hAnsi="Arial" w:cs="Arial"/>
          <w:color w:val="000000"/>
        </w:rPr>
        <w:t xml:space="preserve"> ou não, pela Comissão Deliberativa</w:t>
      </w:r>
      <w:r>
        <w:rPr>
          <w:rFonts w:ascii="Arial" w:eastAsia="Arial" w:hAnsi="Arial" w:cs="Arial"/>
          <w:color w:val="000000"/>
        </w:rPr>
        <w:t>.</w:t>
      </w:r>
    </w:p>
    <w:p w:rsidR="006E1D4B" w:rsidRDefault="006E1D4B" w:rsidP="00972210">
      <w:pPr>
        <w:pBdr>
          <w:top w:val="nil"/>
          <w:left w:val="nil"/>
          <w:bottom w:val="nil"/>
          <w:right w:val="nil"/>
          <w:between w:val="nil"/>
        </w:pBdr>
        <w:spacing w:after="0" w:line="240" w:lineRule="auto"/>
        <w:ind w:left="720"/>
        <w:jc w:val="both"/>
        <w:rPr>
          <w:rFonts w:ascii="Arial" w:eastAsia="Arial" w:hAnsi="Arial" w:cs="Arial"/>
          <w:color w:val="000000"/>
        </w:rPr>
      </w:pP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 -</w:t>
      </w:r>
      <w:r>
        <w:rPr>
          <w:rFonts w:ascii="Arial" w:eastAsia="Arial" w:hAnsi="Arial" w:cs="Arial"/>
          <w:color w:val="000000"/>
        </w:rPr>
        <w:t xml:space="preserve"> O membro </w:t>
      </w:r>
      <w:r w:rsidR="008D46C2">
        <w:rPr>
          <w:rFonts w:ascii="Arial" w:eastAsia="Arial" w:hAnsi="Arial" w:cs="Arial"/>
          <w:color w:val="000000"/>
        </w:rPr>
        <w:t xml:space="preserve">do </w:t>
      </w:r>
      <w:r w:rsidR="00A630E9">
        <w:rPr>
          <w:rFonts w:ascii="Arial" w:eastAsia="Arial" w:hAnsi="Arial" w:cs="Arial"/>
          <w:color w:val="000000"/>
        </w:rPr>
        <w:t>Corpo Docente</w:t>
      </w:r>
      <w:r w:rsidR="008D46C2">
        <w:rPr>
          <w:rFonts w:ascii="Arial" w:eastAsia="Arial" w:hAnsi="Arial" w:cs="Arial"/>
          <w:color w:val="000000"/>
        </w:rPr>
        <w:t xml:space="preserve"> </w:t>
      </w:r>
      <w:r>
        <w:rPr>
          <w:rFonts w:ascii="Arial" w:eastAsia="Arial" w:hAnsi="Arial" w:cs="Arial"/>
          <w:color w:val="000000"/>
        </w:rPr>
        <w:t>do Programa que eventualmente tiver indicado o candidato a credenciamento, não será impedido nem se tornará suspeito no exercício da relatoria caso venha a ser nomeado como relator da referida candidatura pela Coordenação.</w:t>
      </w: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p>
    <w:p w:rsidR="006E1D4B" w:rsidRPr="00BD1F3E" w:rsidRDefault="006E1D4B" w:rsidP="00972210">
      <w:pPr>
        <w:pBdr>
          <w:top w:val="nil"/>
          <w:left w:val="nil"/>
          <w:bottom w:val="nil"/>
          <w:right w:val="nil"/>
          <w:between w:val="nil"/>
        </w:pBdr>
        <w:spacing w:after="0" w:line="240" w:lineRule="auto"/>
        <w:ind w:left="1440"/>
        <w:jc w:val="both"/>
        <w:rPr>
          <w:rFonts w:ascii="Arial" w:eastAsia="Arial" w:hAnsi="Arial" w:cs="Arial"/>
          <w:color w:val="000000" w:themeColor="text1"/>
        </w:rPr>
      </w:pPr>
      <w:r w:rsidRPr="00BD1F3E">
        <w:rPr>
          <w:rFonts w:ascii="Arial" w:eastAsia="Arial" w:hAnsi="Arial" w:cs="Arial"/>
          <w:b/>
          <w:color w:val="000000" w:themeColor="text1"/>
        </w:rPr>
        <w:t>II –</w:t>
      </w:r>
      <w:r w:rsidRPr="00BD1F3E">
        <w:rPr>
          <w:rFonts w:ascii="Arial" w:eastAsia="Arial" w:hAnsi="Arial" w:cs="Arial"/>
          <w:color w:val="000000" w:themeColor="text1"/>
        </w:rPr>
        <w:t xml:space="preserve"> O relator poderá propor ao Colegiado</w:t>
      </w:r>
      <w:r w:rsidR="00E053FB">
        <w:rPr>
          <w:rFonts w:ascii="Arial" w:eastAsia="Arial" w:hAnsi="Arial" w:cs="Arial"/>
          <w:color w:val="000000" w:themeColor="text1"/>
        </w:rPr>
        <w:t>,</w:t>
      </w:r>
      <w:r w:rsidRPr="00BD1F3E">
        <w:rPr>
          <w:rFonts w:ascii="Arial" w:eastAsia="Arial" w:hAnsi="Arial" w:cs="Arial"/>
          <w:color w:val="000000" w:themeColor="text1"/>
        </w:rPr>
        <w:t xml:space="preserve"> </w:t>
      </w:r>
      <w:r w:rsidR="00E053FB">
        <w:rPr>
          <w:rFonts w:ascii="Arial" w:eastAsia="Arial" w:hAnsi="Arial" w:cs="Arial"/>
          <w:color w:val="000000" w:themeColor="text1"/>
        </w:rPr>
        <w:t xml:space="preserve">para análise, e à Comissão Deliberativa, para homologação, </w:t>
      </w:r>
      <w:r w:rsidRPr="00BD1F3E">
        <w:rPr>
          <w:rFonts w:ascii="Arial" w:eastAsia="Arial" w:hAnsi="Arial" w:cs="Arial"/>
          <w:color w:val="000000" w:themeColor="text1"/>
        </w:rPr>
        <w:t>a flexibilização dos pré-requisitos II, III e IV, do §1º</w:t>
      </w:r>
      <w:r w:rsidR="00D60AB1">
        <w:rPr>
          <w:rFonts w:ascii="Arial" w:eastAsia="Arial" w:hAnsi="Arial" w:cs="Arial"/>
          <w:color w:val="000000" w:themeColor="text1"/>
        </w:rPr>
        <w:t>, acima</w:t>
      </w:r>
      <w:r w:rsidRPr="00BD1F3E">
        <w:rPr>
          <w:rFonts w:ascii="Arial" w:eastAsia="Arial" w:hAnsi="Arial" w:cs="Arial"/>
          <w:color w:val="000000" w:themeColor="text1"/>
        </w:rPr>
        <w:t>,</w:t>
      </w:r>
      <w:r w:rsidRPr="00BD1F3E">
        <w:rPr>
          <w:rFonts w:ascii="Arial" w:eastAsia="Arial" w:hAnsi="Arial" w:cs="Arial"/>
          <w:b/>
          <w:color w:val="000000" w:themeColor="text1"/>
        </w:rPr>
        <w:t xml:space="preserve"> </w:t>
      </w:r>
      <w:r w:rsidRPr="00BD1F3E">
        <w:rPr>
          <w:rFonts w:ascii="Arial" w:eastAsia="Arial" w:hAnsi="Arial" w:cs="Arial"/>
          <w:color w:val="000000" w:themeColor="text1"/>
        </w:rPr>
        <w:t>justificando-</w:t>
      </w:r>
      <w:r w:rsidR="00E053FB">
        <w:rPr>
          <w:rFonts w:ascii="Arial" w:eastAsia="Arial" w:hAnsi="Arial" w:cs="Arial"/>
          <w:color w:val="000000" w:themeColor="text1"/>
        </w:rPr>
        <w:t>a</w:t>
      </w:r>
      <w:r w:rsidRPr="00BD1F3E">
        <w:rPr>
          <w:rFonts w:ascii="Arial" w:eastAsia="Arial" w:hAnsi="Arial" w:cs="Arial"/>
          <w:color w:val="000000" w:themeColor="text1"/>
        </w:rPr>
        <w:t xml:space="preserve"> em sua relatoria.</w:t>
      </w:r>
    </w:p>
    <w:p w:rsidR="006E1D4B" w:rsidRDefault="006E1D4B" w:rsidP="00972210">
      <w:pPr>
        <w:pBdr>
          <w:top w:val="nil"/>
          <w:left w:val="nil"/>
          <w:bottom w:val="nil"/>
          <w:right w:val="nil"/>
          <w:between w:val="nil"/>
        </w:pBdr>
        <w:spacing w:after="0" w:line="240" w:lineRule="auto"/>
        <w:jc w:val="both"/>
        <w:rPr>
          <w:rFonts w:ascii="Arial" w:eastAsia="Arial" w:hAnsi="Arial" w:cs="Arial"/>
          <w:color w:val="000000"/>
        </w:rPr>
      </w:pPr>
    </w:p>
    <w:p w:rsidR="001D0734" w:rsidRDefault="006E1D4B" w:rsidP="00972210">
      <w:pPr>
        <w:pBdr>
          <w:top w:val="nil"/>
          <w:left w:val="nil"/>
          <w:bottom w:val="nil"/>
          <w:right w:val="nil"/>
          <w:between w:val="nil"/>
        </w:pBdr>
        <w:spacing w:after="0" w:line="240" w:lineRule="auto"/>
        <w:ind w:left="720"/>
        <w:jc w:val="both"/>
        <w:rPr>
          <w:rFonts w:ascii="Arial" w:eastAsia="Arial" w:hAnsi="Arial" w:cs="Arial"/>
          <w:color w:val="000000"/>
        </w:rPr>
      </w:pPr>
      <w:r w:rsidRPr="006C6B8F">
        <w:rPr>
          <w:rFonts w:ascii="Arial" w:eastAsia="Arial" w:hAnsi="Arial" w:cs="Arial"/>
          <w:b/>
          <w:color w:val="000000"/>
        </w:rPr>
        <w:t>§3º</w:t>
      </w:r>
      <w:r w:rsidRPr="006C6B8F">
        <w:rPr>
          <w:rFonts w:ascii="Arial" w:eastAsia="Arial" w:hAnsi="Arial" w:cs="Arial"/>
          <w:color w:val="000000"/>
        </w:rPr>
        <w:t xml:space="preserve"> </w:t>
      </w:r>
      <w:r w:rsidR="00D60AB1">
        <w:rPr>
          <w:rFonts w:ascii="Arial" w:eastAsia="Arial" w:hAnsi="Arial" w:cs="Arial"/>
          <w:color w:val="000000"/>
        </w:rPr>
        <w:t xml:space="preserve">Quando o </w:t>
      </w:r>
      <w:r w:rsidR="00307E3C">
        <w:rPr>
          <w:rFonts w:ascii="Arial" w:eastAsia="Arial" w:hAnsi="Arial" w:cs="Arial"/>
          <w:color w:val="000000"/>
        </w:rPr>
        <w:t xml:space="preserve">credenciado ao </w:t>
      </w:r>
      <w:r w:rsidR="00A630E9">
        <w:rPr>
          <w:rFonts w:ascii="Arial" w:eastAsia="Arial" w:hAnsi="Arial" w:cs="Arial"/>
          <w:color w:val="000000"/>
        </w:rPr>
        <w:t>Corpo Docente</w:t>
      </w:r>
      <w:r w:rsidR="00307E3C">
        <w:rPr>
          <w:rFonts w:ascii="Arial" w:eastAsia="Arial" w:hAnsi="Arial" w:cs="Arial"/>
          <w:color w:val="000000"/>
        </w:rPr>
        <w:t xml:space="preserve"> </w:t>
      </w:r>
      <w:r w:rsidR="00D60AB1">
        <w:rPr>
          <w:rFonts w:ascii="Arial" w:eastAsia="Arial" w:hAnsi="Arial" w:cs="Arial"/>
          <w:color w:val="000000"/>
        </w:rPr>
        <w:t>for externo à UFRJ, seu ingresso fica c</w:t>
      </w:r>
      <w:r>
        <w:rPr>
          <w:rFonts w:ascii="Arial" w:eastAsia="Arial" w:hAnsi="Arial" w:cs="Arial"/>
          <w:color w:val="000000"/>
        </w:rPr>
        <w:t xml:space="preserve">ondicionado à </w:t>
      </w:r>
      <w:r w:rsidR="00307E3C">
        <w:rPr>
          <w:rFonts w:ascii="Arial" w:eastAsia="Arial" w:hAnsi="Arial" w:cs="Arial"/>
          <w:color w:val="000000"/>
        </w:rPr>
        <w:t xml:space="preserve">formação e </w:t>
      </w:r>
      <w:r w:rsidR="006C6B8F">
        <w:rPr>
          <w:rFonts w:ascii="Arial" w:eastAsia="Arial" w:hAnsi="Arial" w:cs="Arial"/>
          <w:color w:val="000000"/>
        </w:rPr>
        <w:t>tramitação de</w:t>
      </w:r>
      <w:r w:rsidR="00307E3C">
        <w:rPr>
          <w:rFonts w:ascii="Arial" w:eastAsia="Arial" w:hAnsi="Arial" w:cs="Arial"/>
          <w:color w:val="000000"/>
        </w:rPr>
        <w:t xml:space="preserve"> processo SEI para admissão como Colaborador Voluntário da UFRJ,</w:t>
      </w:r>
      <w:r w:rsidR="006C6B8F">
        <w:rPr>
          <w:rFonts w:ascii="Arial" w:eastAsia="Arial" w:hAnsi="Arial" w:cs="Arial"/>
          <w:color w:val="000000"/>
        </w:rPr>
        <w:t xml:space="preserve"> </w:t>
      </w:r>
      <w:r w:rsidR="001D0734">
        <w:rPr>
          <w:rFonts w:ascii="Arial" w:eastAsia="Arial" w:hAnsi="Arial" w:cs="Arial"/>
          <w:color w:val="000000"/>
        </w:rPr>
        <w:t xml:space="preserve">isto é, </w:t>
      </w:r>
      <w:r w:rsidR="006C6B8F">
        <w:rPr>
          <w:rFonts w:ascii="Arial" w:eastAsia="Arial" w:hAnsi="Arial" w:cs="Arial"/>
          <w:color w:val="000000"/>
        </w:rPr>
        <w:t xml:space="preserve">na qualidade de colaborador </w:t>
      </w:r>
      <w:r w:rsidR="001D0734">
        <w:rPr>
          <w:rFonts w:ascii="Arial" w:eastAsia="Arial" w:hAnsi="Arial" w:cs="Arial"/>
          <w:color w:val="000000"/>
        </w:rPr>
        <w:t>sem ônus para o HCTE ou para a UFRJ</w:t>
      </w:r>
      <w:r w:rsidR="006C6B8F">
        <w:rPr>
          <w:rFonts w:ascii="Arial" w:eastAsia="Arial" w:hAnsi="Arial" w:cs="Arial"/>
          <w:color w:val="000000"/>
        </w:rPr>
        <w:t xml:space="preserve">; o processo </w:t>
      </w:r>
      <w:r w:rsidR="00307E3C">
        <w:rPr>
          <w:rFonts w:ascii="Arial" w:eastAsia="Arial" w:hAnsi="Arial" w:cs="Arial"/>
          <w:color w:val="000000"/>
        </w:rPr>
        <w:t xml:space="preserve">tramita requerendo aprovação por todas as instâncias de gestão cabíveis até a câmara maior CEPG/PR-2, conforme regulado pela Resolução CONSUNI </w:t>
      </w:r>
      <w:r w:rsidR="001D0734">
        <w:rPr>
          <w:rFonts w:ascii="Arial" w:eastAsia="Arial" w:hAnsi="Arial" w:cs="Arial"/>
          <w:color w:val="000000"/>
        </w:rPr>
        <w:t xml:space="preserve">no. 8, de </w:t>
      </w:r>
      <w:r w:rsidR="00D60AB1">
        <w:rPr>
          <w:rFonts w:ascii="Arial" w:eastAsia="Arial" w:hAnsi="Arial" w:cs="Arial"/>
          <w:color w:val="000000"/>
        </w:rPr>
        <w:t xml:space="preserve">10 de julho de </w:t>
      </w:r>
      <w:r w:rsidR="001D0734">
        <w:rPr>
          <w:rFonts w:ascii="Arial" w:eastAsia="Arial" w:hAnsi="Arial" w:cs="Arial"/>
          <w:color w:val="000000"/>
        </w:rPr>
        <w:t xml:space="preserve">2008. </w:t>
      </w:r>
    </w:p>
    <w:p w:rsidR="001D0734" w:rsidRDefault="001D0734" w:rsidP="00972210">
      <w:pPr>
        <w:pBdr>
          <w:top w:val="nil"/>
          <w:left w:val="nil"/>
          <w:bottom w:val="nil"/>
          <w:right w:val="nil"/>
          <w:between w:val="nil"/>
        </w:pBdr>
        <w:spacing w:after="0" w:line="240" w:lineRule="auto"/>
        <w:ind w:left="720"/>
        <w:jc w:val="both"/>
        <w:rPr>
          <w:rFonts w:ascii="Arial" w:eastAsia="Arial" w:hAnsi="Arial" w:cs="Arial"/>
          <w:color w:val="000000"/>
        </w:rPr>
      </w:pPr>
    </w:p>
    <w:p w:rsidR="006E1D4B" w:rsidRDefault="001D0734" w:rsidP="00972210">
      <w:pPr>
        <w:pBdr>
          <w:top w:val="nil"/>
          <w:left w:val="nil"/>
          <w:bottom w:val="nil"/>
          <w:right w:val="nil"/>
          <w:between w:val="nil"/>
        </w:pBdr>
        <w:spacing w:after="0" w:line="240" w:lineRule="auto"/>
        <w:ind w:left="1440"/>
        <w:jc w:val="both"/>
        <w:rPr>
          <w:rFonts w:ascii="Arial" w:eastAsia="Arial" w:hAnsi="Arial" w:cs="Arial"/>
          <w:color w:val="000000"/>
        </w:rPr>
      </w:pPr>
      <w:r w:rsidRPr="006C6B8F">
        <w:rPr>
          <w:rFonts w:ascii="Arial" w:eastAsia="Arial" w:hAnsi="Arial" w:cs="Arial"/>
          <w:b/>
          <w:color w:val="000000"/>
        </w:rPr>
        <w:t>I –</w:t>
      </w:r>
      <w:r>
        <w:rPr>
          <w:rFonts w:ascii="Arial" w:eastAsia="Arial" w:hAnsi="Arial" w:cs="Arial"/>
          <w:color w:val="000000"/>
        </w:rPr>
        <w:t xml:space="preserve"> Conforme a </w:t>
      </w:r>
      <w:r w:rsidR="003E75B7">
        <w:rPr>
          <w:rFonts w:ascii="Arial" w:eastAsia="Arial" w:hAnsi="Arial" w:cs="Arial"/>
          <w:color w:val="000000"/>
        </w:rPr>
        <w:t xml:space="preserve">mesma </w:t>
      </w:r>
      <w:r>
        <w:rPr>
          <w:rFonts w:ascii="Arial" w:eastAsia="Arial" w:hAnsi="Arial" w:cs="Arial"/>
          <w:color w:val="000000"/>
        </w:rPr>
        <w:t xml:space="preserve">Resolução e instruções normativas adicionais, advindas da PR-2, o processo SEI para Colaborador Voluntário deve estar documentado com carta de anuência da instituição de </w:t>
      </w:r>
      <w:r w:rsidR="00D60AB1">
        <w:rPr>
          <w:rFonts w:ascii="Arial" w:eastAsia="Arial" w:hAnsi="Arial" w:cs="Arial"/>
          <w:color w:val="000000"/>
        </w:rPr>
        <w:t xml:space="preserve">vinculação </w:t>
      </w:r>
      <w:r w:rsidR="00D60AB1">
        <w:rPr>
          <w:rFonts w:ascii="Arial" w:eastAsia="Arial" w:hAnsi="Arial" w:cs="Arial"/>
          <w:color w:val="000000"/>
        </w:rPr>
        <w:lastRenderedPageBreak/>
        <w:t>trabalhista d</w:t>
      </w:r>
      <w:r w:rsidR="006C6B8F">
        <w:rPr>
          <w:rFonts w:ascii="Arial" w:eastAsia="Arial" w:hAnsi="Arial" w:cs="Arial"/>
          <w:color w:val="000000"/>
        </w:rPr>
        <w:t>o</w:t>
      </w:r>
      <w:r w:rsidR="006E1D4B">
        <w:rPr>
          <w:rFonts w:ascii="Arial" w:eastAsia="Arial" w:hAnsi="Arial" w:cs="Arial"/>
          <w:color w:val="000000"/>
        </w:rPr>
        <w:t xml:space="preserve"> </w:t>
      </w:r>
      <w:r w:rsidR="006C6B8F">
        <w:rPr>
          <w:rFonts w:ascii="Arial" w:eastAsia="Arial" w:hAnsi="Arial" w:cs="Arial"/>
          <w:color w:val="000000"/>
        </w:rPr>
        <w:t>docente pesquisador</w:t>
      </w:r>
      <w:r w:rsidR="006E1D4B">
        <w:rPr>
          <w:rFonts w:ascii="Arial" w:eastAsia="Arial" w:hAnsi="Arial" w:cs="Arial"/>
          <w:color w:val="000000"/>
        </w:rPr>
        <w:t>,</w:t>
      </w:r>
      <w:r>
        <w:rPr>
          <w:rFonts w:ascii="Arial" w:eastAsia="Arial" w:hAnsi="Arial" w:cs="Arial"/>
          <w:color w:val="000000"/>
        </w:rPr>
        <w:t xml:space="preserve"> termo de adesão como Colaborador Voluntário, </w:t>
      </w:r>
      <w:r w:rsidR="003E75B7">
        <w:rPr>
          <w:rFonts w:ascii="Arial" w:eastAsia="Arial" w:hAnsi="Arial" w:cs="Arial"/>
          <w:color w:val="000000"/>
        </w:rPr>
        <w:t xml:space="preserve">conforme modelo vigente </w:t>
      </w:r>
      <w:r>
        <w:rPr>
          <w:rFonts w:ascii="Arial" w:eastAsia="Arial" w:hAnsi="Arial" w:cs="Arial"/>
          <w:color w:val="000000"/>
        </w:rPr>
        <w:t>anexo à Resolução</w:t>
      </w:r>
      <w:r w:rsidR="006C6B8F">
        <w:rPr>
          <w:rFonts w:ascii="Arial" w:eastAsia="Arial" w:hAnsi="Arial" w:cs="Arial"/>
          <w:color w:val="000000"/>
        </w:rPr>
        <w:t xml:space="preserve">, </w:t>
      </w:r>
      <w:r>
        <w:rPr>
          <w:rFonts w:ascii="Arial" w:eastAsia="Arial" w:hAnsi="Arial" w:cs="Arial"/>
          <w:color w:val="000000"/>
        </w:rPr>
        <w:t xml:space="preserve">devidamente preenchido e assinado pelo docente, carta de interesse da Coordenação do Programa, </w:t>
      </w:r>
      <w:r w:rsidR="00307E3C">
        <w:rPr>
          <w:rFonts w:ascii="Arial" w:eastAsia="Arial" w:hAnsi="Arial" w:cs="Arial"/>
          <w:color w:val="000000"/>
        </w:rPr>
        <w:t xml:space="preserve">ata de aprovação </w:t>
      </w:r>
      <w:r>
        <w:rPr>
          <w:rFonts w:ascii="Arial" w:eastAsia="Arial" w:hAnsi="Arial" w:cs="Arial"/>
          <w:color w:val="000000"/>
        </w:rPr>
        <w:t xml:space="preserve">pela </w:t>
      </w:r>
      <w:r w:rsidR="00307E3C">
        <w:rPr>
          <w:rFonts w:ascii="Arial" w:eastAsia="Arial" w:hAnsi="Arial" w:cs="Arial"/>
          <w:color w:val="000000"/>
        </w:rPr>
        <w:t>Comissão Deliberativa</w:t>
      </w:r>
      <w:r>
        <w:rPr>
          <w:rFonts w:ascii="Arial" w:eastAsia="Arial" w:hAnsi="Arial" w:cs="Arial"/>
          <w:color w:val="000000"/>
        </w:rPr>
        <w:t xml:space="preserve"> do Programa, currículo Lattes atualizado, cronograma de atuação</w:t>
      </w:r>
      <w:r w:rsidR="00413CCF">
        <w:rPr>
          <w:rFonts w:ascii="Arial" w:eastAsia="Arial" w:hAnsi="Arial" w:cs="Arial"/>
          <w:color w:val="000000"/>
        </w:rPr>
        <w:t xml:space="preserve"> do docente </w:t>
      </w:r>
      <w:r>
        <w:rPr>
          <w:rFonts w:ascii="Arial" w:eastAsia="Arial" w:hAnsi="Arial" w:cs="Arial"/>
          <w:color w:val="000000"/>
        </w:rPr>
        <w:t>no HCTE por até 24 meses, renováveis segundo protocolos instruídos pelo CEPG/PR-2</w:t>
      </w:r>
      <w:r w:rsidR="006C6B8F">
        <w:rPr>
          <w:rFonts w:ascii="Arial" w:eastAsia="Arial" w:hAnsi="Arial" w:cs="Arial"/>
          <w:color w:val="000000"/>
        </w:rPr>
        <w:t xml:space="preserve">, e </w:t>
      </w:r>
      <w:r>
        <w:rPr>
          <w:rFonts w:ascii="Arial" w:eastAsia="Arial" w:hAnsi="Arial" w:cs="Arial"/>
          <w:color w:val="000000"/>
        </w:rPr>
        <w:t>projeto</w:t>
      </w:r>
      <w:r w:rsidR="006C6B8F">
        <w:rPr>
          <w:rFonts w:ascii="Arial" w:eastAsia="Arial" w:hAnsi="Arial" w:cs="Arial"/>
          <w:color w:val="000000"/>
        </w:rPr>
        <w:t>s</w:t>
      </w:r>
      <w:r>
        <w:rPr>
          <w:rFonts w:ascii="Arial" w:eastAsia="Arial" w:hAnsi="Arial" w:cs="Arial"/>
          <w:color w:val="000000"/>
        </w:rPr>
        <w:t xml:space="preserve"> de pesquisa e atuação acadêmica dentro do </w:t>
      </w:r>
      <w:r w:rsidR="00413CCF">
        <w:rPr>
          <w:rFonts w:ascii="Arial" w:eastAsia="Arial" w:hAnsi="Arial" w:cs="Arial"/>
          <w:color w:val="000000"/>
        </w:rPr>
        <w:t>P</w:t>
      </w:r>
      <w:r>
        <w:rPr>
          <w:rFonts w:ascii="Arial" w:eastAsia="Arial" w:hAnsi="Arial" w:cs="Arial"/>
          <w:color w:val="000000"/>
        </w:rPr>
        <w:t>rograma</w:t>
      </w:r>
      <w:r w:rsidR="00D60AB1">
        <w:rPr>
          <w:rFonts w:ascii="Arial" w:eastAsia="Arial" w:hAnsi="Arial" w:cs="Arial"/>
          <w:color w:val="000000"/>
        </w:rPr>
        <w:t xml:space="preserve"> para o</w:t>
      </w:r>
      <w:r w:rsidR="006C6B8F">
        <w:rPr>
          <w:rFonts w:ascii="Arial" w:eastAsia="Arial" w:hAnsi="Arial" w:cs="Arial"/>
          <w:color w:val="000000"/>
        </w:rPr>
        <w:t xml:space="preserve"> período pleiteado</w:t>
      </w:r>
      <w:r w:rsidR="006E1D4B">
        <w:rPr>
          <w:rFonts w:ascii="Arial" w:eastAsia="Arial" w:hAnsi="Arial" w:cs="Arial"/>
          <w:color w:val="000000"/>
        </w:rPr>
        <w:t>.</w:t>
      </w:r>
    </w:p>
    <w:p w:rsidR="006E1D4B" w:rsidRDefault="006E1D4B" w:rsidP="00972210">
      <w:pPr>
        <w:pBdr>
          <w:top w:val="nil"/>
          <w:left w:val="nil"/>
          <w:bottom w:val="nil"/>
          <w:right w:val="nil"/>
          <w:between w:val="nil"/>
        </w:pBdr>
        <w:spacing w:after="0" w:line="240" w:lineRule="auto"/>
        <w:ind w:firstLine="720"/>
        <w:jc w:val="both"/>
        <w:rPr>
          <w:rFonts w:ascii="Arial" w:eastAsia="Arial" w:hAnsi="Arial" w:cs="Arial"/>
          <w:b/>
          <w:color w:val="000000"/>
        </w:rPr>
      </w:pPr>
    </w:p>
    <w:p w:rsidR="00D60AB1" w:rsidRDefault="006E1D4B" w:rsidP="0097221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D60AB1">
        <w:rPr>
          <w:rFonts w:ascii="Arial" w:eastAsia="Arial" w:hAnsi="Arial" w:cs="Arial"/>
          <w:b/>
          <w:color w:val="000000"/>
        </w:rPr>
        <w:t>75</w:t>
      </w:r>
      <w:r>
        <w:rPr>
          <w:rFonts w:ascii="Arial" w:eastAsia="Arial" w:hAnsi="Arial" w:cs="Arial"/>
          <w:b/>
          <w:color w:val="000000"/>
        </w:rPr>
        <w:t xml:space="preserve"> </w:t>
      </w:r>
      <w:r w:rsidR="00F85F60">
        <w:rPr>
          <w:rFonts w:ascii="Arial" w:eastAsia="Arial" w:hAnsi="Arial" w:cs="Arial"/>
          <w:color w:val="000000"/>
        </w:rPr>
        <w:t xml:space="preserve">Os membros do </w:t>
      </w:r>
      <w:r w:rsidR="00A630E9">
        <w:rPr>
          <w:rFonts w:ascii="Arial" w:eastAsia="Arial" w:hAnsi="Arial" w:cs="Arial"/>
          <w:color w:val="000000"/>
        </w:rPr>
        <w:t>Corpo Docente</w:t>
      </w:r>
      <w:r w:rsidR="00F85F60">
        <w:rPr>
          <w:rFonts w:ascii="Arial" w:eastAsia="Arial" w:hAnsi="Arial" w:cs="Arial"/>
          <w:color w:val="000000"/>
        </w:rPr>
        <w:t xml:space="preserve"> do HCTE devem atender a requisitos internos definidos pelo Programa, alguns dos quais em também sintonia com requisitos de excelência ditados por agências reguladoras, como exemplo maior a CAPES.</w:t>
      </w:r>
      <w:r w:rsidR="00D60AB1">
        <w:rPr>
          <w:rFonts w:ascii="Arial" w:eastAsia="Arial" w:hAnsi="Arial" w:cs="Arial"/>
          <w:color w:val="000000"/>
        </w:rPr>
        <w:t xml:space="preserve"> </w:t>
      </w:r>
    </w:p>
    <w:p w:rsidR="00D60AB1" w:rsidRDefault="00D60AB1" w:rsidP="00972210">
      <w:pPr>
        <w:pBdr>
          <w:top w:val="nil"/>
          <w:left w:val="nil"/>
          <w:bottom w:val="nil"/>
          <w:right w:val="nil"/>
          <w:between w:val="nil"/>
        </w:pBdr>
        <w:spacing w:after="0" w:line="240" w:lineRule="auto"/>
        <w:jc w:val="both"/>
        <w:rPr>
          <w:rFonts w:ascii="Arial" w:eastAsia="Arial" w:hAnsi="Arial" w:cs="Arial"/>
          <w:color w:val="000000"/>
        </w:rPr>
      </w:pPr>
    </w:p>
    <w:p w:rsidR="006E1D4B" w:rsidRDefault="00D60AB1" w:rsidP="00972210">
      <w:pPr>
        <w:pBdr>
          <w:top w:val="nil"/>
          <w:left w:val="nil"/>
          <w:bottom w:val="nil"/>
          <w:right w:val="nil"/>
          <w:between w:val="nil"/>
        </w:pBdr>
        <w:spacing w:after="0" w:line="240" w:lineRule="auto"/>
        <w:jc w:val="both"/>
        <w:rPr>
          <w:rFonts w:ascii="Arial" w:eastAsia="Arial" w:hAnsi="Arial" w:cs="Arial"/>
          <w:color w:val="000000"/>
        </w:rPr>
      </w:pPr>
      <w:r w:rsidRPr="00F85F60">
        <w:rPr>
          <w:rFonts w:ascii="Arial" w:eastAsia="Arial" w:hAnsi="Arial" w:cs="Arial"/>
          <w:b/>
          <w:color w:val="000000"/>
        </w:rPr>
        <w:t>Art. 76</w:t>
      </w:r>
      <w:r>
        <w:rPr>
          <w:rFonts w:ascii="Arial" w:eastAsia="Arial" w:hAnsi="Arial" w:cs="Arial"/>
          <w:color w:val="000000"/>
        </w:rPr>
        <w:t xml:space="preserve"> </w:t>
      </w:r>
      <w:r w:rsidR="00F85F60">
        <w:rPr>
          <w:rFonts w:ascii="Arial" w:eastAsia="Arial" w:hAnsi="Arial" w:cs="Arial"/>
          <w:color w:val="000000"/>
        </w:rPr>
        <w:t xml:space="preserve">A permanência no </w:t>
      </w:r>
      <w:r w:rsidR="00A630E9">
        <w:rPr>
          <w:rFonts w:ascii="Arial" w:eastAsia="Arial" w:hAnsi="Arial" w:cs="Arial"/>
          <w:color w:val="000000"/>
        </w:rPr>
        <w:t>Corpo Docente</w:t>
      </w:r>
      <w:r w:rsidR="00F85F60">
        <w:rPr>
          <w:rFonts w:ascii="Arial" w:eastAsia="Arial" w:hAnsi="Arial" w:cs="Arial"/>
          <w:color w:val="000000"/>
        </w:rPr>
        <w:t xml:space="preserve"> do HCTE depende de resultados de avaliação bienal exercida por comissão própria do Programa, a comissão de avaliação docente, que são então apresentados à Coordenação do Programa e discutidos em Colegiado, após o que as possibilidades de renovação, alteração de categoria, ou mesmo descredenciamento são submetidas à apreciação pela Comissão Deliberativa, para fins de homologação.</w:t>
      </w:r>
    </w:p>
    <w:p w:rsidR="006E1D4B" w:rsidRDefault="006E1D4B" w:rsidP="00972210">
      <w:pPr>
        <w:pBdr>
          <w:top w:val="nil"/>
          <w:left w:val="nil"/>
          <w:bottom w:val="nil"/>
          <w:right w:val="nil"/>
          <w:between w:val="nil"/>
        </w:pBdr>
        <w:spacing w:after="0" w:line="240" w:lineRule="auto"/>
        <w:jc w:val="both"/>
        <w:rPr>
          <w:rFonts w:ascii="Arial" w:eastAsia="Arial" w:hAnsi="Arial" w:cs="Arial"/>
          <w:color w:val="000000"/>
        </w:rPr>
      </w:pPr>
    </w:p>
    <w:p w:rsidR="006E1D4B" w:rsidRDefault="006E1D4B" w:rsidP="00972210">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Parágrafo único. </w:t>
      </w:r>
      <w:r>
        <w:rPr>
          <w:rFonts w:ascii="Arial" w:eastAsia="Arial" w:hAnsi="Arial" w:cs="Arial"/>
          <w:color w:val="000000"/>
        </w:rPr>
        <w:t xml:space="preserve">São </w:t>
      </w:r>
      <w:r w:rsidR="00F85F60">
        <w:rPr>
          <w:rFonts w:ascii="Arial" w:eastAsia="Arial" w:hAnsi="Arial" w:cs="Arial"/>
          <w:color w:val="000000"/>
        </w:rPr>
        <w:t xml:space="preserve">compromissos </w:t>
      </w:r>
      <w:r w:rsidR="00F4787B">
        <w:rPr>
          <w:rFonts w:ascii="Arial" w:eastAsia="Arial" w:hAnsi="Arial" w:cs="Arial"/>
          <w:color w:val="000000"/>
        </w:rPr>
        <w:t>básicos</w:t>
      </w:r>
      <w:r w:rsidR="008522F2">
        <w:rPr>
          <w:rFonts w:ascii="Arial" w:eastAsia="Arial" w:hAnsi="Arial" w:cs="Arial"/>
          <w:color w:val="000000"/>
        </w:rPr>
        <w:t xml:space="preserve"> </w:t>
      </w:r>
      <w:r w:rsidR="00F85F60">
        <w:rPr>
          <w:rFonts w:ascii="Arial" w:eastAsia="Arial" w:hAnsi="Arial" w:cs="Arial"/>
          <w:color w:val="000000"/>
        </w:rPr>
        <w:t xml:space="preserve">de cada membro do </w:t>
      </w:r>
      <w:r w:rsidR="00A630E9">
        <w:rPr>
          <w:rFonts w:ascii="Arial" w:eastAsia="Arial" w:hAnsi="Arial" w:cs="Arial"/>
          <w:color w:val="000000"/>
        </w:rPr>
        <w:t>Corpo Docente</w:t>
      </w:r>
      <w:r w:rsidR="00F85F60">
        <w:rPr>
          <w:rFonts w:ascii="Arial" w:eastAsia="Arial" w:hAnsi="Arial" w:cs="Arial"/>
          <w:color w:val="000000"/>
        </w:rPr>
        <w:t xml:space="preserve"> do </w:t>
      </w:r>
      <w:r>
        <w:rPr>
          <w:rFonts w:ascii="Arial" w:eastAsia="Arial" w:hAnsi="Arial" w:cs="Arial"/>
          <w:color w:val="000000"/>
        </w:rPr>
        <w:t xml:space="preserve">Programa a docência, a orientação, a extensão e a participação nas atividades </w:t>
      </w:r>
      <w:r w:rsidR="00F85F60">
        <w:rPr>
          <w:rFonts w:ascii="Arial" w:eastAsia="Arial" w:hAnsi="Arial" w:cs="Arial"/>
          <w:color w:val="000000"/>
        </w:rPr>
        <w:t xml:space="preserve">de apoio à gestão acadêmica e administrativa </w:t>
      </w:r>
      <w:r>
        <w:rPr>
          <w:rFonts w:ascii="Arial" w:eastAsia="Arial" w:hAnsi="Arial" w:cs="Arial"/>
          <w:color w:val="000000"/>
        </w:rPr>
        <w:t xml:space="preserve">do HCTE, que incluem: </w:t>
      </w:r>
    </w:p>
    <w:p w:rsidR="006E1D4B" w:rsidRDefault="006E1D4B" w:rsidP="00972210">
      <w:pPr>
        <w:pBdr>
          <w:top w:val="nil"/>
          <w:left w:val="nil"/>
          <w:bottom w:val="nil"/>
          <w:right w:val="nil"/>
          <w:between w:val="nil"/>
        </w:pBdr>
        <w:spacing w:after="0" w:line="240" w:lineRule="auto"/>
        <w:jc w:val="both"/>
        <w:rPr>
          <w:rFonts w:ascii="Arial" w:eastAsia="Arial" w:hAnsi="Arial" w:cs="Arial"/>
          <w:color w:val="000000"/>
        </w:rPr>
      </w:pP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 -</w:t>
      </w:r>
      <w:r>
        <w:rPr>
          <w:rFonts w:ascii="Arial" w:eastAsia="Arial" w:hAnsi="Arial" w:cs="Arial"/>
          <w:color w:val="000000"/>
        </w:rPr>
        <w:t xml:space="preserve"> oferecer, anualmente, pelo menos uma disciplina para os </w:t>
      </w:r>
      <w:r>
        <w:rPr>
          <w:rFonts w:ascii="Arial" w:eastAsia="Arial" w:hAnsi="Arial" w:cs="Arial"/>
        </w:rPr>
        <w:t>estudante</w:t>
      </w:r>
      <w:r>
        <w:rPr>
          <w:rFonts w:ascii="Arial" w:eastAsia="Arial" w:hAnsi="Arial" w:cs="Arial"/>
          <w:color w:val="000000"/>
        </w:rPr>
        <w:t>s do Programa;</w:t>
      </w: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color w:val="000000"/>
        </w:rPr>
        <w:tab/>
      </w: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II -</w:t>
      </w:r>
      <w:r>
        <w:rPr>
          <w:rFonts w:ascii="Arial" w:eastAsia="Arial" w:hAnsi="Arial" w:cs="Arial"/>
          <w:color w:val="000000"/>
        </w:rPr>
        <w:t xml:space="preserve"> manter ativo e coordenar projeto de pesquisa no Programa;</w:t>
      </w: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III - </w:t>
      </w:r>
      <w:r>
        <w:rPr>
          <w:rFonts w:ascii="Arial" w:eastAsia="Arial" w:hAnsi="Arial" w:cs="Arial"/>
          <w:color w:val="000000"/>
        </w:rPr>
        <w:t xml:space="preserve">orientar ou coorientar mestrando ou doutorando do Programa; </w:t>
      </w: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6E1D4B" w:rsidP="00972210">
      <w:pPr>
        <w:pBdr>
          <w:top w:val="nil"/>
          <w:left w:val="nil"/>
          <w:bottom w:val="nil"/>
          <w:right w:val="nil"/>
          <w:between w:val="nil"/>
        </w:pBdr>
        <w:spacing w:after="0" w:line="240" w:lineRule="auto"/>
        <w:ind w:left="2160"/>
        <w:jc w:val="both"/>
        <w:rPr>
          <w:rFonts w:ascii="Arial" w:eastAsia="Arial" w:hAnsi="Arial" w:cs="Arial"/>
          <w:color w:val="000000"/>
        </w:rPr>
      </w:pPr>
      <w:r>
        <w:rPr>
          <w:rFonts w:ascii="Arial" w:eastAsia="Arial" w:hAnsi="Arial" w:cs="Arial"/>
          <w:b/>
          <w:color w:val="000000"/>
        </w:rPr>
        <w:t>a)</w:t>
      </w:r>
      <w:r>
        <w:rPr>
          <w:rFonts w:ascii="Arial" w:eastAsia="Arial" w:hAnsi="Arial" w:cs="Arial"/>
          <w:color w:val="000000"/>
        </w:rPr>
        <w:t xml:space="preserve"> em casos especiais, admite-se que o docente não esteja orientando e que se encontre disponível para a atividade de orientação, aguardando o surgimento de </w:t>
      </w:r>
      <w:r>
        <w:rPr>
          <w:rFonts w:ascii="Arial" w:eastAsia="Arial" w:hAnsi="Arial" w:cs="Arial"/>
        </w:rPr>
        <w:t>estudante</w:t>
      </w:r>
      <w:r>
        <w:rPr>
          <w:rFonts w:ascii="Arial" w:eastAsia="Arial" w:hAnsi="Arial" w:cs="Arial"/>
          <w:color w:val="000000"/>
        </w:rPr>
        <w:t xml:space="preserve">s interessados. </w:t>
      </w:r>
    </w:p>
    <w:p w:rsidR="006E1D4B" w:rsidRDefault="006E1D4B" w:rsidP="00972210">
      <w:pPr>
        <w:pBdr>
          <w:top w:val="nil"/>
          <w:left w:val="nil"/>
          <w:bottom w:val="nil"/>
          <w:right w:val="nil"/>
          <w:between w:val="nil"/>
        </w:pBdr>
        <w:spacing w:after="0" w:line="240" w:lineRule="auto"/>
        <w:ind w:left="2160"/>
        <w:jc w:val="both"/>
        <w:rPr>
          <w:rFonts w:ascii="Arial" w:eastAsia="Arial" w:hAnsi="Arial" w:cs="Arial"/>
          <w:color w:val="000000"/>
        </w:rPr>
      </w:pPr>
    </w:p>
    <w:p w:rsidR="006E1D4B" w:rsidRDefault="006E1D4B" w:rsidP="00972210">
      <w:pPr>
        <w:pBdr>
          <w:top w:val="nil"/>
          <w:left w:val="nil"/>
          <w:bottom w:val="nil"/>
          <w:right w:val="nil"/>
          <w:between w:val="nil"/>
        </w:pBdr>
        <w:spacing w:after="0" w:line="240" w:lineRule="auto"/>
        <w:ind w:left="2160"/>
        <w:jc w:val="both"/>
        <w:rPr>
          <w:rFonts w:ascii="Arial" w:eastAsia="Arial" w:hAnsi="Arial" w:cs="Arial"/>
          <w:color w:val="000000"/>
        </w:rPr>
      </w:pPr>
      <w:r>
        <w:rPr>
          <w:rFonts w:ascii="Arial" w:eastAsia="Arial" w:hAnsi="Arial" w:cs="Arial"/>
          <w:b/>
          <w:color w:val="000000"/>
        </w:rPr>
        <w:t>b)</w:t>
      </w:r>
      <w:r>
        <w:rPr>
          <w:rFonts w:ascii="Arial" w:eastAsia="Arial" w:hAnsi="Arial" w:cs="Arial"/>
          <w:color w:val="000000"/>
        </w:rPr>
        <w:t xml:space="preserve"> a orientação inclui dar condições e corresponsabilizar-se pela produção acadêmica que envolve seus orientandos, conforme as exigências dos cursos de Mestrado e Doutorado vigentes.</w:t>
      </w:r>
    </w:p>
    <w:p w:rsidR="006E1D4B" w:rsidRDefault="006E1D4B" w:rsidP="00972210">
      <w:pPr>
        <w:pBdr>
          <w:top w:val="nil"/>
          <w:left w:val="nil"/>
          <w:bottom w:val="nil"/>
          <w:right w:val="nil"/>
          <w:between w:val="nil"/>
        </w:pBdr>
        <w:spacing w:after="0" w:line="240" w:lineRule="auto"/>
        <w:jc w:val="both"/>
        <w:rPr>
          <w:rFonts w:ascii="Arial" w:eastAsia="Arial" w:hAnsi="Arial" w:cs="Arial"/>
          <w:color w:val="000000"/>
        </w:rPr>
      </w:pPr>
    </w:p>
    <w:p w:rsidR="00A630E9" w:rsidRDefault="006E1D4B" w:rsidP="00972210">
      <w:pPr>
        <w:pBdr>
          <w:top w:val="nil"/>
          <w:left w:val="nil"/>
          <w:bottom w:val="nil"/>
          <w:right w:val="nil"/>
          <w:between w:val="nil"/>
        </w:pBdr>
        <w:spacing w:after="0" w:line="240" w:lineRule="auto"/>
        <w:ind w:left="1440"/>
        <w:jc w:val="both"/>
        <w:rPr>
          <w:rFonts w:ascii="Arial" w:eastAsia="Arial" w:hAnsi="Arial" w:cs="Arial"/>
          <w:color w:val="000000" w:themeColor="text1"/>
        </w:rPr>
      </w:pPr>
      <w:r>
        <w:rPr>
          <w:rFonts w:ascii="Arial" w:eastAsia="Arial" w:hAnsi="Arial" w:cs="Arial"/>
          <w:b/>
          <w:color w:val="000000"/>
        </w:rPr>
        <w:t>IV -</w:t>
      </w:r>
      <w:r>
        <w:rPr>
          <w:rFonts w:ascii="Arial" w:eastAsia="Arial" w:hAnsi="Arial" w:cs="Arial"/>
          <w:color w:val="000000"/>
        </w:rPr>
        <w:t xml:space="preserve"> gerar publicações plenas, em número mínimo de três por biênio, em periódicos técnico-acadêmicos, livros e/ou em anais de congresso de reconhecida referência acadêmica;</w:t>
      </w:r>
      <w:r w:rsidR="00A630E9" w:rsidRPr="00A630E9">
        <w:rPr>
          <w:rFonts w:ascii="Arial" w:eastAsia="Arial" w:hAnsi="Arial" w:cs="Arial"/>
          <w:color w:val="000000" w:themeColor="text1"/>
        </w:rPr>
        <w:t xml:space="preserve"> </w:t>
      </w:r>
    </w:p>
    <w:p w:rsidR="00A630E9" w:rsidRDefault="00A630E9" w:rsidP="00972210">
      <w:pPr>
        <w:pBdr>
          <w:top w:val="nil"/>
          <w:left w:val="nil"/>
          <w:bottom w:val="nil"/>
          <w:right w:val="nil"/>
          <w:between w:val="nil"/>
        </w:pBdr>
        <w:spacing w:after="0" w:line="240" w:lineRule="auto"/>
        <w:ind w:left="1440"/>
        <w:jc w:val="both"/>
        <w:rPr>
          <w:rFonts w:ascii="Arial" w:eastAsia="Arial" w:hAnsi="Arial" w:cs="Arial"/>
          <w:color w:val="000000" w:themeColor="text1"/>
        </w:rPr>
      </w:pPr>
    </w:p>
    <w:p w:rsidR="006E1D4B" w:rsidRDefault="00A630E9" w:rsidP="00A630E9">
      <w:pPr>
        <w:pBdr>
          <w:top w:val="nil"/>
          <w:left w:val="nil"/>
          <w:bottom w:val="nil"/>
          <w:right w:val="nil"/>
          <w:between w:val="nil"/>
        </w:pBdr>
        <w:spacing w:after="0" w:line="240" w:lineRule="auto"/>
        <w:ind w:left="1440" w:firstLine="720"/>
        <w:jc w:val="both"/>
        <w:rPr>
          <w:rFonts w:ascii="Arial" w:eastAsia="Arial" w:hAnsi="Arial" w:cs="Arial"/>
          <w:color w:val="000000"/>
        </w:rPr>
      </w:pPr>
      <w:r w:rsidRPr="00A630E9">
        <w:rPr>
          <w:rFonts w:ascii="Arial" w:eastAsia="Arial" w:hAnsi="Arial" w:cs="Arial"/>
          <w:b/>
          <w:color w:val="000000" w:themeColor="text1"/>
        </w:rPr>
        <w:t>a)</w:t>
      </w:r>
      <w:r>
        <w:rPr>
          <w:rFonts w:ascii="Arial" w:eastAsia="Arial" w:hAnsi="Arial" w:cs="Arial"/>
          <w:color w:val="000000" w:themeColor="text1"/>
        </w:rPr>
        <w:t xml:space="preserve"> não se aplica à categoria de docentes colaboradores do HCTE.</w:t>
      </w: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V -</w:t>
      </w:r>
      <w:r>
        <w:rPr>
          <w:rFonts w:ascii="Arial" w:eastAsia="Arial" w:hAnsi="Arial" w:cs="Arial"/>
          <w:color w:val="000000"/>
        </w:rPr>
        <w:t xml:space="preserve"> manter a produção acadêmica atualizada na Plataforma Lattes, considerando seu papel estrutural na migração automática dos dados de produção docente para a Plataforma Sucupira;</w:t>
      </w:r>
    </w:p>
    <w:p w:rsidR="00AD30F7" w:rsidRDefault="00AD30F7" w:rsidP="00972210">
      <w:pPr>
        <w:pBdr>
          <w:top w:val="nil"/>
          <w:left w:val="nil"/>
          <w:bottom w:val="nil"/>
          <w:right w:val="nil"/>
          <w:between w:val="nil"/>
        </w:pBdr>
        <w:spacing w:after="0" w:line="240" w:lineRule="auto"/>
        <w:ind w:left="1440"/>
        <w:jc w:val="both"/>
        <w:rPr>
          <w:rFonts w:ascii="Arial" w:eastAsia="Arial" w:hAnsi="Arial" w:cs="Arial"/>
          <w:color w:val="000000"/>
        </w:rPr>
      </w:pPr>
    </w:p>
    <w:p w:rsidR="00AD30F7" w:rsidRDefault="00AD30F7" w:rsidP="00972210">
      <w:pPr>
        <w:pBdr>
          <w:top w:val="nil"/>
          <w:left w:val="nil"/>
          <w:bottom w:val="nil"/>
          <w:right w:val="nil"/>
          <w:between w:val="nil"/>
        </w:pBdr>
        <w:spacing w:after="0" w:line="240" w:lineRule="auto"/>
        <w:ind w:left="1440"/>
        <w:jc w:val="both"/>
        <w:rPr>
          <w:rFonts w:ascii="Arial" w:eastAsia="Arial" w:hAnsi="Arial" w:cs="Arial"/>
          <w:color w:val="000000"/>
        </w:rPr>
      </w:pPr>
      <w:r w:rsidRPr="00AD30F7">
        <w:rPr>
          <w:rFonts w:ascii="Arial" w:eastAsia="Arial" w:hAnsi="Arial" w:cs="Arial"/>
          <w:b/>
          <w:color w:val="000000"/>
        </w:rPr>
        <w:t>VI –</w:t>
      </w:r>
      <w:r>
        <w:rPr>
          <w:rFonts w:ascii="Arial" w:eastAsia="Arial" w:hAnsi="Arial" w:cs="Arial"/>
          <w:color w:val="000000"/>
        </w:rPr>
        <w:t xml:space="preserve"> criar e manter ativa sua participação e/ou liderança </w:t>
      </w:r>
      <w:r w:rsidR="00D50E46">
        <w:rPr>
          <w:rFonts w:ascii="Arial" w:eastAsia="Arial" w:hAnsi="Arial" w:cs="Arial"/>
          <w:color w:val="000000"/>
        </w:rPr>
        <w:t>de</w:t>
      </w:r>
      <w:r>
        <w:rPr>
          <w:rFonts w:ascii="Arial" w:eastAsia="Arial" w:hAnsi="Arial" w:cs="Arial"/>
          <w:color w:val="000000"/>
        </w:rPr>
        <w:t xml:space="preserve"> projeto </w:t>
      </w:r>
      <w:r w:rsidR="00D50E46">
        <w:rPr>
          <w:rFonts w:ascii="Arial" w:eastAsia="Arial" w:hAnsi="Arial" w:cs="Arial"/>
          <w:color w:val="000000"/>
        </w:rPr>
        <w:t>de pesquisa n</w:t>
      </w:r>
      <w:r>
        <w:rPr>
          <w:rFonts w:ascii="Arial" w:eastAsia="Arial" w:hAnsi="Arial" w:cs="Arial"/>
          <w:color w:val="000000"/>
        </w:rPr>
        <w:t>o Diretório de Grupos de Pesquisa do CNPq;</w:t>
      </w: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VI</w:t>
      </w:r>
      <w:r w:rsidR="00AD30F7">
        <w:rPr>
          <w:rFonts w:ascii="Arial" w:eastAsia="Arial" w:hAnsi="Arial" w:cs="Arial"/>
          <w:b/>
          <w:color w:val="000000"/>
        </w:rPr>
        <w:t>I</w:t>
      </w:r>
      <w:r>
        <w:rPr>
          <w:rFonts w:ascii="Arial" w:eastAsia="Arial" w:hAnsi="Arial" w:cs="Arial"/>
          <w:b/>
          <w:color w:val="000000"/>
        </w:rPr>
        <w:t xml:space="preserve"> -</w:t>
      </w:r>
      <w:r>
        <w:rPr>
          <w:rFonts w:ascii="Arial" w:eastAsia="Arial" w:hAnsi="Arial" w:cs="Arial"/>
          <w:color w:val="000000"/>
        </w:rPr>
        <w:t xml:space="preserve"> participar das reuniões do Colegiado do Programa, justificando suas ausências; </w:t>
      </w:r>
    </w:p>
    <w:p w:rsidR="006E1D4B" w:rsidRDefault="006E1D4B" w:rsidP="00972210">
      <w:pPr>
        <w:pBdr>
          <w:top w:val="nil"/>
          <w:left w:val="nil"/>
          <w:bottom w:val="nil"/>
          <w:right w:val="nil"/>
          <w:between w:val="nil"/>
        </w:pBdr>
        <w:spacing w:after="0" w:line="240" w:lineRule="auto"/>
        <w:ind w:left="720" w:firstLine="720"/>
        <w:jc w:val="both"/>
        <w:rPr>
          <w:rFonts w:ascii="Arial" w:eastAsia="Arial" w:hAnsi="Arial" w:cs="Arial"/>
          <w:color w:val="000000"/>
        </w:rPr>
      </w:pP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VII</w:t>
      </w:r>
      <w:r w:rsidR="00AD30F7">
        <w:rPr>
          <w:rFonts w:ascii="Arial" w:eastAsia="Arial" w:hAnsi="Arial" w:cs="Arial"/>
          <w:b/>
          <w:color w:val="000000"/>
        </w:rPr>
        <w:t>I</w:t>
      </w:r>
      <w:r>
        <w:rPr>
          <w:rFonts w:ascii="Arial" w:eastAsia="Arial" w:hAnsi="Arial" w:cs="Arial"/>
          <w:b/>
          <w:color w:val="000000"/>
        </w:rPr>
        <w:t xml:space="preserve"> -</w:t>
      </w:r>
      <w:r>
        <w:rPr>
          <w:rFonts w:ascii="Arial" w:eastAsia="Arial" w:hAnsi="Arial" w:cs="Arial"/>
          <w:color w:val="000000"/>
        </w:rPr>
        <w:t xml:space="preserve"> atender às </w:t>
      </w:r>
      <w:r w:rsidR="00AD30F7">
        <w:rPr>
          <w:rFonts w:ascii="Arial" w:eastAsia="Arial" w:hAnsi="Arial" w:cs="Arial"/>
          <w:color w:val="000000"/>
        </w:rPr>
        <w:t xml:space="preserve">chamadas ou </w:t>
      </w:r>
      <w:r>
        <w:rPr>
          <w:rFonts w:ascii="Arial" w:eastAsia="Arial" w:hAnsi="Arial" w:cs="Arial"/>
          <w:color w:val="000000"/>
        </w:rPr>
        <w:t>nomeações da Coordenação para participação em comissões</w:t>
      </w:r>
      <w:r w:rsidR="00AD30F7">
        <w:rPr>
          <w:rFonts w:ascii="Arial" w:eastAsia="Arial" w:hAnsi="Arial" w:cs="Arial"/>
          <w:color w:val="000000"/>
        </w:rPr>
        <w:t xml:space="preserve"> de apoio à gestão</w:t>
      </w:r>
      <w:r>
        <w:rPr>
          <w:rFonts w:ascii="Arial" w:eastAsia="Arial" w:hAnsi="Arial" w:cs="Arial"/>
          <w:color w:val="000000"/>
        </w:rPr>
        <w:t>;</w:t>
      </w: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w:t>
      </w:r>
      <w:r w:rsidR="00AD30F7">
        <w:rPr>
          <w:rFonts w:ascii="Arial" w:eastAsia="Arial" w:hAnsi="Arial" w:cs="Arial"/>
          <w:b/>
          <w:color w:val="000000"/>
        </w:rPr>
        <w:t>X</w:t>
      </w:r>
      <w:r>
        <w:rPr>
          <w:rFonts w:ascii="Arial" w:eastAsia="Arial" w:hAnsi="Arial" w:cs="Arial"/>
          <w:b/>
          <w:color w:val="000000"/>
        </w:rPr>
        <w:t xml:space="preserve"> -</w:t>
      </w:r>
      <w:r>
        <w:rPr>
          <w:rFonts w:ascii="Arial" w:eastAsia="Arial" w:hAnsi="Arial" w:cs="Arial"/>
          <w:color w:val="000000"/>
        </w:rPr>
        <w:t xml:space="preserve"> obedecer aos prazos estabelecidos pela Coordenação, responsabilizando-se pelos relatórios: </w:t>
      </w:r>
    </w:p>
    <w:p w:rsidR="006E1D4B" w:rsidRDefault="006E1D4B" w:rsidP="00972210">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6E1D4B" w:rsidP="007C0FA6">
      <w:pPr>
        <w:pBdr>
          <w:top w:val="nil"/>
          <w:left w:val="nil"/>
          <w:bottom w:val="nil"/>
          <w:right w:val="nil"/>
          <w:between w:val="nil"/>
        </w:pBdr>
        <w:spacing w:after="0" w:line="240" w:lineRule="auto"/>
        <w:ind w:left="2160"/>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de suas atividades de pesquisa, quando solicitados pela Coordenação, se excepcionalmente exigidos formatos diferentes do</w:t>
      </w:r>
      <w:r>
        <w:rPr>
          <w:rFonts w:ascii="Arial" w:eastAsia="Arial" w:hAnsi="Arial" w:cs="Arial"/>
          <w:i/>
          <w:color w:val="000000"/>
        </w:rPr>
        <w:t xml:space="preserve"> Curriculum</w:t>
      </w:r>
      <w:r>
        <w:rPr>
          <w:rFonts w:ascii="Arial" w:eastAsia="Arial" w:hAnsi="Arial" w:cs="Arial"/>
          <w:color w:val="000000"/>
        </w:rPr>
        <w:t xml:space="preserve"> Lattes;</w:t>
      </w:r>
    </w:p>
    <w:p w:rsidR="006E1D4B" w:rsidRDefault="006E1D4B" w:rsidP="007C0FA6">
      <w:pPr>
        <w:pBdr>
          <w:top w:val="nil"/>
          <w:left w:val="nil"/>
          <w:bottom w:val="nil"/>
          <w:right w:val="nil"/>
          <w:between w:val="nil"/>
        </w:pBdr>
        <w:spacing w:after="0" w:line="240" w:lineRule="auto"/>
        <w:ind w:left="2880"/>
        <w:jc w:val="both"/>
        <w:rPr>
          <w:rFonts w:ascii="Arial" w:eastAsia="Arial" w:hAnsi="Arial" w:cs="Arial"/>
          <w:color w:val="000000"/>
        </w:rPr>
      </w:pPr>
      <w:r>
        <w:rPr>
          <w:rFonts w:ascii="Arial" w:eastAsia="Arial" w:hAnsi="Arial" w:cs="Arial"/>
          <w:color w:val="000000"/>
        </w:rPr>
        <w:t xml:space="preserve"> </w:t>
      </w:r>
    </w:p>
    <w:p w:rsidR="006E1D4B" w:rsidRDefault="006E1D4B" w:rsidP="007C0FA6">
      <w:pPr>
        <w:pBdr>
          <w:top w:val="nil"/>
          <w:left w:val="nil"/>
          <w:bottom w:val="nil"/>
          <w:right w:val="nil"/>
          <w:between w:val="nil"/>
        </w:pBdr>
        <w:spacing w:after="0" w:line="240" w:lineRule="auto"/>
        <w:ind w:left="2160"/>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 xml:space="preserve">de seus orientandos de Mestrado e/ou Doutorado, em caráter semestral (bolsistas) ou anual (não bolsistas), emitindo parecer; </w:t>
      </w:r>
    </w:p>
    <w:p w:rsidR="006E1D4B" w:rsidRDefault="006E1D4B" w:rsidP="007C0FA6">
      <w:pPr>
        <w:pBdr>
          <w:top w:val="nil"/>
          <w:left w:val="nil"/>
          <w:bottom w:val="nil"/>
          <w:right w:val="nil"/>
          <w:between w:val="nil"/>
        </w:pBdr>
        <w:spacing w:after="0" w:line="240" w:lineRule="auto"/>
        <w:jc w:val="both"/>
        <w:rPr>
          <w:rFonts w:ascii="Arial" w:eastAsia="Arial" w:hAnsi="Arial" w:cs="Arial"/>
          <w:color w:val="000000"/>
        </w:rPr>
      </w:pPr>
    </w:p>
    <w:p w:rsidR="006E1D4B" w:rsidRDefault="006E1D4B" w:rsidP="007C0FA6">
      <w:pPr>
        <w:pBdr>
          <w:top w:val="nil"/>
          <w:left w:val="nil"/>
          <w:bottom w:val="nil"/>
          <w:right w:val="nil"/>
          <w:between w:val="nil"/>
        </w:pBdr>
        <w:spacing w:after="0" w:line="240" w:lineRule="auto"/>
        <w:ind w:left="2160"/>
        <w:jc w:val="both"/>
        <w:rPr>
          <w:rFonts w:ascii="Arial" w:eastAsia="Arial" w:hAnsi="Arial" w:cs="Arial"/>
          <w:color w:val="000000"/>
        </w:rPr>
      </w:pPr>
      <w:r>
        <w:rPr>
          <w:rFonts w:ascii="Arial" w:eastAsia="Arial" w:hAnsi="Arial" w:cs="Arial"/>
          <w:b/>
          <w:color w:val="000000"/>
        </w:rPr>
        <w:t>c)</w:t>
      </w:r>
      <w:r>
        <w:rPr>
          <w:rFonts w:ascii="Arial" w:eastAsia="Arial" w:hAnsi="Arial" w:cs="Arial"/>
          <w:color w:val="000000"/>
        </w:rPr>
        <w:t xml:space="preserve"> das comissões </w:t>
      </w:r>
      <w:r w:rsidR="00AD30F7">
        <w:rPr>
          <w:rFonts w:ascii="Arial" w:eastAsia="Arial" w:hAnsi="Arial" w:cs="Arial"/>
          <w:color w:val="000000"/>
        </w:rPr>
        <w:t>às quais integram</w:t>
      </w:r>
      <w:r w:rsidR="00145FF3">
        <w:rPr>
          <w:rFonts w:ascii="Arial" w:eastAsia="Arial" w:hAnsi="Arial" w:cs="Arial"/>
          <w:color w:val="000000"/>
        </w:rPr>
        <w:t>, submetendo-os à Coordenação para posterior homologação pela Comissão Deliberativa</w:t>
      </w:r>
      <w:r>
        <w:rPr>
          <w:rFonts w:ascii="Arial" w:eastAsia="Arial" w:hAnsi="Arial" w:cs="Arial"/>
          <w:color w:val="000000"/>
        </w:rPr>
        <w:t>.</w:t>
      </w:r>
    </w:p>
    <w:p w:rsidR="006E1D4B" w:rsidRDefault="006E1D4B" w:rsidP="007C0FA6">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6E1D4B" w:rsidP="007C0FA6">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X -</w:t>
      </w:r>
      <w:r>
        <w:rPr>
          <w:rFonts w:ascii="Arial" w:eastAsia="Arial" w:hAnsi="Arial" w:cs="Arial"/>
          <w:color w:val="000000"/>
        </w:rPr>
        <w:t xml:space="preserve"> zelar pela obediência aos prazos acadêmicos para cumprimento de crédit</w:t>
      </w:r>
      <w:r w:rsidR="007A126C">
        <w:rPr>
          <w:rFonts w:ascii="Arial" w:eastAsia="Arial" w:hAnsi="Arial" w:cs="Arial"/>
          <w:color w:val="000000"/>
        </w:rPr>
        <w:t>os e exames de seus orientandos;</w:t>
      </w:r>
    </w:p>
    <w:p w:rsidR="006E1D4B" w:rsidRDefault="006E1D4B" w:rsidP="007C0FA6">
      <w:pPr>
        <w:pBdr>
          <w:top w:val="nil"/>
          <w:left w:val="nil"/>
          <w:bottom w:val="nil"/>
          <w:right w:val="nil"/>
          <w:between w:val="nil"/>
        </w:pBdr>
        <w:spacing w:after="0" w:line="240" w:lineRule="auto"/>
        <w:ind w:left="1440"/>
        <w:jc w:val="both"/>
        <w:rPr>
          <w:rFonts w:ascii="Arial" w:eastAsia="Arial" w:hAnsi="Arial" w:cs="Arial"/>
          <w:color w:val="000000"/>
        </w:rPr>
      </w:pPr>
    </w:p>
    <w:p w:rsidR="006E1D4B" w:rsidRDefault="006E1D4B" w:rsidP="007C0FA6">
      <w:pPr>
        <w:pBdr>
          <w:top w:val="nil"/>
          <w:left w:val="nil"/>
          <w:bottom w:val="nil"/>
          <w:right w:val="nil"/>
          <w:between w:val="nil"/>
        </w:pBdr>
        <w:spacing w:after="0" w:line="240" w:lineRule="auto"/>
        <w:ind w:left="1440"/>
        <w:jc w:val="both"/>
        <w:rPr>
          <w:rFonts w:ascii="Arial" w:eastAsia="Arial" w:hAnsi="Arial" w:cs="Arial"/>
          <w:color w:val="000000" w:themeColor="text1"/>
        </w:rPr>
      </w:pPr>
      <w:r w:rsidRPr="00BD1F3E">
        <w:rPr>
          <w:rFonts w:ascii="Arial" w:eastAsia="Arial" w:hAnsi="Arial" w:cs="Arial"/>
          <w:b/>
          <w:color w:val="000000" w:themeColor="text1"/>
        </w:rPr>
        <w:t>X</w:t>
      </w:r>
      <w:r w:rsidR="00AD30F7">
        <w:rPr>
          <w:rFonts w:ascii="Arial" w:eastAsia="Arial" w:hAnsi="Arial" w:cs="Arial"/>
          <w:b/>
          <w:color w:val="000000" w:themeColor="text1"/>
        </w:rPr>
        <w:t>I</w:t>
      </w:r>
      <w:r w:rsidRPr="00BD1F3E">
        <w:rPr>
          <w:rFonts w:ascii="Arial" w:eastAsia="Arial" w:hAnsi="Arial" w:cs="Arial"/>
          <w:b/>
          <w:color w:val="000000" w:themeColor="text1"/>
        </w:rPr>
        <w:t xml:space="preserve"> –</w:t>
      </w:r>
      <w:r w:rsidRPr="00BD1F3E">
        <w:rPr>
          <w:rFonts w:ascii="Arial" w:eastAsia="Arial" w:hAnsi="Arial" w:cs="Arial"/>
          <w:color w:val="000000" w:themeColor="text1"/>
        </w:rPr>
        <w:t xml:space="preserve"> participar de concepção, organização e/ou realização de projeto e/ou ação de natureza extensionista, seja como coordenador geral, membro de equipe, ou mesmo como colaborador/participante eventual.</w:t>
      </w:r>
    </w:p>
    <w:p w:rsidR="00F17E9B" w:rsidRDefault="00F17E9B" w:rsidP="007C0FA6">
      <w:pPr>
        <w:pBdr>
          <w:top w:val="nil"/>
          <w:left w:val="nil"/>
          <w:bottom w:val="nil"/>
          <w:right w:val="nil"/>
          <w:between w:val="nil"/>
        </w:pBdr>
        <w:spacing w:after="0" w:line="240" w:lineRule="auto"/>
        <w:ind w:left="1440"/>
        <w:jc w:val="both"/>
        <w:rPr>
          <w:rFonts w:ascii="Arial" w:eastAsia="Arial" w:hAnsi="Arial" w:cs="Arial"/>
          <w:color w:val="000000" w:themeColor="text1"/>
        </w:rPr>
      </w:pPr>
    </w:p>
    <w:p w:rsidR="006E1D4B" w:rsidRDefault="006E1D4B" w:rsidP="007C0FA6">
      <w:pPr>
        <w:pBdr>
          <w:top w:val="nil"/>
          <w:left w:val="nil"/>
          <w:bottom w:val="nil"/>
          <w:right w:val="nil"/>
          <w:between w:val="nil"/>
        </w:pBdr>
        <w:spacing w:after="0" w:line="240" w:lineRule="auto"/>
        <w:jc w:val="both"/>
        <w:rPr>
          <w:rFonts w:ascii="Arial" w:eastAsia="Arial" w:hAnsi="Arial" w:cs="Arial"/>
          <w:color w:val="000000" w:themeColor="text1"/>
        </w:rPr>
      </w:pPr>
      <w:r>
        <w:rPr>
          <w:rFonts w:ascii="Arial" w:eastAsia="Arial" w:hAnsi="Arial" w:cs="Arial"/>
          <w:b/>
          <w:color w:val="000000"/>
        </w:rPr>
        <w:t xml:space="preserve">Art. </w:t>
      </w:r>
      <w:r w:rsidR="00F4787B">
        <w:rPr>
          <w:rFonts w:ascii="Arial" w:eastAsia="Arial" w:hAnsi="Arial" w:cs="Arial"/>
          <w:b/>
          <w:color w:val="000000"/>
        </w:rPr>
        <w:t>7</w:t>
      </w:r>
      <w:r w:rsidR="00A630E9">
        <w:rPr>
          <w:rFonts w:ascii="Arial" w:eastAsia="Arial" w:hAnsi="Arial" w:cs="Arial"/>
          <w:b/>
          <w:color w:val="000000"/>
        </w:rPr>
        <w:t>7</w:t>
      </w:r>
      <w:r>
        <w:rPr>
          <w:rFonts w:ascii="Arial" w:eastAsia="Arial" w:hAnsi="Arial" w:cs="Arial"/>
          <w:b/>
          <w:color w:val="000000"/>
        </w:rPr>
        <w:t xml:space="preserve"> </w:t>
      </w:r>
      <w:r>
        <w:rPr>
          <w:rFonts w:ascii="Arial" w:eastAsia="Arial" w:hAnsi="Arial" w:cs="Arial"/>
          <w:color w:val="000000"/>
        </w:rPr>
        <w:t xml:space="preserve">O pesquisador do </w:t>
      </w:r>
      <w:r w:rsidR="00A630E9">
        <w:rPr>
          <w:rFonts w:ascii="Arial" w:eastAsia="Arial" w:hAnsi="Arial" w:cs="Arial"/>
          <w:color w:val="000000"/>
        </w:rPr>
        <w:t>Corpo Docente</w:t>
      </w:r>
      <w:r>
        <w:rPr>
          <w:rFonts w:ascii="Arial" w:eastAsia="Arial" w:hAnsi="Arial" w:cs="Arial"/>
          <w:color w:val="000000"/>
        </w:rPr>
        <w:t xml:space="preserve"> que, ao final </w:t>
      </w:r>
      <w:r w:rsidRPr="00BD1F3E">
        <w:rPr>
          <w:rFonts w:ascii="Arial" w:eastAsia="Arial" w:hAnsi="Arial" w:cs="Arial"/>
          <w:color w:val="000000" w:themeColor="text1"/>
        </w:rPr>
        <w:t xml:space="preserve">de vinte e quatro meses, não atingir as metas de produção e atuação no Programa, conforme definidas no </w:t>
      </w:r>
      <w:r w:rsidR="00145FF3">
        <w:rPr>
          <w:rFonts w:ascii="Arial" w:eastAsia="Arial" w:hAnsi="Arial" w:cs="Arial"/>
          <w:color w:val="000000" w:themeColor="text1"/>
        </w:rPr>
        <w:t>A</w:t>
      </w:r>
      <w:r w:rsidRPr="00BD1F3E">
        <w:rPr>
          <w:rFonts w:ascii="Arial" w:eastAsia="Arial" w:hAnsi="Arial" w:cs="Arial"/>
          <w:color w:val="000000" w:themeColor="text1"/>
        </w:rPr>
        <w:t xml:space="preserve">rt. </w:t>
      </w:r>
      <w:r w:rsidR="00145FF3">
        <w:rPr>
          <w:rFonts w:ascii="Arial" w:eastAsia="Arial" w:hAnsi="Arial" w:cs="Arial"/>
          <w:color w:val="000000" w:themeColor="text1"/>
        </w:rPr>
        <w:t>7</w:t>
      </w:r>
      <w:r w:rsidR="00F4787B">
        <w:rPr>
          <w:rFonts w:ascii="Arial" w:eastAsia="Arial" w:hAnsi="Arial" w:cs="Arial"/>
          <w:color w:val="000000" w:themeColor="text1"/>
        </w:rPr>
        <w:t>6</w:t>
      </w:r>
      <w:r w:rsidR="00DC7896">
        <w:rPr>
          <w:rFonts w:ascii="Arial" w:eastAsia="Arial" w:hAnsi="Arial" w:cs="Arial"/>
          <w:color w:val="000000" w:themeColor="text1"/>
        </w:rPr>
        <w:t xml:space="preserve"> deste Regulamento, e levantamento realizado pela comissão de avaliação docente</w:t>
      </w:r>
      <w:r w:rsidRPr="00BD1F3E">
        <w:rPr>
          <w:rFonts w:ascii="Arial" w:eastAsia="Arial" w:hAnsi="Arial" w:cs="Arial"/>
          <w:color w:val="000000" w:themeColor="text1"/>
        </w:rPr>
        <w:t>, receberá</w:t>
      </w:r>
      <w:r w:rsidR="00DC7896">
        <w:rPr>
          <w:rFonts w:ascii="Arial" w:eastAsia="Arial" w:hAnsi="Arial" w:cs="Arial"/>
          <w:color w:val="000000" w:themeColor="text1"/>
        </w:rPr>
        <w:t xml:space="preserve"> inicialmente</w:t>
      </w:r>
      <w:r w:rsidRPr="00BD1F3E">
        <w:rPr>
          <w:rFonts w:ascii="Arial" w:eastAsia="Arial" w:hAnsi="Arial" w:cs="Arial"/>
          <w:color w:val="000000" w:themeColor="text1"/>
        </w:rPr>
        <w:t xml:space="preserve"> uma notificação da Coordenação do HCTE, e terá </w:t>
      </w:r>
      <w:r w:rsidR="00145FF3">
        <w:rPr>
          <w:rFonts w:ascii="Arial" w:eastAsia="Arial" w:hAnsi="Arial" w:cs="Arial"/>
          <w:color w:val="000000" w:themeColor="text1"/>
        </w:rPr>
        <w:t>trinta dias</w:t>
      </w:r>
      <w:r w:rsidRPr="00BD1F3E">
        <w:rPr>
          <w:rFonts w:ascii="Arial" w:eastAsia="Arial" w:hAnsi="Arial" w:cs="Arial"/>
          <w:color w:val="000000" w:themeColor="text1"/>
        </w:rPr>
        <w:t xml:space="preserve"> para respondê-la</w:t>
      </w:r>
      <w:r w:rsidR="00DC7896">
        <w:rPr>
          <w:rFonts w:ascii="Arial" w:eastAsia="Arial" w:hAnsi="Arial" w:cs="Arial"/>
          <w:color w:val="000000" w:themeColor="text1"/>
        </w:rPr>
        <w:t>, apresentando justificativa,</w:t>
      </w:r>
      <w:r w:rsidRPr="00BD1F3E">
        <w:rPr>
          <w:rFonts w:ascii="Arial" w:eastAsia="Arial" w:hAnsi="Arial" w:cs="Arial"/>
          <w:color w:val="000000" w:themeColor="text1"/>
        </w:rPr>
        <w:t xml:space="preserve"> plano </w:t>
      </w:r>
      <w:r w:rsidR="00DC7896">
        <w:rPr>
          <w:rFonts w:ascii="Arial" w:eastAsia="Arial" w:hAnsi="Arial" w:cs="Arial"/>
          <w:color w:val="000000" w:themeColor="text1"/>
        </w:rPr>
        <w:t>e cronograma para</w:t>
      </w:r>
      <w:r w:rsidRPr="00BD1F3E">
        <w:rPr>
          <w:rFonts w:ascii="Arial" w:eastAsia="Arial" w:hAnsi="Arial" w:cs="Arial"/>
          <w:color w:val="000000" w:themeColor="text1"/>
        </w:rPr>
        <w:t xml:space="preserve"> cumprimento </w:t>
      </w:r>
      <w:r w:rsidR="00145FF3">
        <w:rPr>
          <w:rFonts w:ascii="Arial" w:eastAsia="Arial" w:hAnsi="Arial" w:cs="Arial"/>
          <w:color w:val="000000" w:themeColor="text1"/>
        </w:rPr>
        <w:t xml:space="preserve">total ou parcial </w:t>
      </w:r>
      <w:r w:rsidRPr="00BD1F3E">
        <w:rPr>
          <w:rFonts w:ascii="Arial" w:eastAsia="Arial" w:hAnsi="Arial" w:cs="Arial"/>
          <w:color w:val="000000" w:themeColor="text1"/>
        </w:rPr>
        <w:t>de itens não atingidos</w:t>
      </w:r>
      <w:r w:rsidR="00DC7896">
        <w:rPr>
          <w:rFonts w:ascii="Arial" w:eastAsia="Arial" w:hAnsi="Arial" w:cs="Arial"/>
          <w:color w:val="000000" w:themeColor="text1"/>
        </w:rPr>
        <w:t xml:space="preserve">, prevendo sua </w:t>
      </w:r>
      <w:r w:rsidR="00145FF3">
        <w:rPr>
          <w:rFonts w:ascii="Arial" w:eastAsia="Arial" w:hAnsi="Arial" w:cs="Arial"/>
          <w:color w:val="000000" w:themeColor="text1"/>
        </w:rPr>
        <w:t>efetiva</w:t>
      </w:r>
      <w:r w:rsidR="00DC7896">
        <w:rPr>
          <w:rFonts w:ascii="Arial" w:eastAsia="Arial" w:hAnsi="Arial" w:cs="Arial"/>
          <w:color w:val="000000" w:themeColor="text1"/>
        </w:rPr>
        <w:t>ção dentro de um</w:t>
      </w:r>
      <w:r w:rsidR="00145FF3">
        <w:rPr>
          <w:rFonts w:ascii="Arial" w:eastAsia="Arial" w:hAnsi="Arial" w:cs="Arial"/>
          <w:color w:val="000000" w:themeColor="text1"/>
        </w:rPr>
        <w:t xml:space="preserve"> prazo d</w:t>
      </w:r>
      <w:r w:rsidR="00DC7896">
        <w:rPr>
          <w:rFonts w:ascii="Arial" w:eastAsia="Arial" w:hAnsi="Arial" w:cs="Arial"/>
          <w:color w:val="000000" w:themeColor="text1"/>
        </w:rPr>
        <w:t xml:space="preserve">e até </w:t>
      </w:r>
      <w:r w:rsidR="00145FF3">
        <w:rPr>
          <w:rFonts w:ascii="Arial" w:eastAsia="Arial" w:hAnsi="Arial" w:cs="Arial"/>
          <w:color w:val="000000" w:themeColor="text1"/>
        </w:rPr>
        <w:t>doze meses próximos</w:t>
      </w:r>
      <w:r w:rsidRPr="00BD1F3E">
        <w:rPr>
          <w:rFonts w:ascii="Arial" w:eastAsia="Arial" w:hAnsi="Arial" w:cs="Arial"/>
          <w:color w:val="000000" w:themeColor="text1"/>
        </w:rPr>
        <w:t>.</w:t>
      </w:r>
      <w:r w:rsidR="00145FF3">
        <w:rPr>
          <w:rFonts w:ascii="Arial" w:eastAsia="Arial" w:hAnsi="Arial" w:cs="Arial"/>
          <w:color w:val="000000" w:themeColor="text1"/>
        </w:rPr>
        <w:t xml:space="preserve"> </w:t>
      </w:r>
    </w:p>
    <w:p w:rsidR="00145FF3" w:rsidRDefault="00145FF3" w:rsidP="007C0FA6">
      <w:pPr>
        <w:pBdr>
          <w:top w:val="nil"/>
          <w:left w:val="nil"/>
          <w:bottom w:val="nil"/>
          <w:right w:val="nil"/>
          <w:between w:val="nil"/>
        </w:pBdr>
        <w:spacing w:after="0" w:line="240" w:lineRule="auto"/>
        <w:jc w:val="both"/>
        <w:rPr>
          <w:rFonts w:ascii="Arial" w:eastAsia="Arial" w:hAnsi="Arial" w:cs="Arial"/>
          <w:color w:val="000000" w:themeColor="text1"/>
        </w:rPr>
      </w:pPr>
    </w:p>
    <w:p w:rsidR="006E1D4B" w:rsidRDefault="006E1D4B" w:rsidP="007C0FA6">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DC7896">
        <w:rPr>
          <w:rFonts w:ascii="Arial" w:eastAsia="Arial" w:hAnsi="Arial" w:cs="Arial"/>
          <w:b/>
          <w:color w:val="000000"/>
        </w:rPr>
        <w:t>7</w:t>
      </w:r>
      <w:r w:rsidR="00A630E9">
        <w:rPr>
          <w:rFonts w:ascii="Arial" w:eastAsia="Arial" w:hAnsi="Arial" w:cs="Arial"/>
          <w:b/>
          <w:color w:val="000000"/>
        </w:rPr>
        <w:t>8</w:t>
      </w:r>
      <w:r>
        <w:rPr>
          <w:rFonts w:ascii="Arial" w:eastAsia="Arial" w:hAnsi="Arial" w:cs="Arial"/>
          <w:b/>
          <w:color w:val="000000"/>
        </w:rPr>
        <w:t xml:space="preserve"> </w:t>
      </w:r>
      <w:r>
        <w:rPr>
          <w:rFonts w:ascii="Arial" w:eastAsia="Arial" w:hAnsi="Arial" w:cs="Arial"/>
          <w:color w:val="000000"/>
        </w:rPr>
        <w:t>A Coordenação levará a notificação e a r</w:t>
      </w:r>
      <w:r w:rsidR="00145FF3">
        <w:rPr>
          <w:rFonts w:ascii="Arial" w:eastAsia="Arial" w:hAnsi="Arial" w:cs="Arial"/>
          <w:color w:val="000000"/>
        </w:rPr>
        <w:t>esposta do membro do Programa ao Colegiado e à Comissão Deliberativa,</w:t>
      </w:r>
      <w:r>
        <w:rPr>
          <w:rFonts w:ascii="Arial" w:eastAsia="Arial" w:hAnsi="Arial" w:cs="Arial"/>
          <w:color w:val="000000"/>
        </w:rPr>
        <w:t xml:space="preserve"> </w:t>
      </w:r>
      <w:r w:rsidRPr="00BD1F3E">
        <w:rPr>
          <w:rFonts w:ascii="Arial" w:eastAsia="Arial" w:hAnsi="Arial" w:cs="Arial"/>
          <w:color w:val="000000" w:themeColor="text1"/>
        </w:rPr>
        <w:t xml:space="preserve">que procederá à homologação da justificativa e do plano de cumprimento </w:t>
      </w:r>
      <w:r w:rsidR="00A255D6">
        <w:rPr>
          <w:rFonts w:ascii="Arial" w:eastAsia="Arial" w:hAnsi="Arial" w:cs="Arial"/>
          <w:color w:val="000000" w:themeColor="text1"/>
        </w:rPr>
        <w:t>compensatório</w:t>
      </w:r>
      <w:r w:rsidR="00A255D6" w:rsidRPr="00BD1F3E">
        <w:rPr>
          <w:rFonts w:ascii="Arial" w:eastAsia="Arial" w:hAnsi="Arial" w:cs="Arial"/>
          <w:color w:val="000000" w:themeColor="text1"/>
        </w:rPr>
        <w:t xml:space="preserve"> </w:t>
      </w:r>
      <w:r w:rsidRPr="00BD1F3E">
        <w:rPr>
          <w:rFonts w:ascii="Arial" w:eastAsia="Arial" w:hAnsi="Arial" w:cs="Arial"/>
          <w:color w:val="000000" w:themeColor="text1"/>
        </w:rPr>
        <w:t>d</w:t>
      </w:r>
      <w:r w:rsidR="00A255D6">
        <w:rPr>
          <w:rFonts w:ascii="Arial" w:eastAsia="Arial" w:hAnsi="Arial" w:cs="Arial"/>
          <w:color w:val="000000" w:themeColor="text1"/>
        </w:rPr>
        <w:t>e</w:t>
      </w:r>
      <w:r w:rsidR="00145FF3">
        <w:rPr>
          <w:rFonts w:ascii="Arial" w:eastAsia="Arial" w:hAnsi="Arial" w:cs="Arial"/>
          <w:color w:val="000000" w:themeColor="text1"/>
        </w:rPr>
        <w:t xml:space="preserve"> metas</w:t>
      </w:r>
      <w:r w:rsidR="00A255D6">
        <w:rPr>
          <w:rFonts w:ascii="Arial" w:eastAsia="Arial" w:hAnsi="Arial" w:cs="Arial"/>
          <w:color w:val="000000" w:themeColor="text1"/>
        </w:rPr>
        <w:t>,</w:t>
      </w:r>
      <w:r w:rsidR="00145FF3">
        <w:rPr>
          <w:rFonts w:ascii="Arial" w:eastAsia="Arial" w:hAnsi="Arial" w:cs="Arial"/>
          <w:color w:val="000000" w:themeColor="text1"/>
        </w:rPr>
        <w:t xml:space="preserve"> </w:t>
      </w:r>
      <w:r w:rsidR="00A255D6">
        <w:rPr>
          <w:rFonts w:ascii="Arial" w:eastAsia="Arial" w:hAnsi="Arial" w:cs="Arial"/>
          <w:color w:val="000000" w:themeColor="text1"/>
        </w:rPr>
        <w:t>elaborado</w:t>
      </w:r>
      <w:r w:rsidRPr="00BD1F3E">
        <w:rPr>
          <w:rFonts w:ascii="Arial" w:eastAsia="Arial" w:hAnsi="Arial" w:cs="Arial"/>
          <w:color w:val="000000" w:themeColor="text1"/>
        </w:rPr>
        <w:t xml:space="preserve"> pelo docente.</w:t>
      </w:r>
      <w:r>
        <w:rPr>
          <w:rFonts w:ascii="Arial" w:eastAsia="Arial" w:hAnsi="Arial" w:cs="Arial"/>
          <w:color w:val="000000"/>
        </w:rPr>
        <w:t xml:space="preserve"> </w:t>
      </w:r>
    </w:p>
    <w:p w:rsidR="006E1D4B" w:rsidRDefault="006E1D4B" w:rsidP="007C0FA6">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  </w:t>
      </w:r>
    </w:p>
    <w:p w:rsidR="00A255D6" w:rsidRDefault="006E1D4B" w:rsidP="007C0FA6">
      <w:pPr>
        <w:pBdr>
          <w:top w:val="nil"/>
          <w:left w:val="nil"/>
          <w:bottom w:val="nil"/>
          <w:right w:val="nil"/>
          <w:between w:val="nil"/>
        </w:pBdr>
        <w:spacing w:after="0" w:line="240" w:lineRule="auto"/>
        <w:jc w:val="both"/>
        <w:rPr>
          <w:rFonts w:ascii="Arial" w:eastAsia="Arial" w:hAnsi="Arial" w:cs="Arial"/>
          <w:color w:val="000000" w:themeColor="text1"/>
        </w:rPr>
      </w:pPr>
      <w:r>
        <w:rPr>
          <w:rFonts w:ascii="Arial" w:eastAsia="Arial" w:hAnsi="Arial" w:cs="Arial"/>
          <w:b/>
          <w:color w:val="000000"/>
        </w:rPr>
        <w:t xml:space="preserve">Art. </w:t>
      </w:r>
      <w:r w:rsidR="00A630E9">
        <w:rPr>
          <w:rFonts w:ascii="Arial" w:eastAsia="Arial" w:hAnsi="Arial" w:cs="Arial"/>
          <w:b/>
          <w:color w:val="000000"/>
        </w:rPr>
        <w:t>79</w:t>
      </w:r>
      <w:r>
        <w:rPr>
          <w:rFonts w:ascii="Arial" w:eastAsia="Arial" w:hAnsi="Arial" w:cs="Arial"/>
          <w:b/>
          <w:color w:val="000000"/>
        </w:rPr>
        <w:t xml:space="preserve"> </w:t>
      </w:r>
      <w:r w:rsidR="00A255D6">
        <w:rPr>
          <w:rFonts w:ascii="Arial" w:eastAsia="Arial" w:hAnsi="Arial" w:cs="Arial"/>
          <w:color w:val="000000"/>
        </w:rPr>
        <w:t>A</w:t>
      </w:r>
      <w:r>
        <w:rPr>
          <w:rFonts w:ascii="Arial" w:eastAsia="Arial" w:hAnsi="Arial" w:cs="Arial"/>
          <w:color w:val="000000"/>
        </w:rPr>
        <w:t xml:space="preserve">o </w:t>
      </w:r>
      <w:r w:rsidR="00A255D6">
        <w:rPr>
          <w:rFonts w:ascii="Arial" w:eastAsia="Arial" w:hAnsi="Arial" w:cs="Arial"/>
          <w:color w:val="000000"/>
        </w:rPr>
        <w:t xml:space="preserve">fim de </w:t>
      </w:r>
      <w:r>
        <w:rPr>
          <w:rFonts w:ascii="Arial" w:eastAsia="Arial" w:hAnsi="Arial" w:cs="Arial"/>
          <w:color w:val="000000"/>
        </w:rPr>
        <w:t xml:space="preserve">próximos doze meses, </w:t>
      </w:r>
      <w:r w:rsidRPr="00BD1F3E">
        <w:rPr>
          <w:rFonts w:ascii="Arial" w:eastAsia="Arial" w:hAnsi="Arial" w:cs="Arial"/>
          <w:color w:val="000000" w:themeColor="text1"/>
        </w:rPr>
        <w:t xml:space="preserve">o </w:t>
      </w:r>
      <w:r>
        <w:rPr>
          <w:rFonts w:ascii="Arial" w:eastAsia="Arial" w:hAnsi="Arial" w:cs="Arial"/>
          <w:color w:val="000000" w:themeColor="text1"/>
        </w:rPr>
        <w:t xml:space="preserve">docente </w:t>
      </w:r>
      <w:r w:rsidR="00A255D6">
        <w:rPr>
          <w:rFonts w:ascii="Arial" w:eastAsia="Arial" w:hAnsi="Arial" w:cs="Arial"/>
          <w:color w:val="000000" w:themeColor="text1"/>
        </w:rPr>
        <w:t>é reavaliado pela comissão de avaliação docente que emitirá relatório, entregando-o aos cuidados da Coordenação do Programa, que o fará chegar ao Colegiado e à Comissão Deliberativa do HCTE.</w:t>
      </w:r>
    </w:p>
    <w:p w:rsidR="00A255D6" w:rsidRDefault="00A255D6" w:rsidP="007C0FA6">
      <w:pPr>
        <w:pBdr>
          <w:top w:val="nil"/>
          <w:left w:val="nil"/>
          <w:bottom w:val="nil"/>
          <w:right w:val="nil"/>
          <w:between w:val="nil"/>
        </w:pBdr>
        <w:spacing w:after="0" w:line="240" w:lineRule="auto"/>
        <w:jc w:val="both"/>
        <w:rPr>
          <w:rFonts w:ascii="Arial" w:eastAsia="Arial" w:hAnsi="Arial" w:cs="Arial"/>
          <w:color w:val="000000" w:themeColor="text1"/>
        </w:rPr>
      </w:pPr>
    </w:p>
    <w:p w:rsidR="006E1D4B" w:rsidRPr="00BD1F3E" w:rsidRDefault="00A255D6" w:rsidP="00A255D6">
      <w:pPr>
        <w:pBdr>
          <w:top w:val="nil"/>
          <w:left w:val="nil"/>
          <w:bottom w:val="nil"/>
          <w:right w:val="nil"/>
          <w:between w:val="nil"/>
        </w:pBdr>
        <w:spacing w:after="0" w:line="240" w:lineRule="auto"/>
        <w:ind w:left="720"/>
        <w:jc w:val="both"/>
        <w:rPr>
          <w:rFonts w:ascii="Arial" w:eastAsia="Arial" w:hAnsi="Arial" w:cs="Arial"/>
          <w:color w:val="000000" w:themeColor="text1"/>
        </w:rPr>
      </w:pPr>
      <w:r w:rsidRPr="00A255D6">
        <w:rPr>
          <w:rFonts w:ascii="Arial" w:eastAsia="Arial" w:hAnsi="Arial" w:cs="Arial"/>
          <w:b/>
          <w:color w:val="000000" w:themeColor="text1"/>
        </w:rPr>
        <w:t>Parágrafo único.</w:t>
      </w:r>
      <w:r>
        <w:rPr>
          <w:rFonts w:ascii="Arial" w:eastAsia="Arial" w:hAnsi="Arial" w:cs="Arial"/>
          <w:color w:val="000000" w:themeColor="text1"/>
        </w:rPr>
        <w:t xml:space="preserve"> Na hipótese do docente não apresentar bons resultados, e, portanto, não conquistar da comissão de avaliação docente e demais instâncias, avaliação positiva e aprovação final, o Colegiado e com a última palavra, a Comissão </w:t>
      </w:r>
      <w:r w:rsidR="00145FF3">
        <w:rPr>
          <w:rFonts w:ascii="Arial" w:eastAsia="Arial" w:hAnsi="Arial" w:cs="Arial"/>
          <w:color w:val="000000" w:themeColor="text1"/>
        </w:rPr>
        <w:t>Deliberativa</w:t>
      </w:r>
      <w:r>
        <w:rPr>
          <w:rFonts w:ascii="Arial" w:eastAsia="Arial" w:hAnsi="Arial" w:cs="Arial"/>
          <w:color w:val="000000" w:themeColor="text1"/>
        </w:rPr>
        <w:t>,</w:t>
      </w:r>
      <w:r w:rsidR="006E1D4B" w:rsidRPr="00BD1F3E">
        <w:rPr>
          <w:rFonts w:ascii="Arial" w:eastAsia="Arial" w:hAnsi="Arial" w:cs="Arial"/>
          <w:color w:val="000000" w:themeColor="text1"/>
        </w:rPr>
        <w:t xml:space="preserve"> </w:t>
      </w:r>
      <w:r w:rsidR="00145FF3">
        <w:rPr>
          <w:rFonts w:ascii="Arial" w:eastAsia="Arial" w:hAnsi="Arial" w:cs="Arial"/>
          <w:color w:val="000000" w:themeColor="text1"/>
        </w:rPr>
        <w:t>dever</w:t>
      </w:r>
      <w:r>
        <w:rPr>
          <w:rFonts w:ascii="Arial" w:eastAsia="Arial" w:hAnsi="Arial" w:cs="Arial"/>
          <w:color w:val="000000" w:themeColor="text1"/>
        </w:rPr>
        <w:t>ão</w:t>
      </w:r>
      <w:r w:rsidR="00145FF3">
        <w:rPr>
          <w:rFonts w:ascii="Arial" w:eastAsia="Arial" w:hAnsi="Arial" w:cs="Arial"/>
          <w:color w:val="000000" w:themeColor="text1"/>
        </w:rPr>
        <w:t xml:space="preserve"> posicionar-se quanto à mudança de categoria do docente, se permanente para co</w:t>
      </w:r>
      <w:r w:rsidR="00F17E9B">
        <w:rPr>
          <w:rFonts w:ascii="Arial" w:eastAsia="Arial" w:hAnsi="Arial" w:cs="Arial"/>
          <w:color w:val="000000" w:themeColor="text1"/>
        </w:rPr>
        <w:t>laborador, ou mesmo determinar</w:t>
      </w:r>
      <w:r w:rsidR="00145FF3">
        <w:rPr>
          <w:rFonts w:ascii="Arial" w:eastAsia="Arial" w:hAnsi="Arial" w:cs="Arial"/>
          <w:color w:val="000000" w:themeColor="text1"/>
        </w:rPr>
        <w:t xml:space="preserve"> </w:t>
      </w:r>
      <w:r w:rsidR="006E1D4B">
        <w:rPr>
          <w:rFonts w:ascii="Arial" w:eastAsia="Arial" w:hAnsi="Arial" w:cs="Arial"/>
          <w:color w:val="000000" w:themeColor="text1"/>
        </w:rPr>
        <w:t>o</w:t>
      </w:r>
      <w:r w:rsidR="006E1D4B" w:rsidRPr="00BD1F3E">
        <w:rPr>
          <w:rFonts w:ascii="Arial" w:eastAsia="Arial" w:hAnsi="Arial" w:cs="Arial"/>
          <w:color w:val="000000" w:themeColor="text1"/>
        </w:rPr>
        <w:t xml:space="preserve"> descredenciamento do </w:t>
      </w:r>
      <w:r w:rsidR="006E1D4B">
        <w:rPr>
          <w:rFonts w:ascii="Arial" w:eastAsia="Arial" w:hAnsi="Arial" w:cs="Arial"/>
          <w:color w:val="000000" w:themeColor="text1"/>
        </w:rPr>
        <w:t>docente.</w:t>
      </w:r>
    </w:p>
    <w:p w:rsidR="006E1D4B" w:rsidRDefault="006E1D4B" w:rsidP="007C0FA6">
      <w:pPr>
        <w:pBdr>
          <w:top w:val="nil"/>
          <w:left w:val="nil"/>
          <w:bottom w:val="nil"/>
          <w:right w:val="nil"/>
          <w:between w:val="nil"/>
        </w:pBdr>
        <w:spacing w:after="0" w:line="240" w:lineRule="auto"/>
        <w:jc w:val="both"/>
        <w:rPr>
          <w:rFonts w:ascii="Arial" w:eastAsia="Arial" w:hAnsi="Arial" w:cs="Arial"/>
          <w:color w:val="000000"/>
        </w:rPr>
      </w:pPr>
    </w:p>
    <w:p w:rsidR="004D1AA3" w:rsidRDefault="006E1D4B" w:rsidP="007C0FA6">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lastRenderedPageBreak/>
        <w:t xml:space="preserve">Art. </w:t>
      </w:r>
      <w:r w:rsidR="00F17E9B">
        <w:rPr>
          <w:rFonts w:ascii="Arial" w:eastAsia="Arial" w:hAnsi="Arial" w:cs="Arial"/>
          <w:b/>
          <w:color w:val="000000"/>
        </w:rPr>
        <w:t>8</w:t>
      </w:r>
      <w:r w:rsidR="00A630E9">
        <w:rPr>
          <w:rFonts w:ascii="Arial" w:eastAsia="Arial" w:hAnsi="Arial" w:cs="Arial"/>
          <w:b/>
          <w:color w:val="000000"/>
        </w:rPr>
        <w:t>0</w:t>
      </w:r>
      <w:r>
        <w:rPr>
          <w:rFonts w:ascii="Arial" w:eastAsia="Arial" w:hAnsi="Arial" w:cs="Arial"/>
          <w:b/>
          <w:color w:val="000000"/>
        </w:rPr>
        <w:t xml:space="preserve"> </w:t>
      </w:r>
      <w:r>
        <w:rPr>
          <w:rFonts w:ascii="Arial" w:eastAsia="Arial" w:hAnsi="Arial" w:cs="Arial"/>
          <w:color w:val="000000"/>
        </w:rPr>
        <w:t xml:space="preserve"> </w:t>
      </w:r>
      <w:r w:rsidR="00145FF3">
        <w:rPr>
          <w:rFonts w:ascii="Arial" w:eastAsia="Arial" w:hAnsi="Arial" w:cs="Arial"/>
          <w:color w:val="000000"/>
        </w:rPr>
        <w:t xml:space="preserve">Alterações de distribuição de membro do </w:t>
      </w:r>
      <w:r w:rsidR="00A630E9">
        <w:rPr>
          <w:rFonts w:ascii="Arial" w:eastAsia="Arial" w:hAnsi="Arial" w:cs="Arial"/>
          <w:color w:val="000000"/>
        </w:rPr>
        <w:t>Corpo Docente</w:t>
      </w:r>
      <w:r w:rsidR="00145FF3">
        <w:rPr>
          <w:rFonts w:ascii="Arial" w:eastAsia="Arial" w:hAnsi="Arial" w:cs="Arial"/>
          <w:color w:val="000000"/>
        </w:rPr>
        <w:t xml:space="preserve"> entre as categorias permanente e colaborador </w:t>
      </w:r>
      <w:r w:rsidR="004D1AA3">
        <w:rPr>
          <w:rFonts w:ascii="Arial" w:eastAsia="Arial" w:hAnsi="Arial" w:cs="Arial"/>
          <w:color w:val="000000"/>
        </w:rPr>
        <w:t>devem ser homologadas pelo Colegiado.</w:t>
      </w:r>
    </w:p>
    <w:p w:rsidR="004D1AA3" w:rsidRDefault="004D1AA3" w:rsidP="007C0FA6">
      <w:pPr>
        <w:pBdr>
          <w:top w:val="nil"/>
          <w:left w:val="nil"/>
          <w:bottom w:val="nil"/>
          <w:right w:val="nil"/>
          <w:between w:val="nil"/>
        </w:pBdr>
        <w:spacing w:after="0" w:line="240" w:lineRule="auto"/>
        <w:jc w:val="both"/>
        <w:rPr>
          <w:rFonts w:ascii="Arial" w:eastAsia="Arial" w:hAnsi="Arial" w:cs="Arial"/>
          <w:color w:val="000000"/>
        </w:rPr>
      </w:pPr>
    </w:p>
    <w:p w:rsidR="006E1D4B" w:rsidRDefault="00F17E9B" w:rsidP="007C0FA6">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8</w:t>
      </w:r>
      <w:r w:rsidR="00A630E9">
        <w:rPr>
          <w:rFonts w:ascii="Arial" w:eastAsia="Arial" w:hAnsi="Arial" w:cs="Arial"/>
          <w:b/>
          <w:color w:val="000000"/>
        </w:rPr>
        <w:t>1</w:t>
      </w:r>
      <w:r w:rsidR="004D1AA3">
        <w:rPr>
          <w:rFonts w:ascii="Arial" w:eastAsia="Arial" w:hAnsi="Arial" w:cs="Arial"/>
          <w:b/>
          <w:color w:val="000000"/>
        </w:rPr>
        <w:t xml:space="preserve"> </w:t>
      </w:r>
      <w:r w:rsidR="004D1AA3" w:rsidRPr="004D1AA3">
        <w:rPr>
          <w:rFonts w:ascii="Arial" w:eastAsia="Arial" w:hAnsi="Arial" w:cs="Arial"/>
          <w:color w:val="000000"/>
        </w:rPr>
        <w:t>O d</w:t>
      </w:r>
      <w:r>
        <w:rPr>
          <w:rFonts w:ascii="Arial" w:eastAsia="Arial" w:hAnsi="Arial" w:cs="Arial"/>
          <w:color w:val="000000"/>
        </w:rPr>
        <w:t>escredenciamento do</w:t>
      </w:r>
      <w:r w:rsidR="006E1D4B">
        <w:rPr>
          <w:rFonts w:ascii="Arial" w:eastAsia="Arial" w:hAnsi="Arial" w:cs="Arial"/>
          <w:color w:val="000000"/>
        </w:rPr>
        <w:t xml:space="preserve"> docente</w:t>
      </w:r>
      <w:r w:rsidR="004D1AA3">
        <w:rPr>
          <w:rFonts w:ascii="Arial" w:eastAsia="Arial" w:hAnsi="Arial" w:cs="Arial"/>
          <w:color w:val="000000"/>
        </w:rPr>
        <w:t xml:space="preserve"> </w:t>
      </w:r>
      <w:r>
        <w:rPr>
          <w:rFonts w:ascii="Arial" w:eastAsia="Arial" w:hAnsi="Arial" w:cs="Arial"/>
          <w:color w:val="000000"/>
        </w:rPr>
        <w:t xml:space="preserve">se efetiva </w:t>
      </w:r>
      <w:r w:rsidR="006E1D4B">
        <w:rPr>
          <w:rFonts w:ascii="Arial" w:eastAsia="Arial" w:hAnsi="Arial" w:cs="Arial"/>
          <w:color w:val="000000"/>
        </w:rPr>
        <w:t>p</w:t>
      </w:r>
      <w:r w:rsidR="00A630E9">
        <w:rPr>
          <w:rFonts w:ascii="Arial" w:eastAsia="Arial" w:hAnsi="Arial" w:cs="Arial"/>
          <w:color w:val="000000"/>
        </w:rPr>
        <w:t>or ato d</w:t>
      </w:r>
      <w:r w:rsidR="00145FF3">
        <w:rPr>
          <w:rFonts w:ascii="Arial" w:eastAsia="Arial" w:hAnsi="Arial" w:cs="Arial"/>
          <w:color w:val="000000"/>
        </w:rPr>
        <w:t>a Comissão Deliberativa</w:t>
      </w:r>
      <w:r w:rsidR="006E1D4B">
        <w:rPr>
          <w:rFonts w:ascii="Arial" w:eastAsia="Arial" w:hAnsi="Arial" w:cs="Arial"/>
          <w:color w:val="000000"/>
        </w:rPr>
        <w:t>.</w:t>
      </w:r>
    </w:p>
    <w:p w:rsidR="006E1D4B" w:rsidRDefault="006E1D4B" w:rsidP="006E1D4B">
      <w:pPr>
        <w:pBdr>
          <w:top w:val="nil"/>
          <w:left w:val="nil"/>
          <w:bottom w:val="nil"/>
          <w:right w:val="nil"/>
          <w:between w:val="nil"/>
        </w:pBdr>
        <w:spacing w:after="0" w:line="240" w:lineRule="auto"/>
        <w:rPr>
          <w:rFonts w:ascii="Arial" w:eastAsia="Arial" w:hAnsi="Arial" w:cs="Arial"/>
          <w:color w:val="000000"/>
        </w:rPr>
      </w:pPr>
    </w:p>
    <w:p w:rsidR="006E1D4B" w:rsidRDefault="006E1D4B">
      <w:pPr>
        <w:pBdr>
          <w:top w:val="nil"/>
          <w:left w:val="nil"/>
          <w:bottom w:val="nil"/>
          <w:right w:val="nil"/>
          <w:between w:val="nil"/>
        </w:pBdr>
        <w:spacing w:after="0" w:line="240" w:lineRule="auto"/>
        <w:rPr>
          <w:rFonts w:ascii="Arial" w:eastAsia="Arial" w:hAnsi="Arial" w:cs="Arial"/>
          <w:b/>
          <w:color w:val="000000"/>
          <w:highlight w:val="white"/>
        </w:rPr>
      </w:pPr>
    </w:p>
    <w:p w:rsidR="00C542D3" w:rsidRDefault="007935AD">
      <w:pPr>
        <w:pBdr>
          <w:top w:val="nil"/>
          <w:left w:val="nil"/>
          <w:bottom w:val="nil"/>
          <w:right w:val="nil"/>
          <w:between w:val="nil"/>
        </w:pBdr>
        <w:spacing w:line="240" w:lineRule="auto"/>
        <w:jc w:val="center"/>
        <w:rPr>
          <w:rFonts w:ascii="Arial" w:eastAsia="Arial" w:hAnsi="Arial" w:cs="Arial"/>
          <w:b/>
          <w:color w:val="000000"/>
        </w:rPr>
      </w:pPr>
      <w:r>
        <w:rPr>
          <w:rFonts w:ascii="Arial" w:eastAsia="Arial" w:hAnsi="Arial" w:cs="Arial"/>
          <w:b/>
          <w:color w:val="000000"/>
        </w:rPr>
        <w:t>Título III</w:t>
      </w:r>
    </w:p>
    <w:p w:rsidR="00C542D3" w:rsidRDefault="007935AD">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DO REGIME ACADÊMICO</w:t>
      </w:r>
    </w:p>
    <w:p w:rsidR="00C542D3" w:rsidRDefault="00C542D3">
      <w:pPr>
        <w:pBdr>
          <w:top w:val="nil"/>
          <w:left w:val="nil"/>
          <w:bottom w:val="nil"/>
          <w:right w:val="nil"/>
          <w:between w:val="nil"/>
        </w:pBdr>
        <w:spacing w:after="0" w:line="240" w:lineRule="auto"/>
        <w:rPr>
          <w:rFonts w:ascii="Arial" w:eastAsia="Arial" w:hAnsi="Arial" w:cs="Arial"/>
          <w:b/>
          <w:color w:val="000000"/>
        </w:rPr>
      </w:pPr>
    </w:p>
    <w:p w:rsidR="00C542D3" w:rsidRDefault="00C542D3">
      <w:pPr>
        <w:pBdr>
          <w:top w:val="nil"/>
          <w:left w:val="nil"/>
          <w:bottom w:val="nil"/>
          <w:right w:val="nil"/>
          <w:between w:val="nil"/>
        </w:pBdr>
        <w:spacing w:after="0" w:line="240" w:lineRule="auto"/>
        <w:rPr>
          <w:rFonts w:ascii="Arial" w:eastAsia="Arial" w:hAnsi="Arial" w:cs="Arial"/>
          <w:color w:val="000000"/>
        </w:rPr>
      </w:pPr>
    </w:p>
    <w:p w:rsidR="00C542D3" w:rsidRDefault="006E1D4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Capítulo 1</w:t>
      </w:r>
      <w:r w:rsidR="007935AD">
        <w:rPr>
          <w:rFonts w:ascii="Arial" w:eastAsia="Arial" w:hAnsi="Arial" w:cs="Arial"/>
          <w:b/>
          <w:color w:val="000000"/>
        </w:rPr>
        <w:t xml:space="preserve"> </w:t>
      </w:r>
    </w:p>
    <w:p w:rsidR="00C542D3" w:rsidRDefault="00C542D3">
      <w:pPr>
        <w:pBdr>
          <w:top w:val="nil"/>
          <w:left w:val="nil"/>
          <w:bottom w:val="nil"/>
          <w:right w:val="nil"/>
          <w:between w:val="nil"/>
        </w:pBdr>
        <w:spacing w:after="0" w:line="240" w:lineRule="auto"/>
        <w:jc w:val="center"/>
        <w:rPr>
          <w:rFonts w:ascii="Arial" w:eastAsia="Arial" w:hAnsi="Arial" w:cs="Arial"/>
          <w:b/>
          <w:color w:val="000000"/>
        </w:rPr>
      </w:pPr>
    </w:p>
    <w:p w:rsidR="00C542D3" w:rsidRDefault="007935AD">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DA SELEÇÃO E ADMISSÃO DE NOVOS</w:t>
      </w:r>
      <w:r>
        <w:rPr>
          <w:rFonts w:ascii="Arial" w:eastAsia="Arial" w:hAnsi="Arial" w:cs="Arial"/>
          <w:b/>
        </w:rPr>
        <w:t xml:space="preserve"> ESTUDANTE</w:t>
      </w:r>
      <w:r>
        <w:rPr>
          <w:rFonts w:ascii="Arial" w:eastAsia="Arial" w:hAnsi="Arial" w:cs="Arial"/>
          <w:b/>
          <w:color w:val="000000"/>
        </w:rPr>
        <w:t>S</w:t>
      </w:r>
    </w:p>
    <w:p w:rsidR="00C542D3" w:rsidRDefault="00C542D3">
      <w:pPr>
        <w:pBdr>
          <w:top w:val="nil"/>
          <w:left w:val="nil"/>
          <w:bottom w:val="nil"/>
          <w:right w:val="nil"/>
          <w:between w:val="nil"/>
        </w:pBdr>
        <w:spacing w:after="0" w:line="240" w:lineRule="auto"/>
        <w:rPr>
          <w:rFonts w:ascii="Arial" w:eastAsia="Arial" w:hAnsi="Arial" w:cs="Arial"/>
          <w:b/>
          <w:i/>
          <w:color w:val="000000"/>
          <w:highlight w:val="cyan"/>
        </w:rPr>
      </w:pPr>
    </w:p>
    <w:p w:rsidR="00C542D3" w:rsidRDefault="00C542D3">
      <w:pPr>
        <w:pBdr>
          <w:top w:val="nil"/>
          <w:left w:val="nil"/>
          <w:bottom w:val="nil"/>
          <w:right w:val="nil"/>
          <w:between w:val="nil"/>
        </w:pBdr>
        <w:spacing w:after="0" w:line="240" w:lineRule="auto"/>
        <w:rPr>
          <w:rFonts w:ascii="Arial" w:eastAsia="Arial" w:hAnsi="Arial" w:cs="Arial"/>
          <w:b/>
          <w:i/>
          <w:color w:val="000000"/>
        </w:rPr>
      </w:pPr>
    </w:p>
    <w:p w:rsidR="00C542D3" w:rsidRDefault="007935AD" w:rsidP="007A126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2A4DDB">
        <w:rPr>
          <w:rFonts w:ascii="Arial" w:eastAsia="Arial" w:hAnsi="Arial" w:cs="Arial"/>
          <w:b/>
        </w:rPr>
        <w:t>8</w:t>
      </w:r>
      <w:r w:rsidR="00A630E9">
        <w:rPr>
          <w:rFonts w:ascii="Arial" w:eastAsia="Arial" w:hAnsi="Arial" w:cs="Arial"/>
          <w:b/>
        </w:rPr>
        <w:t>2</w:t>
      </w:r>
      <w:r>
        <w:rPr>
          <w:rFonts w:ascii="Arial" w:eastAsia="Arial" w:hAnsi="Arial" w:cs="Arial"/>
          <w:b/>
          <w:color w:val="000000"/>
        </w:rPr>
        <w:t xml:space="preserve"> </w:t>
      </w:r>
      <w:r>
        <w:rPr>
          <w:rFonts w:ascii="Arial" w:eastAsia="Arial" w:hAnsi="Arial" w:cs="Arial"/>
          <w:color w:val="000000"/>
        </w:rPr>
        <w:t>Podem candidatar-se aos cursos do HCTE portadores de diploma de graduação ou outros cursos de nível superior reconhecidos pelo Ministério da Educação, ou pelo ministério que vier a lhe suceder.</w:t>
      </w:r>
    </w:p>
    <w:p w:rsidR="00C542D3" w:rsidRDefault="00C542D3" w:rsidP="007A126C">
      <w:pPr>
        <w:pBdr>
          <w:top w:val="nil"/>
          <w:left w:val="nil"/>
          <w:bottom w:val="nil"/>
          <w:right w:val="nil"/>
          <w:between w:val="nil"/>
        </w:pBdr>
        <w:spacing w:after="0" w:line="240" w:lineRule="auto"/>
        <w:jc w:val="both"/>
        <w:rPr>
          <w:rFonts w:ascii="Arial" w:eastAsia="Arial" w:hAnsi="Arial" w:cs="Arial"/>
          <w:b/>
          <w:i/>
          <w:color w:val="000000"/>
        </w:rPr>
      </w:pPr>
    </w:p>
    <w:p w:rsidR="00C542D3" w:rsidRDefault="007935AD" w:rsidP="007A126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§1º</w:t>
      </w:r>
      <w:r>
        <w:rPr>
          <w:rFonts w:ascii="Arial" w:eastAsia="Arial" w:hAnsi="Arial" w:cs="Arial"/>
          <w:b/>
          <w:i/>
          <w:color w:val="000000"/>
        </w:rPr>
        <w:t xml:space="preserve"> </w:t>
      </w:r>
      <w:r>
        <w:rPr>
          <w:rFonts w:ascii="Arial" w:eastAsia="Arial" w:hAnsi="Arial" w:cs="Arial"/>
          <w:color w:val="000000"/>
        </w:rPr>
        <w:t>O Programa poderá aceitar a candidatura ao curso de Mestrado mediante</w:t>
      </w:r>
      <w:r w:rsidR="007A126C">
        <w:rPr>
          <w:rFonts w:ascii="Arial" w:eastAsia="Arial" w:hAnsi="Arial" w:cs="Arial"/>
          <w:color w:val="000000"/>
        </w:rPr>
        <w:t xml:space="preserve"> </w:t>
      </w:r>
      <w:r>
        <w:rPr>
          <w:rFonts w:ascii="Arial" w:eastAsia="Arial" w:hAnsi="Arial" w:cs="Arial"/>
          <w:color w:val="000000"/>
        </w:rPr>
        <w:t xml:space="preserve">declaração de conclusão de curso de graduação ou outros cursos de nível superior, condicionada a manutenção da matrícula, em caso de admissão, à apresentação do diploma de graduação à Coordenação até o final do primeiro período letivo do </w:t>
      </w:r>
      <w:r>
        <w:rPr>
          <w:rFonts w:ascii="Arial" w:eastAsia="Arial" w:hAnsi="Arial" w:cs="Arial"/>
        </w:rPr>
        <w:t>estudante</w:t>
      </w:r>
      <w:r>
        <w:rPr>
          <w:rFonts w:ascii="Arial" w:eastAsia="Arial" w:hAnsi="Arial" w:cs="Arial"/>
          <w:color w:val="000000"/>
        </w:rPr>
        <w:t xml:space="preserve"> no HCTE.</w:t>
      </w:r>
    </w:p>
    <w:p w:rsidR="00C542D3" w:rsidRDefault="00C542D3" w:rsidP="007A126C">
      <w:pPr>
        <w:pBdr>
          <w:top w:val="nil"/>
          <w:left w:val="nil"/>
          <w:bottom w:val="nil"/>
          <w:right w:val="nil"/>
          <w:between w:val="nil"/>
        </w:pBdr>
        <w:spacing w:after="0" w:line="240" w:lineRule="auto"/>
        <w:jc w:val="both"/>
        <w:rPr>
          <w:rFonts w:ascii="Arial" w:eastAsia="Arial" w:hAnsi="Arial" w:cs="Arial"/>
          <w:b/>
          <w:i/>
          <w:color w:val="000000"/>
        </w:rPr>
      </w:pPr>
    </w:p>
    <w:p w:rsidR="00C542D3" w:rsidRDefault="007935AD" w:rsidP="007A126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§2º </w:t>
      </w:r>
      <w:r>
        <w:rPr>
          <w:rFonts w:ascii="Arial" w:eastAsia="Arial" w:hAnsi="Arial" w:cs="Arial"/>
          <w:color w:val="000000"/>
        </w:rPr>
        <w:t>O Programa poderá aceitar a candidatura ao curso de Doutorado mediante</w:t>
      </w:r>
      <w:r w:rsidR="007A126C">
        <w:rPr>
          <w:rFonts w:ascii="Arial" w:eastAsia="Arial" w:hAnsi="Arial" w:cs="Arial"/>
          <w:color w:val="000000"/>
        </w:rPr>
        <w:t xml:space="preserve"> </w:t>
      </w:r>
      <w:r>
        <w:rPr>
          <w:rFonts w:ascii="Arial" w:eastAsia="Arial" w:hAnsi="Arial" w:cs="Arial"/>
          <w:color w:val="000000"/>
        </w:rPr>
        <w:t xml:space="preserve">apresentação do diploma do curso de graduação ou de outros cursos de nível superior e do diploma de Mestrado ou declaração de conclusão do curso de Mestrado, condicionada a manutenção da matrícula, em caso de admissão, à apresentação do diploma de Mestrado à Coordenação até o final do primeiro período letivo do </w:t>
      </w:r>
      <w:r>
        <w:rPr>
          <w:rFonts w:ascii="Arial" w:eastAsia="Arial" w:hAnsi="Arial" w:cs="Arial"/>
        </w:rPr>
        <w:t>estudante</w:t>
      </w:r>
      <w:r>
        <w:rPr>
          <w:rFonts w:ascii="Arial" w:eastAsia="Arial" w:hAnsi="Arial" w:cs="Arial"/>
          <w:color w:val="000000"/>
        </w:rPr>
        <w:t xml:space="preserve"> no HCTE.</w:t>
      </w:r>
    </w:p>
    <w:p w:rsidR="00C542D3" w:rsidRPr="00A33B2C" w:rsidRDefault="00C542D3" w:rsidP="007A126C">
      <w:pPr>
        <w:pBdr>
          <w:top w:val="nil"/>
          <w:left w:val="nil"/>
          <w:bottom w:val="nil"/>
          <w:right w:val="nil"/>
          <w:between w:val="nil"/>
        </w:pBdr>
        <w:spacing w:after="0" w:line="240" w:lineRule="auto"/>
        <w:ind w:left="2160"/>
        <w:jc w:val="both"/>
        <w:rPr>
          <w:rFonts w:ascii="Arial" w:eastAsia="Arial" w:hAnsi="Arial" w:cs="Arial"/>
          <w:b/>
          <w:color w:val="000000"/>
          <w:highlight w:val="yellow"/>
        </w:rPr>
      </w:pPr>
    </w:p>
    <w:p w:rsidR="00C542D3" w:rsidRDefault="007935AD" w:rsidP="007A126C">
      <w:pPr>
        <w:pBdr>
          <w:top w:val="nil"/>
          <w:left w:val="nil"/>
          <w:bottom w:val="nil"/>
          <w:right w:val="nil"/>
          <w:between w:val="nil"/>
        </w:pBdr>
        <w:spacing w:after="0" w:line="240" w:lineRule="auto"/>
        <w:ind w:left="720"/>
        <w:jc w:val="both"/>
        <w:rPr>
          <w:rFonts w:ascii="Arial" w:eastAsia="Arial" w:hAnsi="Arial" w:cs="Arial"/>
        </w:rPr>
      </w:pPr>
      <w:r>
        <w:rPr>
          <w:rFonts w:ascii="Arial" w:eastAsia="Arial" w:hAnsi="Arial" w:cs="Arial"/>
          <w:b/>
          <w:color w:val="000000"/>
        </w:rPr>
        <w:t xml:space="preserve">§3º  </w:t>
      </w:r>
      <w:r w:rsidRPr="003A07C3">
        <w:rPr>
          <w:rFonts w:ascii="Arial" w:eastAsia="Arial" w:hAnsi="Arial" w:cs="Arial"/>
        </w:rPr>
        <w:t>O edital de seleção prevê procedimentos, condições e prazos do processo de seleção.</w:t>
      </w:r>
    </w:p>
    <w:p w:rsidR="00C542D3" w:rsidRDefault="00C542D3" w:rsidP="007A126C">
      <w:pPr>
        <w:pBdr>
          <w:top w:val="nil"/>
          <w:left w:val="nil"/>
          <w:bottom w:val="nil"/>
          <w:right w:val="nil"/>
          <w:between w:val="nil"/>
        </w:pBdr>
        <w:spacing w:after="0" w:line="240" w:lineRule="auto"/>
        <w:ind w:left="720"/>
        <w:jc w:val="both"/>
        <w:rPr>
          <w:rFonts w:ascii="Arial" w:eastAsia="Arial" w:hAnsi="Arial" w:cs="Arial"/>
        </w:rPr>
      </w:pPr>
    </w:p>
    <w:p w:rsidR="00C542D3" w:rsidRDefault="007935AD" w:rsidP="007A126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rPr>
        <w:t xml:space="preserve">§4º </w:t>
      </w:r>
      <w:r>
        <w:rPr>
          <w:rFonts w:ascii="Arial" w:eastAsia="Arial" w:hAnsi="Arial" w:cs="Arial"/>
        </w:rPr>
        <w:t>O edital de seleção prevê adesão a política e procedimentos de cotas (funcionais, sociais) adotando regras formalizadas pelos colegiados superiores.</w:t>
      </w:r>
    </w:p>
    <w:p w:rsidR="00C542D3" w:rsidRDefault="00C542D3" w:rsidP="007A126C">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7935AD" w:rsidP="007A126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w:t>
      </w:r>
      <w:r>
        <w:rPr>
          <w:rFonts w:ascii="Arial" w:eastAsia="Arial" w:hAnsi="Arial" w:cs="Arial"/>
          <w:b/>
        </w:rPr>
        <w:t>5</w:t>
      </w:r>
      <w:r>
        <w:rPr>
          <w:rFonts w:ascii="Arial" w:eastAsia="Arial" w:hAnsi="Arial" w:cs="Arial"/>
          <w:b/>
          <w:color w:val="000000"/>
        </w:rPr>
        <w:t xml:space="preserve">º </w:t>
      </w:r>
      <w:r>
        <w:rPr>
          <w:rFonts w:ascii="Arial" w:eastAsia="Arial" w:hAnsi="Arial" w:cs="Arial"/>
          <w:color w:val="000000"/>
        </w:rPr>
        <w:t>Casos excepcionais relativos ao diploma de graduação ou de outros cursos de ní</w:t>
      </w:r>
      <w:r w:rsidR="00EB61C7">
        <w:rPr>
          <w:rFonts w:ascii="Arial" w:eastAsia="Arial" w:hAnsi="Arial" w:cs="Arial"/>
          <w:color w:val="000000"/>
        </w:rPr>
        <w:t>vel superior são analisados pela Comissão Deliberativa do Programa</w:t>
      </w:r>
      <w:r>
        <w:rPr>
          <w:rFonts w:ascii="Arial" w:eastAsia="Arial" w:hAnsi="Arial" w:cs="Arial"/>
          <w:color w:val="000000"/>
        </w:rPr>
        <w:t>.</w:t>
      </w:r>
    </w:p>
    <w:p w:rsidR="00C542D3" w:rsidRDefault="00C542D3" w:rsidP="007A126C">
      <w:pPr>
        <w:spacing w:after="0" w:line="240" w:lineRule="auto"/>
        <w:ind w:left="720"/>
        <w:jc w:val="both"/>
        <w:rPr>
          <w:rFonts w:ascii="Arial" w:eastAsia="Arial" w:hAnsi="Arial" w:cs="Arial"/>
        </w:rPr>
      </w:pPr>
    </w:p>
    <w:p w:rsidR="00C542D3" w:rsidRDefault="007935AD" w:rsidP="007A126C">
      <w:pPr>
        <w:spacing w:after="0" w:line="240" w:lineRule="auto"/>
        <w:ind w:left="720"/>
        <w:jc w:val="both"/>
        <w:rPr>
          <w:rFonts w:ascii="Arial" w:eastAsia="Arial" w:hAnsi="Arial" w:cs="Arial"/>
          <w:b/>
        </w:rPr>
      </w:pPr>
      <w:r>
        <w:rPr>
          <w:rFonts w:ascii="Arial" w:eastAsia="Arial" w:hAnsi="Arial" w:cs="Arial"/>
          <w:b/>
        </w:rPr>
        <w:t>§6º</w:t>
      </w:r>
      <w:r>
        <w:rPr>
          <w:rFonts w:ascii="Arial" w:eastAsia="Arial" w:hAnsi="Arial" w:cs="Arial"/>
        </w:rPr>
        <w:t xml:space="preserve"> O edital de seleção </w:t>
      </w:r>
      <w:r w:rsidR="007613CC" w:rsidRPr="003A07C3">
        <w:rPr>
          <w:rFonts w:ascii="Arial" w:eastAsia="Arial" w:hAnsi="Arial" w:cs="Arial"/>
          <w:color w:val="000000" w:themeColor="text1"/>
        </w:rPr>
        <w:t>é homologado pel</w:t>
      </w:r>
      <w:r w:rsidR="00EB61C7">
        <w:rPr>
          <w:rFonts w:ascii="Arial" w:eastAsia="Arial" w:hAnsi="Arial" w:cs="Arial"/>
          <w:color w:val="000000" w:themeColor="text1"/>
        </w:rPr>
        <w:t xml:space="preserve">a Comissão Deliberativa, </w:t>
      </w:r>
      <w:r>
        <w:rPr>
          <w:rFonts w:ascii="Arial" w:eastAsia="Arial" w:hAnsi="Arial" w:cs="Arial"/>
        </w:rPr>
        <w:t>publicado no Boletim da UFRJ, e disponibilizado no site do programa.</w:t>
      </w:r>
    </w:p>
    <w:p w:rsidR="00C542D3" w:rsidRDefault="00C542D3" w:rsidP="007A126C">
      <w:pPr>
        <w:pBdr>
          <w:top w:val="nil"/>
          <w:left w:val="nil"/>
          <w:bottom w:val="nil"/>
          <w:right w:val="nil"/>
          <w:between w:val="nil"/>
        </w:pBdr>
        <w:spacing w:after="0" w:line="240" w:lineRule="auto"/>
        <w:ind w:left="720"/>
        <w:jc w:val="both"/>
        <w:rPr>
          <w:rFonts w:ascii="Arial" w:eastAsia="Arial" w:hAnsi="Arial" w:cs="Arial"/>
        </w:rPr>
      </w:pPr>
    </w:p>
    <w:p w:rsidR="00C542D3" w:rsidRPr="007A126C" w:rsidRDefault="007935AD" w:rsidP="007A126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7C0FA6">
        <w:rPr>
          <w:rFonts w:ascii="Arial" w:eastAsia="Arial" w:hAnsi="Arial" w:cs="Arial"/>
          <w:b/>
          <w:color w:val="000000"/>
        </w:rPr>
        <w:t>8</w:t>
      </w:r>
      <w:r w:rsidR="00A630E9">
        <w:rPr>
          <w:rFonts w:ascii="Arial" w:eastAsia="Arial" w:hAnsi="Arial" w:cs="Arial"/>
          <w:b/>
          <w:color w:val="000000"/>
        </w:rPr>
        <w:t>3</w:t>
      </w:r>
      <w:r>
        <w:rPr>
          <w:rFonts w:ascii="Arial" w:eastAsia="Arial" w:hAnsi="Arial" w:cs="Arial"/>
          <w:b/>
          <w:color w:val="000000"/>
        </w:rPr>
        <w:t xml:space="preserve"> </w:t>
      </w:r>
      <w:r>
        <w:rPr>
          <w:rFonts w:ascii="Arial" w:eastAsia="Arial" w:hAnsi="Arial" w:cs="Arial"/>
          <w:color w:val="000000"/>
        </w:rPr>
        <w:t>Candidato estrangeiro não lusófono deve comprovar proficiência em língua</w:t>
      </w:r>
      <w:r w:rsidR="007A126C">
        <w:rPr>
          <w:rFonts w:ascii="Arial" w:eastAsia="Arial" w:hAnsi="Arial" w:cs="Arial"/>
          <w:color w:val="000000"/>
        </w:rPr>
        <w:t xml:space="preserve"> </w:t>
      </w:r>
      <w:r>
        <w:rPr>
          <w:rFonts w:ascii="Arial" w:eastAsia="Arial" w:hAnsi="Arial" w:cs="Arial"/>
          <w:color w:val="000000"/>
        </w:rPr>
        <w:t xml:space="preserve">portuguesa no ato da inscrição, conferido por instituição oficialmente reconhecida por autoridades competentes. </w:t>
      </w:r>
    </w:p>
    <w:p w:rsidR="00C542D3" w:rsidRDefault="00C542D3" w:rsidP="007A126C">
      <w:pPr>
        <w:pBdr>
          <w:top w:val="nil"/>
          <w:left w:val="nil"/>
          <w:bottom w:val="nil"/>
          <w:right w:val="nil"/>
          <w:between w:val="nil"/>
        </w:pBdr>
        <w:spacing w:after="0" w:line="240" w:lineRule="auto"/>
        <w:jc w:val="both"/>
        <w:rPr>
          <w:rFonts w:ascii="Arial" w:eastAsia="Arial" w:hAnsi="Arial" w:cs="Arial"/>
          <w:strike/>
          <w:color w:val="000000"/>
          <w:highlight w:val="yellow"/>
        </w:rPr>
      </w:pPr>
    </w:p>
    <w:p w:rsidR="00C542D3" w:rsidRDefault="007935AD" w:rsidP="007A126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7D461F">
        <w:rPr>
          <w:rFonts w:ascii="Arial" w:eastAsia="Arial" w:hAnsi="Arial" w:cs="Arial"/>
          <w:b/>
          <w:color w:val="000000"/>
        </w:rPr>
        <w:t>8</w:t>
      </w:r>
      <w:r w:rsidR="00A630E9">
        <w:rPr>
          <w:rFonts w:ascii="Arial" w:eastAsia="Arial" w:hAnsi="Arial" w:cs="Arial"/>
          <w:b/>
          <w:color w:val="000000"/>
        </w:rPr>
        <w:t>4</w:t>
      </w:r>
      <w:r>
        <w:rPr>
          <w:rFonts w:ascii="Arial" w:eastAsia="Arial" w:hAnsi="Arial" w:cs="Arial"/>
          <w:b/>
          <w:color w:val="000000"/>
        </w:rPr>
        <w:t xml:space="preserve"> </w:t>
      </w:r>
      <w:r>
        <w:rPr>
          <w:rFonts w:ascii="Arial" w:eastAsia="Arial" w:hAnsi="Arial" w:cs="Arial"/>
          <w:color w:val="000000"/>
        </w:rPr>
        <w:t>O edital público de seleção poderá estabelecer outras exigências além das</w:t>
      </w:r>
      <w:r w:rsidR="007A126C">
        <w:rPr>
          <w:rFonts w:ascii="Arial" w:eastAsia="Arial" w:hAnsi="Arial" w:cs="Arial"/>
          <w:color w:val="000000"/>
        </w:rPr>
        <w:t xml:space="preserve"> </w:t>
      </w:r>
      <w:r>
        <w:rPr>
          <w:rFonts w:ascii="Arial" w:eastAsia="Arial" w:hAnsi="Arial" w:cs="Arial"/>
          <w:color w:val="000000"/>
        </w:rPr>
        <w:t>referidas no presente Regulamento.</w:t>
      </w:r>
    </w:p>
    <w:p w:rsidR="00C542D3" w:rsidRDefault="00C542D3" w:rsidP="007A126C">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7A126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7D461F">
        <w:rPr>
          <w:rFonts w:ascii="Arial" w:eastAsia="Arial" w:hAnsi="Arial" w:cs="Arial"/>
          <w:b/>
          <w:color w:val="000000"/>
        </w:rPr>
        <w:t>8</w:t>
      </w:r>
      <w:r w:rsidR="00A630E9">
        <w:rPr>
          <w:rFonts w:ascii="Arial" w:eastAsia="Arial" w:hAnsi="Arial" w:cs="Arial"/>
          <w:b/>
          <w:color w:val="000000"/>
        </w:rPr>
        <w:t>5</w:t>
      </w:r>
      <w:r>
        <w:rPr>
          <w:rFonts w:ascii="Arial" w:eastAsia="Arial" w:hAnsi="Arial" w:cs="Arial"/>
          <w:b/>
          <w:color w:val="000000"/>
        </w:rPr>
        <w:t xml:space="preserve"> </w:t>
      </w:r>
      <w:r>
        <w:rPr>
          <w:rFonts w:ascii="Arial" w:eastAsia="Arial" w:hAnsi="Arial" w:cs="Arial"/>
          <w:color w:val="000000"/>
        </w:rPr>
        <w:t>Para os candidatos ao Mestrado e Doutorado, o processo de seleção consta de etapas todas obrigatórias e eliminatórias, mencionadas explicitamente no edital de seleção.</w:t>
      </w:r>
    </w:p>
    <w:p w:rsidR="00C542D3" w:rsidRDefault="00C542D3" w:rsidP="007A126C">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7A126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7C0FA6">
        <w:rPr>
          <w:rFonts w:ascii="Arial" w:eastAsia="Arial" w:hAnsi="Arial" w:cs="Arial"/>
          <w:b/>
          <w:color w:val="000000"/>
        </w:rPr>
        <w:t>8</w:t>
      </w:r>
      <w:r w:rsidR="00A630E9">
        <w:rPr>
          <w:rFonts w:ascii="Arial" w:eastAsia="Arial" w:hAnsi="Arial" w:cs="Arial"/>
          <w:b/>
          <w:color w:val="000000"/>
        </w:rPr>
        <w:t>6</w:t>
      </w:r>
      <w:r>
        <w:rPr>
          <w:rFonts w:ascii="Arial" w:eastAsia="Arial" w:hAnsi="Arial" w:cs="Arial"/>
          <w:b/>
          <w:color w:val="000000"/>
        </w:rPr>
        <w:t xml:space="preserve"> </w:t>
      </w:r>
      <w:r>
        <w:rPr>
          <w:rFonts w:ascii="Arial" w:eastAsia="Arial" w:hAnsi="Arial" w:cs="Arial"/>
          <w:color w:val="000000"/>
        </w:rPr>
        <w:t>A Comissão de Seleção é responsável pela elaboração de cada exame constituinte das etapas do processo seletivo para os cursos do HCTE, por sua aplicação, por sua avaliação, e pela classificação final dos aprovados.</w:t>
      </w:r>
    </w:p>
    <w:p w:rsidR="00D24EB4" w:rsidRDefault="00D24EB4" w:rsidP="007A126C">
      <w:pPr>
        <w:pBdr>
          <w:top w:val="nil"/>
          <w:left w:val="nil"/>
          <w:bottom w:val="nil"/>
          <w:right w:val="nil"/>
          <w:between w:val="nil"/>
        </w:pBdr>
        <w:spacing w:after="0" w:line="240" w:lineRule="auto"/>
        <w:jc w:val="both"/>
        <w:rPr>
          <w:rFonts w:ascii="Arial" w:eastAsia="Arial" w:hAnsi="Arial" w:cs="Arial"/>
          <w:color w:val="000000"/>
        </w:rPr>
      </w:pPr>
    </w:p>
    <w:p w:rsidR="00D24EB4" w:rsidRPr="00D24EB4" w:rsidRDefault="00D24EB4" w:rsidP="007A126C">
      <w:pPr>
        <w:pBdr>
          <w:top w:val="nil"/>
          <w:left w:val="nil"/>
          <w:bottom w:val="nil"/>
          <w:right w:val="nil"/>
          <w:between w:val="nil"/>
        </w:pBdr>
        <w:spacing w:after="0" w:line="240" w:lineRule="auto"/>
        <w:ind w:left="720"/>
        <w:jc w:val="both"/>
        <w:rPr>
          <w:rFonts w:ascii="Arial" w:eastAsia="Arial" w:hAnsi="Arial" w:cs="Arial"/>
          <w:color w:val="000000"/>
        </w:rPr>
      </w:pPr>
      <w:r w:rsidRPr="007C3A46">
        <w:rPr>
          <w:rFonts w:ascii="Arial" w:eastAsia="Arial" w:hAnsi="Arial" w:cs="Arial"/>
          <w:b/>
          <w:color w:val="000000"/>
        </w:rPr>
        <w:t>Parágrafo único</w:t>
      </w:r>
      <w:r w:rsidR="007C3A46" w:rsidRPr="007C3A46">
        <w:rPr>
          <w:rFonts w:ascii="Arial" w:eastAsia="Arial" w:hAnsi="Arial" w:cs="Arial"/>
          <w:b/>
          <w:color w:val="000000"/>
        </w:rPr>
        <w:t>.</w:t>
      </w:r>
      <w:r w:rsidRPr="007C3A46">
        <w:rPr>
          <w:rFonts w:ascii="Arial" w:eastAsia="Arial" w:hAnsi="Arial" w:cs="Arial"/>
          <w:b/>
          <w:i/>
          <w:color w:val="000000"/>
        </w:rPr>
        <w:t xml:space="preserve"> </w:t>
      </w:r>
      <w:r w:rsidRPr="007C3A46">
        <w:rPr>
          <w:rFonts w:ascii="Arial" w:eastAsia="Arial" w:hAnsi="Arial" w:cs="Arial"/>
          <w:color w:val="000000"/>
        </w:rPr>
        <w:t>A Comissão de Seleção deve ser constituída</w:t>
      </w:r>
      <w:r w:rsidR="00EB61C7">
        <w:rPr>
          <w:rFonts w:ascii="Arial" w:eastAsia="Arial" w:hAnsi="Arial" w:cs="Arial"/>
          <w:color w:val="000000"/>
        </w:rPr>
        <w:t xml:space="preserve"> a partir dos membros do Colegiado</w:t>
      </w:r>
      <w:r w:rsidRPr="007C3A46">
        <w:rPr>
          <w:rFonts w:ascii="Arial" w:eastAsia="Arial" w:hAnsi="Arial" w:cs="Arial"/>
          <w:color w:val="000000"/>
        </w:rPr>
        <w:t xml:space="preserve">, considerando a representação das </w:t>
      </w:r>
      <w:r w:rsidR="006C0348">
        <w:rPr>
          <w:rFonts w:ascii="Arial" w:eastAsia="Arial" w:hAnsi="Arial" w:cs="Arial"/>
          <w:color w:val="000000"/>
        </w:rPr>
        <w:t>l</w:t>
      </w:r>
      <w:r w:rsidRPr="007C3A46">
        <w:rPr>
          <w:rFonts w:ascii="Arial" w:eastAsia="Arial" w:hAnsi="Arial" w:cs="Arial"/>
          <w:color w:val="000000"/>
        </w:rPr>
        <w:t xml:space="preserve">inhas de </w:t>
      </w:r>
      <w:r w:rsidR="006C0348">
        <w:rPr>
          <w:rFonts w:ascii="Arial" w:eastAsia="Arial" w:hAnsi="Arial" w:cs="Arial"/>
          <w:color w:val="000000"/>
        </w:rPr>
        <w:t>p</w:t>
      </w:r>
      <w:r w:rsidRPr="007C3A46">
        <w:rPr>
          <w:rFonts w:ascii="Arial" w:eastAsia="Arial" w:hAnsi="Arial" w:cs="Arial"/>
          <w:color w:val="000000"/>
        </w:rPr>
        <w:t>esquisa do Programa.</w:t>
      </w:r>
    </w:p>
    <w:p w:rsidR="00C542D3" w:rsidRDefault="00C542D3" w:rsidP="007A126C">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A126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7D461F">
        <w:rPr>
          <w:rFonts w:ascii="Arial" w:eastAsia="Arial" w:hAnsi="Arial" w:cs="Arial"/>
          <w:b/>
          <w:color w:val="000000"/>
        </w:rPr>
        <w:t>8</w:t>
      </w:r>
      <w:r w:rsidR="00A630E9">
        <w:rPr>
          <w:rFonts w:ascii="Arial" w:eastAsia="Arial" w:hAnsi="Arial" w:cs="Arial"/>
          <w:b/>
          <w:color w:val="000000"/>
        </w:rPr>
        <w:t>7</w:t>
      </w:r>
      <w:r>
        <w:rPr>
          <w:rFonts w:ascii="Arial" w:eastAsia="Arial" w:hAnsi="Arial" w:cs="Arial"/>
          <w:b/>
          <w:color w:val="000000"/>
        </w:rPr>
        <w:t xml:space="preserve"> </w:t>
      </w:r>
      <w:r>
        <w:rPr>
          <w:rFonts w:ascii="Arial" w:eastAsia="Arial" w:hAnsi="Arial" w:cs="Arial"/>
          <w:color w:val="000000"/>
        </w:rPr>
        <w:t>A seleção dos candidatos ao Mestrado e Doutorado é feita com base no</w:t>
      </w:r>
      <w:r w:rsidR="007A126C">
        <w:rPr>
          <w:rFonts w:ascii="Arial" w:eastAsia="Arial" w:hAnsi="Arial" w:cs="Arial"/>
          <w:color w:val="000000"/>
        </w:rPr>
        <w:t xml:space="preserve"> </w:t>
      </w:r>
      <w:r>
        <w:rPr>
          <w:rFonts w:ascii="Arial" w:eastAsia="Arial" w:hAnsi="Arial" w:cs="Arial"/>
          <w:color w:val="000000"/>
        </w:rPr>
        <w:t>mérito, segundo procedimentos e responsabilidades fixados neste Regulamento, explicados em edital de seleção, de caráter público, e informados aos interessados no ato da inscrição.</w:t>
      </w:r>
    </w:p>
    <w:p w:rsidR="00C542D3" w:rsidRDefault="00C542D3" w:rsidP="007A126C">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A126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7C0FA6">
        <w:rPr>
          <w:rFonts w:ascii="Arial" w:eastAsia="Arial" w:hAnsi="Arial" w:cs="Arial"/>
          <w:b/>
          <w:color w:val="000000"/>
        </w:rPr>
        <w:t>8</w:t>
      </w:r>
      <w:r w:rsidR="00A630E9">
        <w:rPr>
          <w:rFonts w:ascii="Arial" w:eastAsia="Arial" w:hAnsi="Arial" w:cs="Arial"/>
          <w:b/>
          <w:color w:val="000000"/>
        </w:rPr>
        <w:t>8</w:t>
      </w:r>
      <w:r>
        <w:rPr>
          <w:rFonts w:ascii="Arial" w:eastAsia="Arial" w:hAnsi="Arial" w:cs="Arial"/>
          <w:b/>
          <w:color w:val="000000"/>
        </w:rPr>
        <w:t xml:space="preserve"> </w:t>
      </w:r>
      <w:r w:rsidR="00EB61C7" w:rsidRPr="00EB61C7">
        <w:rPr>
          <w:rFonts w:ascii="Arial" w:eastAsia="Arial" w:hAnsi="Arial" w:cs="Arial"/>
          <w:color w:val="000000"/>
        </w:rPr>
        <w:t>O</w:t>
      </w:r>
      <w:r>
        <w:rPr>
          <w:rFonts w:ascii="Arial" w:eastAsia="Arial" w:hAnsi="Arial" w:cs="Arial"/>
          <w:color w:val="000000"/>
        </w:rPr>
        <w:t xml:space="preserve"> zelo pelo andamento de todo o processo seletivo </w:t>
      </w:r>
      <w:r w:rsidR="00EB61C7">
        <w:rPr>
          <w:rFonts w:ascii="Arial" w:eastAsia="Arial" w:hAnsi="Arial" w:cs="Arial"/>
          <w:color w:val="000000"/>
        </w:rPr>
        <w:t xml:space="preserve">é missão da Coordenação e do Colegiado do Programa, enquanto a homologação das inscrições, dos resultados, bem como a avaliação de eventuais </w:t>
      </w:r>
      <w:r>
        <w:rPr>
          <w:rFonts w:ascii="Arial" w:eastAsia="Arial" w:hAnsi="Arial" w:cs="Arial"/>
          <w:color w:val="000000"/>
        </w:rPr>
        <w:t>casos excepcionais ou omissos no presente Regulamento, são encargos d</w:t>
      </w:r>
      <w:r w:rsidR="00EB61C7">
        <w:rPr>
          <w:rFonts w:ascii="Arial" w:eastAsia="Arial" w:hAnsi="Arial" w:cs="Arial"/>
          <w:color w:val="000000"/>
        </w:rPr>
        <w:t>a Comissão Deliberativa</w:t>
      </w:r>
      <w:r>
        <w:rPr>
          <w:rFonts w:ascii="Arial" w:eastAsia="Arial" w:hAnsi="Arial" w:cs="Arial"/>
          <w:color w:val="000000"/>
        </w:rPr>
        <w:t>.</w:t>
      </w:r>
    </w:p>
    <w:p w:rsidR="00C542D3" w:rsidRDefault="00C542D3" w:rsidP="007A126C">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7A126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A630E9">
        <w:rPr>
          <w:rFonts w:ascii="Arial" w:eastAsia="Arial" w:hAnsi="Arial" w:cs="Arial"/>
          <w:b/>
          <w:color w:val="000000"/>
        </w:rPr>
        <w:t>89</w:t>
      </w:r>
      <w:r>
        <w:rPr>
          <w:rFonts w:ascii="Arial" w:eastAsia="Arial" w:hAnsi="Arial" w:cs="Arial"/>
          <w:b/>
          <w:color w:val="000000"/>
        </w:rPr>
        <w:t xml:space="preserve"> </w:t>
      </w:r>
      <w:r>
        <w:rPr>
          <w:rFonts w:ascii="Arial" w:eastAsia="Arial" w:hAnsi="Arial" w:cs="Arial"/>
          <w:color w:val="000000"/>
        </w:rPr>
        <w:t>O resultado do ex</w:t>
      </w:r>
      <w:r w:rsidR="00C01034">
        <w:rPr>
          <w:rFonts w:ascii="Arial" w:eastAsia="Arial" w:hAnsi="Arial" w:cs="Arial"/>
          <w:color w:val="000000"/>
        </w:rPr>
        <w:t xml:space="preserve">ame de seleção é homologado pela Comissão Deliberativa </w:t>
      </w:r>
      <w:r>
        <w:rPr>
          <w:rFonts w:ascii="Arial" w:eastAsia="Arial" w:hAnsi="Arial" w:cs="Arial"/>
          <w:color w:val="000000"/>
        </w:rPr>
        <w:t>do HCTE.</w:t>
      </w:r>
    </w:p>
    <w:p w:rsidR="00C542D3" w:rsidRDefault="00C542D3" w:rsidP="007C0FA6">
      <w:pPr>
        <w:pBdr>
          <w:top w:val="nil"/>
          <w:left w:val="nil"/>
          <w:bottom w:val="nil"/>
          <w:right w:val="nil"/>
          <w:between w:val="nil"/>
        </w:pBdr>
        <w:spacing w:after="0" w:line="240" w:lineRule="auto"/>
        <w:jc w:val="both"/>
        <w:rPr>
          <w:rFonts w:ascii="Arial" w:eastAsia="Arial" w:hAnsi="Arial" w:cs="Arial"/>
          <w:color w:val="000000"/>
        </w:rPr>
      </w:pPr>
    </w:p>
    <w:p w:rsidR="00C542D3" w:rsidRDefault="00C542D3" w:rsidP="007C0FA6">
      <w:pPr>
        <w:pBdr>
          <w:top w:val="nil"/>
          <w:left w:val="nil"/>
          <w:bottom w:val="nil"/>
          <w:right w:val="nil"/>
          <w:between w:val="nil"/>
        </w:pBdr>
        <w:spacing w:after="0" w:line="240" w:lineRule="auto"/>
        <w:jc w:val="both"/>
        <w:rPr>
          <w:rFonts w:ascii="Arial" w:eastAsia="Arial" w:hAnsi="Arial" w:cs="Arial"/>
          <w:color w:val="000000"/>
        </w:rPr>
      </w:pPr>
    </w:p>
    <w:p w:rsidR="00C542D3" w:rsidRDefault="006E1D4B" w:rsidP="007C0FA6">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Capítulo 2</w:t>
      </w:r>
    </w:p>
    <w:p w:rsidR="00C542D3" w:rsidRDefault="00C542D3" w:rsidP="007C0FA6">
      <w:pPr>
        <w:pBdr>
          <w:top w:val="nil"/>
          <w:left w:val="nil"/>
          <w:bottom w:val="nil"/>
          <w:right w:val="nil"/>
          <w:between w:val="nil"/>
        </w:pBdr>
        <w:spacing w:after="0" w:line="240" w:lineRule="auto"/>
        <w:jc w:val="center"/>
        <w:rPr>
          <w:rFonts w:ascii="Arial" w:eastAsia="Arial" w:hAnsi="Arial" w:cs="Arial"/>
          <w:b/>
          <w:color w:val="000000"/>
        </w:rPr>
      </w:pPr>
    </w:p>
    <w:p w:rsidR="00C542D3" w:rsidRDefault="007935AD" w:rsidP="007C0FA6">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DA MATRÍCULA</w:t>
      </w:r>
    </w:p>
    <w:p w:rsidR="00C542D3" w:rsidRDefault="00C542D3" w:rsidP="007C0FA6">
      <w:pPr>
        <w:pBdr>
          <w:top w:val="nil"/>
          <w:left w:val="nil"/>
          <w:bottom w:val="nil"/>
          <w:right w:val="nil"/>
          <w:between w:val="nil"/>
        </w:pBdr>
        <w:spacing w:after="0" w:line="240" w:lineRule="auto"/>
        <w:jc w:val="center"/>
        <w:rPr>
          <w:rFonts w:ascii="Arial" w:eastAsia="Arial" w:hAnsi="Arial" w:cs="Arial"/>
          <w:b/>
          <w:color w:val="000000"/>
        </w:rPr>
      </w:pPr>
    </w:p>
    <w:p w:rsidR="00C542D3" w:rsidRDefault="00C542D3" w:rsidP="007C0FA6">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A630E9">
        <w:rPr>
          <w:rFonts w:ascii="Arial" w:eastAsia="Arial" w:hAnsi="Arial" w:cs="Arial"/>
          <w:b/>
          <w:color w:val="000000"/>
        </w:rPr>
        <w:t>90</w:t>
      </w:r>
      <w:r>
        <w:rPr>
          <w:rFonts w:ascii="Arial" w:eastAsia="Arial" w:hAnsi="Arial" w:cs="Arial"/>
          <w:b/>
          <w:color w:val="000000"/>
        </w:rPr>
        <w:t xml:space="preserve"> </w:t>
      </w:r>
      <w:r>
        <w:rPr>
          <w:rFonts w:ascii="Arial" w:eastAsia="Arial" w:hAnsi="Arial" w:cs="Arial"/>
          <w:color w:val="000000"/>
        </w:rPr>
        <w:t>Têm direito à matrícula os candidatos selecionados e classificados segundo</w:t>
      </w:r>
      <w:r w:rsidR="00E93779">
        <w:rPr>
          <w:rFonts w:ascii="Arial" w:eastAsia="Arial" w:hAnsi="Arial" w:cs="Arial"/>
          <w:color w:val="000000"/>
        </w:rPr>
        <w:t xml:space="preserve"> </w:t>
      </w:r>
      <w:r>
        <w:rPr>
          <w:rFonts w:ascii="Arial" w:eastAsia="Arial" w:hAnsi="Arial" w:cs="Arial"/>
          <w:color w:val="000000"/>
        </w:rPr>
        <w:t>as regras fixadas no presente Regulamento e no edital de seleção.</w:t>
      </w:r>
    </w:p>
    <w:p w:rsidR="0041762C" w:rsidRDefault="0041762C" w:rsidP="007902A7">
      <w:pPr>
        <w:pBdr>
          <w:top w:val="nil"/>
          <w:left w:val="nil"/>
          <w:bottom w:val="nil"/>
          <w:right w:val="nil"/>
          <w:between w:val="nil"/>
        </w:pBdr>
        <w:spacing w:after="0" w:line="240" w:lineRule="auto"/>
        <w:jc w:val="both"/>
        <w:rPr>
          <w:rFonts w:ascii="Arial" w:eastAsia="Arial" w:hAnsi="Arial" w:cs="Arial"/>
          <w:color w:val="000000"/>
        </w:rPr>
      </w:pPr>
    </w:p>
    <w:p w:rsidR="0041762C" w:rsidRPr="0041762C" w:rsidRDefault="0041762C" w:rsidP="007902A7">
      <w:pPr>
        <w:autoSpaceDE w:val="0"/>
        <w:autoSpaceDN w:val="0"/>
        <w:adjustRightInd w:val="0"/>
        <w:spacing w:after="0" w:line="240" w:lineRule="auto"/>
        <w:jc w:val="both"/>
        <w:rPr>
          <w:rFonts w:ascii="Arial" w:hAnsi="Arial" w:cs="Arial"/>
        </w:rPr>
      </w:pPr>
      <w:r w:rsidRPr="0041762C">
        <w:rPr>
          <w:rFonts w:ascii="Arial" w:hAnsi="Arial" w:cs="Arial"/>
          <w:b/>
          <w:bCs/>
        </w:rPr>
        <w:t>Art</w:t>
      </w:r>
      <w:r w:rsidRPr="0041762C">
        <w:rPr>
          <w:rFonts w:ascii="Arial" w:hAnsi="Arial" w:cs="Arial"/>
        </w:rPr>
        <w:t xml:space="preserve">. </w:t>
      </w:r>
      <w:r w:rsidR="00A630E9">
        <w:rPr>
          <w:rFonts w:ascii="Arial" w:hAnsi="Arial" w:cs="Arial"/>
          <w:b/>
        </w:rPr>
        <w:t>91</w:t>
      </w:r>
      <w:r w:rsidRPr="0041762C">
        <w:rPr>
          <w:rFonts w:ascii="Arial" w:hAnsi="Arial" w:cs="Arial"/>
          <w:b/>
          <w:bCs/>
        </w:rPr>
        <w:t xml:space="preserve"> </w:t>
      </w:r>
      <w:r w:rsidRPr="0041762C">
        <w:rPr>
          <w:rFonts w:ascii="Arial" w:hAnsi="Arial" w:cs="Arial"/>
        </w:rPr>
        <w:t>A matrícula, as disciplinas e demais atos da vida acadêmica dos estudantes de</w:t>
      </w:r>
    </w:p>
    <w:p w:rsidR="0041762C" w:rsidRPr="0041762C" w:rsidRDefault="0041762C" w:rsidP="007902A7">
      <w:pPr>
        <w:autoSpaceDE w:val="0"/>
        <w:autoSpaceDN w:val="0"/>
        <w:adjustRightInd w:val="0"/>
        <w:spacing w:after="0" w:line="240" w:lineRule="auto"/>
        <w:jc w:val="both"/>
        <w:rPr>
          <w:rFonts w:ascii="Arial" w:hAnsi="Arial" w:cs="Arial"/>
        </w:rPr>
      </w:pPr>
      <w:r w:rsidRPr="0041762C">
        <w:rPr>
          <w:rFonts w:ascii="Arial" w:hAnsi="Arial" w:cs="Arial"/>
        </w:rPr>
        <w:t>pós-graduação são cadastrados e efetivados através do Sistema de Registro</w:t>
      </w:r>
    </w:p>
    <w:p w:rsidR="0041762C" w:rsidRDefault="0041762C" w:rsidP="007902A7">
      <w:pPr>
        <w:pBdr>
          <w:top w:val="nil"/>
          <w:left w:val="nil"/>
          <w:bottom w:val="nil"/>
          <w:right w:val="nil"/>
          <w:between w:val="nil"/>
        </w:pBdr>
        <w:spacing w:after="0" w:line="240" w:lineRule="auto"/>
        <w:jc w:val="both"/>
        <w:rPr>
          <w:rFonts w:ascii="Arial" w:eastAsia="Arial" w:hAnsi="Arial" w:cs="Arial"/>
          <w:color w:val="000000"/>
        </w:rPr>
      </w:pPr>
      <w:r w:rsidRPr="0041762C">
        <w:rPr>
          <w:rFonts w:ascii="Arial" w:hAnsi="Arial" w:cs="Arial"/>
        </w:rPr>
        <w:t>Acadêmico da UFRJ.</w:t>
      </w:r>
    </w:p>
    <w:p w:rsidR="00C542D3" w:rsidRDefault="00C542D3" w:rsidP="007902A7">
      <w:pPr>
        <w:pBdr>
          <w:top w:val="nil"/>
          <w:left w:val="nil"/>
          <w:bottom w:val="nil"/>
          <w:right w:val="nil"/>
          <w:between w:val="nil"/>
        </w:pBdr>
        <w:spacing w:after="0" w:line="240" w:lineRule="auto"/>
        <w:jc w:val="both"/>
        <w:rPr>
          <w:rFonts w:ascii="Arial" w:eastAsia="Arial" w:hAnsi="Arial" w:cs="Arial"/>
          <w:b/>
          <w:i/>
          <w:color w:val="000000"/>
        </w:rPr>
      </w:pPr>
    </w:p>
    <w:p w:rsidR="00C542D3" w:rsidRDefault="007935AD"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7D461F">
        <w:rPr>
          <w:rFonts w:ascii="Arial" w:eastAsia="Arial" w:hAnsi="Arial" w:cs="Arial"/>
          <w:b/>
          <w:color w:val="000000"/>
        </w:rPr>
        <w:t>9</w:t>
      </w:r>
      <w:r w:rsidR="00A630E9">
        <w:rPr>
          <w:rFonts w:ascii="Arial" w:eastAsia="Arial" w:hAnsi="Arial" w:cs="Arial"/>
          <w:b/>
          <w:color w:val="000000"/>
        </w:rPr>
        <w:t>2</w:t>
      </w:r>
      <w:r>
        <w:rPr>
          <w:rFonts w:ascii="Arial" w:eastAsia="Arial" w:hAnsi="Arial" w:cs="Arial"/>
          <w:b/>
          <w:color w:val="000000"/>
        </w:rPr>
        <w:t xml:space="preserve"> </w:t>
      </w:r>
      <w:r>
        <w:rPr>
          <w:rFonts w:ascii="Arial" w:eastAsia="Arial" w:hAnsi="Arial" w:cs="Arial"/>
          <w:color w:val="000000"/>
        </w:rPr>
        <w:t xml:space="preserve">As matrículas em cursos de </w:t>
      </w:r>
      <w:r w:rsidR="00C01034">
        <w:rPr>
          <w:rFonts w:ascii="Arial" w:eastAsia="Arial" w:hAnsi="Arial" w:cs="Arial"/>
          <w:color w:val="000000"/>
        </w:rPr>
        <w:t xml:space="preserve">Mestrado </w:t>
      </w:r>
      <w:r>
        <w:rPr>
          <w:rFonts w:ascii="Arial" w:eastAsia="Arial" w:hAnsi="Arial" w:cs="Arial"/>
          <w:color w:val="000000"/>
        </w:rPr>
        <w:t xml:space="preserve">e de </w:t>
      </w:r>
      <w:r w:rsidR="00C01034">
        <w:rPr>
          <w:rFonts w:ascii="Arial" w:eastAsia="Arial" w:hAnsi="Arial" w:cs="Arial"/>
          <w:color w:val="000000"/>
        </w:rPr>
        <w:t xml:space="preserve">Doutorado </w:t>
      </w:r>
      <w:r>
        <w:rPr>
          <w:rFonts w:ascii="Arial" w:eastAsia="Arial" w:hAnsi="Arial" w:cs="Arial"/>
          <w:color w:val="000000"/>
        </w:rPr>
        <w:t>são válidas por</w:t>
      </w:r>
      <w:r w:rsidR="007C3A46">
        <w:rPr>
          <w:rFonts w:ascii="Arial" w:eastAsia="Arial" w:hAnsi="Arial" w:cs="Arial"/>
          <w:color w:val="000000"/>
        </w:rPr>
        <w:t xml:space="preserve"> </w:t>
      </w:r>
      <w:r>
        <w:rPr>
          <w:rFonts w:ascii="Arial" w:eastAsia="Arial" w:hAnsi="Arial" w:cs="Arial"/>
          <w:color w:val="000000"/>
        </w:rPr>
        <w:t xml:space="preserve">prazos </w:t>
      </w:r>
      <w:r w:rsidR="00C01034">
        <w:rPr>
          <w:rFonts w:ascii="Arial" w:eastAsia="Arial" w:hAnsi="Arial" w:cs="Arial"/>
          <w:color w:val="000000"/>
        </w:rPr>
        <w:t xml:space="preserve">regulamentares </w:t>
      </w:r>
      <w:r>
        <w:rPr>
          <w:rFonts w:ascii="Arial" w:eastAsia="Arial" w:hAnsi="Arial" w:cs="Arial"/>
          <w:color w:val="000000"/>
        </w:rPr>
        <w:t>não superiores, respectivamente, a trinta meses</w:t>
      </w:r>
      <w:r w:rsidR="00C01034">
        <w:rPr>
          <w:rFonts w:ascii="Arial" w:eastAsia="Arial" w:hAnsi="Arial" w:cs="Arial"/>
          <w:color w:val="000000"/>
        </w:rPr>
        <w:t xml:space="preserve"> e</w:t>
      </w:r>
      <w:r>
        <w:rPr>
          <w:rFonts w:ascii="Arial" w:eastAsia="Arial" w:hAnsi="Arial" w:cs="Arial"/>
          <w:color w:val="000000"/>
        </w:rPr>
        <w:t xml:space="preserve"> </w:t>
      </w:r>
      <w:r w:rsidR="00C01034">
        <w:rPr>
          <w:rFonts w:ascii="Arial" w:eastAsia="Arial" w:hAnsi="Arial" w:cs="Arial"/>
          <w:color w:val="000000"/>
        </w:rPr>
        <w:t>quarenta e oito meses</w:t>
      </w:r>
      <w:r>
        <w:rPr>
          <w:rFonts w:ascii="Arial" w:eastAsia="Arial" w:hAnsi="Arial" w:cs="Arial"/>
          <w:color w:val="000000"/>
        </w:rPr>
        <w:t>. Ao fim destes prazos regulamentares, as matrículas são automaticamente canceladas, salvo condições excepcionais.</w:t>
      </w:r>
    </w:p>
    <w:p w:rsidR="00C542D3" w:rsidRDefault="00C542D3" w:rsidP="007902A7">
      <w:pPr>
        <w:pBdr>
          <w:top w:val="nil"/>
          <w:left w:val="nil"/>
          <w:bottom w:val="nil"/>
          <w:right w:val="nil"/>
          <w:between w:val="nil"/>
        </w:pBdr>
        <w:spacing w:after="0" w:line="240" w:lineRule="auto"/>
        <w:jc w:val="both"/>
        <w:rPr>
          <w:rFonts w:ascii="Arial" w:eastAsia="Arial" w:hAnsi="Arial" w:cs="Arial"/>
          <w:b/>
          <w:color w:val="000000"/>
        </w:rPr>
      </w:pPr>
    </w:p>
    <w:p w:rsidR="00C542D3" w:rsidRPr="00C01034"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§1º </w:t>
      </w:r>
      <w:r>
        <w:rPr>
          <w:rFonts w:ascii="Arial" w:eastAsia="Arial" w:hAnsi="Arial" w:cs="Arial"/>
          <w:color w:val="000000"/>
        </w:rPr>
        <w:t xml:space="preserve">O </w:t>
      </w:r>
      <w:r w:rsidR="00C01034">
        <w:rPr>
          <w:rFonts w:ascii="Arial" w:eastAsia="Arial" w:hAnsi="Arial" w:cs="Arial"/>
          <w:color w:val="000000"/>
        </w:rPr>
        <w:t xml:space="preserve">mestrando ou doutorando </w:t>
      </w:r>
      <w:r>
        <w:rPr>
          <w:rFonts w:ascii="Arial" w:eastAsia="Arial" w:hAnsi="Arial" w:cs="Arial"/>
          <w:color w:val="000000"/>
        </w:rPr>
        <w:t>poderá solicitar à Coordenação, com a devida justificativa, a prorrogação dos prazos estabelecidos no</w:t>
      </w:r>
      <w:r>
        <w:rPr>
          <w:rFonts w:ascii="Arial" w:eastAsia="Arial" w:hAnsi="Arial" w:cs="Arial"/>
          <w:i/>
          <w:color w:val="000000"/>
        </w:rPr>
        <w:t xml:space="preserve"> caput</w:t>
      </w:r>
      <w:r w:rsidR="00C01034">
        <w:rPr>
          <w:rFonts w:ascii="Arial" w:eastAsia="Arial" w:hAnsi="Arial" w:cs="Arial"/>
          <w:i/>
          <w:color w:val="000000"/>
        </w:rPr>
        <w:t xml:space="preserve">. </w:t>
      </w:r>
      <w:r w:rsidR="00C01034" w:rsidRPr="00C01034">
        <w:rPr>
          <w:rFonts w:ascii="Arial" w:eastAsia="Arial" w:hAnsi="Arial" w:cs="Arial"/>
          <w:color w:val="000000"/>
        </w:rPr>
        <w:t>Esta por sua vez, deve ser homologada pela Comissão Deliberativa</w:t>
      </w:r>
      <w:r w:rsidR="00C01034">
        <w:rPr>
          <w:rFonts w:ascii="Arial" w:eastAsia="Arial" w:hAnsi="Arial" w:cs="Arial"/>
          <w:color w:val="000000"/>
        </w:rPr>
        <w:t xml:space="preserve"> do Programa</w:t>
      </w:r>
      <w:r w:rsidRPr="00C01034">
        <w:rPr>
          <w:rFonts w:ascii="Arial" w:eastAsia="Arial" w:hAnsi="Arial" w:cs="Arial"/>
          <w:color w:val="000000"/>
        </w:rPr>
        <w:t>.</w:t>
      </w:r>
    </w:p>
    <w:p w:rsidR="00C542D3" w:rsidRDefault="007935AD" w:rsidP="007902A7">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 </w:t>
      </w: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 -</w:t>
      </w:r>
      <w:r>
        <w:rPr>
          <w:rFonts w:ascii="Arial" w:eastAsia="Arial" w:hAnsi="Arial" w:cs="Arial"/>
          <w:b/>
          <w:i/>
          <w:color w:val="000000"/>
        </w:rPr>
        <w:t xml:space="preserve"> </w:t>
      </w:r>
      <w:r>
        <w:rPr>
          <w:rFonts w:ascii="Arial" w:eastAsia="Arial" w:hAnsi="Arial" w:cs="Arial"/>
          <w:color w:val="000000"/>
        </w:rPr>
        <w:t>Os prazos máximos para prorrogação nos cursos de Mestrado e Doutorado são respectivamente, seis e doze meses somados aos prazos regulamentares</w:t>
      </w:r>
      <w:r w:rsidR="007A126C">
        <w:rPr>
          <w:rFonts w:ascii="Arial" w:eastAsia="Arial" w:hAnsi="Arial" w:cs="Arial"/>
          <w:color w:val="000000"/>
        </w:rPr>
        <w:t>;</w:t>
      </w:r>
      <w:r>
        <w:rPr>
          <w:rFonts w:ascii="Arial" w:eastAsia="Arial" w:hAnsi="Arial" w:cs="Arial"/>
          <w:color w:val="000000"/>
        </w:rPr>
        <w:t xml:space="preserve"> </w:t>
      </w:r>
    </w:p>
    <w:p w:rsidR="00C542D3" w:rsidRDefault="00C542D3" w:rsidP="007902A7">
      <w:pPr>
        <w:pBdr>
          <w:top w:val="nil"/>
          <w:left w:val="nil"/>
          <w:bottom w:val="nil"/>
          <w:right w:val="nil"/>
          <w:between w:val="nil"/>
        </w:pBdr>
        <w:spacing w:after="0" w:line="240" w:lineRule="auto"/>
        <w:ind w:left="144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lastRenderedPageBreak/>
        <w:t xml:space="preserve">II - </w:t>
      </w:r>
      <w:r>
        <w:rPr>
          <w:rFonts w:ascii="Arial" w:eastAsia="Arial" w:hAnsi="Arial" w:cs="Arial"/>
          <w:color w:val="000000"/>
        </w:rPr>
        <w:t xml:space="preserve">Procede-se à compensação no tempo quando envolvidos também trancamentos no histórico do </w:t>
      </w:r>
      <w:r>
        <w:rPr>
          <w:rFonts w:ascii="Arial" w:eastAsia="Arial" w:hAnsi="Arial" w:cs="Arial"/>
        </w:rPr>
        <w:t>estudante</w:t>
      </w:r>
      <w:r w:rsidR="007A126C">
        <w:rPr>
          <w:rFonts w:ascii="Arial" w:eastAsia="Arial" w:hAnsi="Arial" w:cs="Arial"/>
        </w:rPr>
        <w:t>;</w:t>
      </w:r>
      <w:r>
        <w:rPr>
          <w:rFonts w:ascii="Arial" w:eastAsia="Arial" w:hAnsi="Arial" w:cs="Arial"/>
          <w:color w:val="000000"/>
        </w:rPr>
        <w:t xml:space="preserve"> </w:t>
      </w:r>
    </w:p>
    <w:p w:rsidR="00CD2404" w:rsidRDefault="00CD2404" w:rsidP="007902A7">
      <w:pPr>
        <w:pBdr>
          <w:top w:val="nil"/>
          <w:left w:val="nil"/>
          <w:bottom w:val="nil"/>
          <w:right w:val="nil"/>
          <w:between w:val="nil"/>
        </w:pBdr>
        <w:spacing w:after="0" w:line="240" w:lineRule="auto"/>
        <w:ind w:left="1440"/>
        <w:jc w:val="both"/>
        <w:rPr>
          <w:rFonts w:ascii="Arial" w:eastAsia="Arial" w:hAnsi="Arial" w:cs="Arial"/>
          <w:color w:val="000000"/>
        </w:rPr>
      </w:pPr>
    </w:p>
    <w:p w:rsidR="00CD2404" w:rsidRPr="00CD2404" w:rsidRDefault="00CD2404" w:rsidP="007902A7">
      <w:pPr>
        <w:pBdr>
          <w:top w:val="nil"/>
          <w:left w:val="nil"/>
          <w:bottom w:val="nil"/>
          <w:right w:val="nil"/>
          <w:between w:val="nil"/>
        </w:pBdr>
        <w:spacing w:after="0" w:line="240" w:lineRule="auto"/>
        <w:ind w:left="1440"/>
        <w:jc w:val="both"/>
        <w:rPr>
          <w:rFonts w:ascii="Arial" w:eastAsia="Arial" w:hAnsi="Arial" w:cs="Arial"/>
          <w:color w:val="000000"/>
        </w:rPr>
      </w:pPr>
      <w:r w:rsidRPr="00CD2404">
        <w:rPr>
          <w:rFonts w:ascii="Arial" w:eastAsia="Arial" w:hAnsi="Arial" w:cs="Arial"/>
          <w:b/>
          <w:color w:val="000000"/>
        </w:rPr>
        <w:t>III -</w:t>
      </w:r>
      <w:r>
        <w:rPr>
          <w:rFonts w:ascii="Arial" w:eastAsia="Arial" w:hAnsi="Arial" w:cs="Arial"/>
          <w:color w:val="000000"/>
        </w:rPr>
        <w:t xml:space="preserve"> </w:t>
      </w:r>
      <w:r w:rsidRPr="00CD2404">
        <w:rPr>
          <w:rFonts w:ascii="Arial" w:eastAsia="Arial" w:hAnsi="Arial" w:cs="Arial"/>
          <w:color w:val="000000"/>
        </w:rPr>
        <w:t>Somente o CEPG pode decidir sobre prorrogações excepcionais à regra de 36 e 60 meses.</w:t>
      </w:r>
      <w:r>
        <w:rPr>
          <w:rFonts w:ascii="Arial" w:eastAsia="Arial" w:hAnsi="Arial" w:cs="Arial"/>
          <w:color w:val="000000"/>
        </w:rPr>
        <w:t xml:space="preserve"> O </w:t>
      </w:r>
      <w:r w:rsidRPr="00CD2404">
        <w:rPr>
          <w:rFonts w:ascii="Arial" w:eastAsia="Arial" w:hAnsi="Arial" w:cs="Arial"/>
          <w:color w:val="000000"/>
        </w:rPr>
        <w:t>pedido</w:t>
      </w:r>
      <w:r>
        <w:rPr>
          <w:rFonts w:ascii="Arial" w:eastAsia="Arial" w:hAnsi="Arial" w:cs="Arial"/>
          <w:color w:val="000000"/>
        </w:rPr>
        <w:t xml:space="preserve"> ao CEPG deverá estar </w:t>
      </w:r>
      <w:r w:rsidRPr="00CD2404">
        <w:rPr>
          <w:rFonts w:ascii="Arial" w:eastAsia="Arial" w:hAnsi="Arial" w:cs="Arial"/>
          <w:color w:val="000000"/>
        </w:rPr>
        <w:t>acompanhado de parecer circunstanciado do orientador e do Colegiado,</w:t>
      </w:r>
      <w:r>
        <w:rPr>
          <w:rFonts w:ascii="Arial" w:eastAsia="Arial" w:hAnsi="Arial" w:cs="Arial"/>
          <w:color w:val="000000"/>
        </w:rPr>
        <w:t xml:space="preserve"> </w:t>
      </w:r>
      <w:r w:rsidRPr="00CD2404">
        <w:rPr>
          <w:rFonts w:ascii="Arial" w:eastAsia="Arial" w:hAnsi="Arial" w:cs="Arial"/>
          <w:color w:val="000000"/>
        </w:rPr>
        <w:t>conforme previsto em Resolução no. 1, de 1o. de dezembro de 2006, do</w:t>
      </w:r>
      <w:r>
        <w:rPr>
          <w:rFonts w:ascii="Arial" w:eastAsia="Arial" w:hAnsi="Arial" w:cs="Arial"/>
          <w:color w:val="000000"/>
        </w:rPr>
        <w:t xml:space="preserve"> </w:t>
      </w:r>
      <w:r w:rsidRPr="00CD2404">
        <w:rPr>
          <w:rFonts w:ascii="Arial" w:eastAsia="Arial" w:hAnsi="Arial" w:cs="Arial"/>
          <w:color w:val="000000"/>
        </w:rPr>
        <w:t>CEPG.</w:t>
      </w:r>
    </w:p>
    <w:p w:rsidR="00C542D3" w:rsidRDefault="00C542D3" w:rsidP="007902A7">
      <w:pPr>
        <w:pBdr>
          <w:top w:val="nil"/>
          <w:left w:val="nil"/>
          <w:bottom w:val="nil"/>
          <w:right w:val="nil"/>
          <w:between w:val="nil"/>
        </w:pBdr>
        <w:spacing w:after="0" w:line="240" w:lineRule="auto"/>
        <w:ind w:left="1440"/>
        <w:jc w:val="both"/>
        <w:rPr>
          <w:rFonts w:ascii="Arial" w:eastAsia="Arial" w:hAnsi="Arial" w:cs="Arial"/>
          <w:b/>
          <w:color w:val="000000"/>
          <w:highlight w:val="yellow"/>
        </w:rPr>
      </w:pPr>
    </w:p>
    <w:p w:rsidR="00C542D3" w:rsidRPr="002F7437" w:rsidRDefault="007935AD" w:rsidP="007902A7">
      <w:pPr>
        <w:pBdr>
          <w:top w:val="nil"/>
          <w:left w:val="nil"/>
          <w:bottom w:val="nil"/>
          <w:right w:val="nil"/>
          <w:between w:val="nil"/>
        </w:pBdr>
        <w:spacing w:after="0" w:line="240" w:lineRule="auto"/>
        <w:ind w:left="720"/>
        <w:jc w:val="both"/>
        <w:rPr>
          <w:rFonts w:ascii="Arial" w:eastAsia="Arial" w:hAnsi="Arial" w:cs="Arial"/>
          <w:color w:val="FF0000"/>
        </w:rPr>
      </w:pPr>
      <w:r>
        <w:rPr>
          <w:rFonts w:ascii="Arial" w:eastAsia="Arial" w:hAnsi="Arial" w:cs="Arial"/>
          <w:b/>
          <w:color w:val="000000"/>
        </w:rPr>
        <w:t>§2º</w:t>
      </w:r>
      <w:r>
        <w:rPr>
          <w:rFonts w:ascii="Arial" w:eastAsia="Arial" w:hAnsi="Arial" w:cs="Arial"/>
          <w:color w:val="000000"/>
        </w:rPr>
        <w:t xml:space="preserve"> Ao </w:t>
      </w:r>
      <w:r w:rsidR="007C0FA6">
        <w:rPr>
          <w:rFonts w:ascii="Arial" w:eastAsia="Arial" w:hAnsi="Arial" w:cs="Arial"/>
          <w:color w:val="000000"/>
        </w:rPr>
        <w:t xml:space="preserve">mestrando </w:t>
      </w:r>
      <w:r>
        <w:rPr>
          <w:rFonts w:ascii="Arial" w:eastAsia="Arial" w:hAnsi="Arial" w:cs="Arial"/>
          <w:color w:val="000000"/>
        </w:rPr>
        <w:t>contemplado</w:t>
      </w:r>
      <w:r w:rsidR="007C0FA6">
        <w:rPr>
          <w:rFonts w:ascii="Arial" w:eastAsia="Arial" w:hAnsi="Arial" w:cs="Arial"/>
          <w:color w:val="000000"/>
        </w:rPr>
        <w:t>,</w:t>
      </w:r>
      <w:r>
        <w:rPr>
          <w:rFonts w:ascii="Arial" w:eastAsia="Arial" w:hAnsi="Arial" w:cs="Arial"/>
          <w:color w:val="000000"/>
        </w:rPr>
        <w:t xml:space="preserve"> </w:t>
      </w:r>
      <w:r w:rsidR="007C0FA6">
        <w:rPr>
          <w:rFonts w:ascii="Arial" w:eastAsia="Arial" w:hAnsi="Arial" w:cs="Arial"/>
          <w:color w:val="000000"/>
        </w:rPr>
        <w:t xml:space="preserve">pela Comissão Deliberativa do Programa, com a possibilidade de defesa direta de Tese, sua matrícula é automaticamente transferida para o curso de Doutorado. </w:t>
      </w:r>
      <w:r w:rsidR="002F7437">
        <w:rPr>
          <w:rFonts w:ascii="Arial" w:eastAsia="Arial" w:hAnsi="Arial" w:cs="Arial"/>
          <w:color w:val="FF0000"/>
        </w:rPr>
        <w:t xml:space="preserve"> </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7D461F">
        <w:rPr>
          <w:rFonts w:ascii="Arial" w:eastAsia="Arial" w:hAnsi="Arial" w:cs="Arial"/>
          <w:b/>
        </w:rPr>
        <w:t>9</w:t>
      </w:r>
      <w:r w:rsidR="00A630E9">
        <w:rPr>
          <w:rFonts w:ascii="Arial" w:eastAsia="Arial" w:hAnsi="Arial" w:cs="Arial"/>
          <w:b/>
        </w:rPr>
        <w:t>3</w:t>
      </w:r>
      <w:r>
        <w:rPr>
          <w:rFonts w:ascii="Arial" w:eastAsia="Arial" w:hAnsi="Arial" w:cs="Arial"/>
          <w:b/>
          <w:color w:val="000000"/>
        </w:rPr>
        <w:t xml:space="preserve"> </w:t>
      </w:r>
      <w:r w:rsidR="00227495">
        <w:rPr>
          <w:rFonts w:ascii="Arial" w:eastAsia="Arial" w:hAnsi="Arial" w:cs="Arial"/>
          <w:color w:val="000000"/>
        </w:rPr>
        <w:t>É</w:t>
      </w:r>
      <w:r>
        <w:rPr>
          <w:rFonts w:ascii="Arial" w:eastAsia="Arial" w:hAnsi="Arial" w:cs="Arial"/>
          <w:color w:val="000000"/>
        </w:rPr>
        <w:t xml:space="preserve"> assegurado regime acadêmico especial para matriculados mediante atestado médico apresentado à Coordenação do HCTE</w:t>
      </w:r>
      <w:r w:rsidR="007C0FA6">
        <w:rPr>
          <w:rFonts w:ascii="Arial" w:eastAsia="Arial" w:hAnsi="Arial" w:cs="Arial"/>
          <w:color w:val="000000"/>
        </w:rPr>
        <w:t xml:space="preserve"> e homologado pela Comissão Deliberativa</w:t>
      </w:r>
      <w:r>
        <w:rPr>
          <w:rFonts w:ascii="Arial" w:eastAsia="Arial" w:hAnsi="Arial" w:cs="Arial"/>
          <w:color w:val="000000"/>
        </w:rPr>
        <w:t>.</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firstLine="720"/>
        <w:jc w:val="both"/>
        <w:rPr>
          <w:rFonts w:ascii="Arial" w:eastAsia="Arial" w:hAnsi="Arial" w:cs="Arial"/>
          <w:color w:val="000000"/>
        </w:rPr>
      </w:pPr>
      <w:r>
        <w:rPr>
          <w:rFonts w:ascii="Arial" w:eastAsia="Arial" w:hAnsi="Arial" w:cs="Arial"/>
          <w:b/>
          <w:color w:val="000000"/>
        </w:rPr>
        <w:t>§1º</w:t>
      </w:r>
      <w:r>
        <w:rPr>
          <w:rFonts w:ascii="Arial" w:eastAsia="Arial" w:hAnsi="Arial" w:cs="Arial"/>
          <w:b/>
          <w:i/>
          <w:color w:val="000000"/>
        </w:rPr>
        <w:t xml:space="preserve"> </w:t>
      </w:r>
      <w:r>
        <w:rPr>
          <w:rFonts w:ascii="Arial" w:eastAsia="Arial" w:hAnsi="Arial" w:cs="Arial"/>
          <w:color w:val="000000"/>
        </w:rPr>
        <w:t xml:space="preserve">É concedido regime acadêmico especial: </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 -</w:t>
      </w:r>
      <w:r>
        <w:rPr>
          <w:rFonts w:ascii="Arial" w:eastAsia="Arial" w:hAnsi="Arial" w:cs="Arial"/>
          <w:color w:val="000000"/>
        </w:rPr>
        <w:t xml:space="preserve"> à aluna gestante, conforme previsto nas leis cabíveis de âmbito federal ou estadual vigentes, considerando-se recomendações médicas inclusive;</w:t>
      </w:r>
    </w:p>
    <w:p w:rsidR="00C542D3" w:rsidRDefault="00C542D3" w:rsidP="007902A7">
      <w:pPr>
        <w:pBdr>
          <w:top w:val="nil"/>
          <w:left w:val="nil"/>
          <w:bottom w:val="nil"/>
          <w:right w:val="nil"/>
          <w:between w:val="nil"/>
        </w:pBdr>
        <w:spacing w:after="0" w:line="240" w:lineRule="auto"/>
        <w:ind w:left="144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II – </w:t>
      </w:r>
      <w:r>
        <w:rPr>
          <w:rFonts w:ascii="Arial" w:eastAsia="Arial" w:hAnsi="Arial" w:cs="Arial"/>
          <w:color w:val="000000"/>
        </w:rPr>
        <w:t xml:space="preserve">aos </w:t>
      </w:r>
      <w:r>
        <w:rPr>
          <w:rFonts w:ascii="Arial" w:eastAsia="Arial" w:hAnsi="Arial" w:cs="Arial"/>
        </w:rPr>
        <w:t>estudante</w:t>
      </w:r>
      <w:r>
        <w:rPr>
          <w:rFonts w:ascii="Arial" w:eastAsia="Arial" w:hAnsi="Arial" w:cs="Arial"/>
          <w:color w:val="000000"/>
        </w:rPr>
        <w:t>s em condição física incompatível com a frequência às aulas, conforme previsto nas leis cabíveis de âmbito federal ou estadual vigentes, desde que por período que não ultrapasse o máximo considerado admissível para o processo pedagógico nos cursos de Mestrado ou Doutorado.</w:t>
      </w:r>
    </w:p>
    <w:p w:rsidR="00C542D3" w:rsidRDefault="00C542D3" w:rsidP="007902A7">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§2º</w:t>
      </w:r>
      <w:r>
        <w:rPr>
          <w:rFonts w:ascii="Arial" w:eastAsia="Arial" w:hAnsi="Arial" w:cs="Arial"/>
          <w:b/>
          <w:i/>
          <w:color w:val="000000"/>
        </w:rPr>
        <w:t xml:space="preserve"> </w:t>
      </w:r>
      <w:r>
        <w:rPr>
          <w:rFonts w:ascii="Arial" w:eastAsia="Arial" w:hAnsi="Arial" w:cs="Arial"/>
          <w:color w:val="000000"/>
        </w:rPr>
        <w:t>Exercícios domiciliares previstos no regime acadêmico especial não se aplicam às disciplinas experimentais ou de atuação prática.</w:t>
      </w:r>
    </w:p>
    <w:p w:rsidR="00C542D3" w:rsidRDefault="00C542D3" w:rsidP="007902A7">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7D461F">
        <w:rPr>
          <w:rFonts w:ascii="Arial" w:eastAsia="Arial" w:hAnsi="Arial" w:cs="Arial"/>
          <w:b/>
          <w:color w:val="000000"/>
        </w:rPr>
        <w:t>9</w:t>
      </w:r>
      <w:r w:rsidR="00A630E9">
        <w:rPr>
          <w:rFonts w:ascii="Arial" w:eastAsia="Arial" w:hAnsi="Arial" w:cs="Arial"/>
          <w:b/>
          <w:color w:val="000000"/>
        </w:rPr>
        <w:t>4</w:t>
      </w:r>
      <w:r>
        <w:rPr>
          <w:rFonts w:ascii="Arial" w:eastAsia="Arial" w:hAnsi="Arial" w:cs="Arial"/>
          <w:b/>
          <w:color w:val="000000"/>
        </w:rPr>
        <w:t xml:space="preserve"> </w:t>
      </w:r>
      <w:r>
        <w:rPr>
          <w:rFonts w:ascii="Arial" w:eastAsia="Arial" w:hAnsi="Arial" w:cs="Arial"/>
          <w:color w:val="000000"/>
        </w:rPr>
        <w:t xml:space="preserve">O </w:t>
      </w:r>
      <w:r>
        <w:rPr>
          <w:rFonts w:ascii="Arial" w:eastAsia="Arial" w:hAnsi="Arial" w:cs="Arial"/>
        </w:rPr>
        <w:t>estudante</w:t>
      </w:r>
      <w:r>
        <w:rPr>
          <w:rFonts w:ascii="Arial" w:eastAsia="Arial" w:hAnsi="Arial" w:cs="Arial"/>
          <w:color w:val="000000"/>
        </w:rPr>
        <w:t xml:space="preserve"> poderá solicitar à Coordenação, com a devida justificativa, o trancamento de matrícula.</w:t>
      </w:r>
    </w:p>
    <w:p w:rsidR="00C542D3" w:rsidRDefault="00C542D3" w:rsidP="007902A7">
      <w:pPr>
        <w:pBdr>
          <w:top w:val="nil"/>
          <w:left w:val="nil"/>
          <w:bottom w:val="nil"/>
          <w:right w:val="nil"/>
          <w:between w:val="nil"/>
        </w:pBdr>
        <w:spacing w:after="0" w:line="240" w:lineRule="auto"/>
        <w:jc w:val="both"/>
        <w:rPr>
          <w:rFonts w:ascii="Arial" w:eastAsia="Arial" w:hAnsi="Arial" w:cs="Arial"/>
          <w:b/>
          <w:i/>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§1º </w:t>
      </w:r>
      <w:r>
        <w:rPr>
          <w:rFonts w:ascii="Arial" w:eastAsia="Arial" w:hAnsi="Arial" w:cs="Arial"/>
          <w:color w:val="000000"/>
        </w:rPr>
        <w:t>Não há trancamento de matrícula para o primeiro período do curso, salvo em casos excepcionais, a serem analisados pela Coordenação</w:t>
      </w:r>
      <w:r w:rsidR="007C0FA6">
        <w:rPr>
          <w:rFonts w:ascii="Arial" w:eastAsia="Arial" w:hAnsi="Arial" w:cs="Arial"/>
          <w:color w:val="000000"/>
        </w:rPr>
        <w:t xml:space="preserve"> e homologado</w:t>
      </w:r>
      <w:r w:rsidR="00A6644C">
        <w:rPr>
          <w:rFonts w:ascii="Arial" w:eastAsia="Arial" w:hAnsi="Arial" w:cs="Arial"/>
          <w:color w:val="000000"/>
        </w:rPr>
        <w:t>s</w:t>
      </w:r>
      <w:r w:rsidR="007C0FA6">
        <w:rPr>
          <w:rFonts w:ascii="Arial" w:eastAsia="Arial" w:hAnsi="Arial" w:cs="Arial"/>
          <w:color w:val="000000"/>
        </w:rPr>
        <w:t xml:space="preserve"> pela Comissão Deliberativa do Programa</w:t>
      </w:r>
      <w:r>
        <w:rPr>
          <w:rFonts w:ascii="Arial" w:eastAsia="Arial" w:hAnsi="Arial" w:cs="Arial"/>
          <w:color w:val="000000"/>
        </w:rPr>
        <w:t xml:space="preserve">, que caracterizem, de modo inequívoco, o impedimento do </w:t>
      </w:r>
      <w:r>
        <w:rPr>
          <w:rFonts w:ascii="Arial" w:eastAsia="Arial" w:hAnsi="Arial" w:cs="Arial"/>
        </w:rPr>
        <w:t>estudante</w:t>
      </w:r>
      <w:r>
        <w:rPr>
          <w:rFonts w:ascii="Arial" w:eastAsia="Arial" w:hAnsi="Arial" w:cs="Arial"/>
          <w:color w:val="000000"/>
        </w:rPr>
        <w:t xml:space="preserve"> em participar das atividades acadêmicas.</w:t>
      </w:r>
    </w:p>
    <w:p w:rsidR="00C542D3" w:rsidRDefault="00C542D3" w:rsidP="007902A7">
      <w:pPr>
        <w:pBdr>
          <w:top w:val="nil"/>
          <w:left w:val="nil"/>
          <w:bottom w:val="nil"/>
          <w:right w:val="nil"/>
          <w:between w:val="nil"/>
        </w:pBdr>
        <w:spacing w:after="0" w:line="240" w:lineRule="auto"/>
        <w:jc w:val="both"/>
        <w:rPr>
          <w:rFonts w:ascii="Arial" w:eastAsia="Arial" w:hAnsi="Arial" w:cs="Arial"/>
          <w:b/>
          <w:i/>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§2º </w:t>
      </w:r>
      <w:r>
        <w:rPr>
          <w:rFonts w:ascii="Arial" w:eastAsia="Arial" w:hAnsi="Arial" w:cs="Arial"/>
          <w:color w:val="000000"/>
        </w:rPr>
        <w:t>O período total de trancamento não deve ultrapassar seis meses para o Mestrado e doze meses p</w:t>
      </w:r>
      <w:r>
        <w:rPr>
          <w:rFonts w:ascii="Arial" w:eastAsia="Arial" w:hAnsi="Arial" w:cs="Arial"/>
        </w:rPr>
        <w:t>ara o Doutorado</w:t>
      </w:r>
      <w:r>
        <w:rPr>
          <w:rFonts w:ascii="Arial" w:eastAsia="Arial" w:hAnsi="Arial" w:cs="Arial"/>
          <w:color w:val="000000"/>
        </w:rPr>
        <w:t>.</w:t>
      </w:r>
    </w:p>
    <w:p w:rsidR="00C542D3" w:rsidRDefault="00C542D3" w:rsidP="007902A7">
      <w:pPr>
        <w:pBdr>
          <w:top w:val="nil"/>
          <w:left w:val="nil"/>
          <w:bottom w:val="nil"/>
          <w:right w:val="nil"/>
          <w:between w:val="nil"/>
        </w:pBdr>
        <w:spacing w:after="0" w:line="240" w:lineRule="auto"/>
        <w:jc w:val="both"/>
        <w:rPr>
          <w:rFonts w:ascii="Arial" w:eastAsia="Arial" w:hAnsi="Arial" w:cs="Arial"/>
          <w:b/>
          <w:i/>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sidRPr="007C3A46">
        <w:rPr>
          <w:rFonts w:ascii="Arial" w:eastAsia="Arial" w:hAnsi="Arial" w:cs="Arial"/>
          <w:b/>
          <w:color w:val="000000" w:themeColor="text1"/>
        </w:rPr>
        <w:t>§3º</w:t>
      </w:r>
      <w:r w:rsidRPr="007C3A46">
        <w:rPr>
          <w:rFonts w:ascii="Arial" w:eastAsia="Arial" w:hAnsi="Arial" w:cs="Arial"/>
          <w:b/>
          <w:i/>
          <w:color w:val="000000" w:themeColor="text1"/>
        </w:rPr>
        <w:t xml:space="preserve"> </w:t>
      </w:r>
      <w:r w:rsidRPr="007C3A46">
        <w:rPr>
          <w:rFonts w:ascii="Arial" w:eastAsia="Arial" w:hAnsi="Arial" w:cs="Arial"/>
          <w:color w:val="000000" w:themeColor="text1"/>
        </w:rPr>
        <w:t>O trancamento de matrícula interrompe a co</w:t>
      </w:r>
      <w:r w:rsidR="007C0FA6">
        <w:rPr>
          <w:rFonts w:ascii="Arial" w:eastAsia="Arial" w:hAnsi="Arial" w:cs="Arial"/>
          <w:color w:val="000000" w:themeColor="text1"/>
        </w:rPr>
        <w:t xml:space="preserve">ntagem dos prazos referidos no </w:t>
      </w:r>
      <w:r w:rsidR="007C0FA6" w:rsidRPr="007C0FA6">
        <w:rPr>
          <w:rFonts w:ascii="Arial" w:eastAsia="Arial" w:hAnsi="Arial" w:cs="Arial"/>
          <w:color w:val="000000" w:themeColor="text1"/>
        </w:rPr>
        <w:t>A</w:t>
      </w:r>
      <w:r w:rsidR="007C0FA6">
        <w:rPr>
          <w:rFonts w:ascii="Arial" w:eastAsia="Arial" w:hAnsi="Arial" w:cs="Arial"/>
          <w:color w:val="000000" w:themeColor="text1"/>
        </w:rPr>
        <w:t xml:space="preserve">rt. </w:t>
      </w:r>
      <w:r w:rsidR="00A6644C">
        <w:rPr>
          <w:rFonts w:ascii="Arial" w:eastAsia="Arial" w:hAnsi="Arial" w:cs="Arial"/>
          <w:color w:val="000000" w:themeColor="text1"/>
        </w:rPr>
        <w:t>92</w:t>
      </w:r>
      <w:r>
        <w:rPr>
          <w:rFonts w:ascii="Arial" w:eastAsia="Arial" w:hAnsi="Arial" w:cs="Arial"/>
          <w:color w:val="000000"/>
        </w:rPr>
        <w:t xml:space="preserve"> deste Regulamento.</w:t>
      </w:r>
    </w:p>
    <w:p w:rsidR="00C542D3" w:rsidRDefault="00C542D3" w:rsidP="007902A7">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7C0FA6">
        <w:rPr>
          <w:rFonts w:ascii="Arial" w:eastAsia="Arial" w:hAnsi="Arial" w:cs="Arial"/>
          <w:b/>
          <w:color w:val="000000"/>
        </w:rPr>
        <w:t>9</w:t>
      </w:r>
      <w:r w:rsidR="00A630E9">
        <w:rPr>
          <w:rFonts w:ascii="Arial" w:eastAsia="Arial" w:hAnsi="Arial" w:cs="Arial"/>
          <w:b/>
          <w:color w:val="000000"/>
        </w:rPr>
        <w:t>5</w:t>
      </w:r>
      <w:r>
        <w:rPr>
          <w:rFonts w:ascii="Arial" w:eastAsia="Arial" w:hAnsi="Arial" w:cs="Arial"/>
          <w:b/>
          <w:color w:val="000000"/>
        </w:rPr>
        <w:t xml:space="preserve"> </w:t>
      </w:r>
      <w:r>
        <w:rPr>
          <w:rFonts w:ascii="Arial" w:eastAsia="Arial" w:hAnsi="Arial" w:cs="Arial"/>
          <w:color w:val="000000"/>
        </w:rPr>
        <w:t xml:space="preserve">Além do descumprimento dos prazos de conclusão dos cursos de Mestrado e Doutorado, previstos no </w:t>
      </w:r>
      <w:r w:rsidR="007C0FA6">
        <w:rPr>
          <w:rFonts w:ascii="Arial" w:eastAsia="Arial" w:hAnsi="Arial" w:cs="Arial"/>
          <w:color w:val="000000"/>
        </w:rPr>
        <w:t>A</w:t>
      </w:r>
      <w:r>
        <w:rPr>
          <w:rFonts w:ascii="Arial" w:eastAsia="Arial" w:hAnsi="Arial" w:cs="Arial"/>
          <w:color w:val="000000"/>
        </w:rPr>
        <w:t xml:space="preserve">rt. </w:t>
      </w:r>
      <w:r w:rsidR="00A630E9">
        <w:rPr>
          <w:rFonts w:ascii="Arial" w:eastAsia="Arial" w:hAnsi="Arial" w:cs="Arial"/>
          <w:color w:val="000000"/>
        </w:rPr>
        <w:t>92</w:t>
      </w:r>
      <w:r>
        <w:rPr>
          <w:rFonts w:ascii="Arial" w:eastAsia="Arial" w:hAnsi="Arial" w:cs="Arial"/>
          <w:color w:val="000000"/>
        </w:rPr>
        <w:t xml:space="preserve"> deste Regulamento, há outras condições que justificam o cancelamento automático da matrícula do </w:t>
      </w:r>
      <w:r>
        <w:rPr>
          <w:rFonts w:ascii="Arial" w:eastAsia="Arial" w:hAnsi="Arial" w:cs="Arial"/>
        </w:rPr>
        <w:t>estudante</w:t>
      </w:r>
      <w:r>
        <w:rPr>
          <w:rFonts w:ascii="Arial" w:eastAsia="Arial" w:hAnsi="Arial" w:cs="Arial"/>
          <w:color w:val="000000"/>
        </w:rPr>
        <w:t xml:space="preserve"> no curso.</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firstLine="720"/>
        <w:jc w:val="both"/>
        <w:rPr>
          <w:rFonts w:ascii="Arial" w:eastAsia="Arial" w:hAnsi="Arial" w:cs="Arial"/>
          <w:color w:val="000000"/>
        </w:rPr>
      </w:pPr>
      <w:r>
        <w:rPr>
          <w:rFonts w:ascii="Arial" w:eastAsia="Arial" w:hAnsi="Arial" w:cs="Arial"/>
          <w:b/>
          <w:color w:val="000000"/>
        </w:rPr>
        <w:t>Parágrafo único</w:t>
      </w:r>
      <w:r>
        <w:rPr>
          <w:rFonts w:ascii="Arial" w:eastAsia="Arial" w:hAnsi="Arial" w:cs="Arial"/>
          <w:color w:val="000000"/>
        </w:rPr>
        <w:t xml:space="preserve"> Terá sua matrícula no HCTE cancelada o </w:t>
      </w:r>
      <w:r>
        <w:rPr>
          <w:rFonts w:ascii="Arial" w:eastAsia="Arial" w:hAnsi="Arial" w:cs="Arial"/>
        </w:rPr>
        <w:t>estudante</w:t>
      </w:r>
      <w:r>
        <w:rPr>
          <w:rFonts w:ascii="Arial" w:eastAsia="Arial" w:hAnsi="Arial" w:cs="Arial"/>
          <w:color w:val="000000"/>
        </w:rPr>
        <w:t xml:space="preserve"> que:</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 -</w:t>
      </w:r>
      <w:r w:rsidR="007C0FA6">
        <w:rPr>
          <w:rFonts w:ascii="Arial" w:eastAsia="Arial" w:hAnsi="Arial" w:cs="Arial"/>
          <w:color w:val="000000"/>
        </w:rPr>
        <w:t xml:space="preserve"> tenha obtido conceito D (</w:t>
      </w:r>
      <w:r w:rsidR="007C0FA6" w:rsidRPr="00A6644C">
        <w:rPr>
          <w:rFonts w:ascii="Arial" w:eastAsia="Arial" w:hAnsi="Arial" w:cs="Arial"/>
          <w:color w:val="000000"/>
        </w:rPr>
        <w:t>vide A</w:t>
      </w:r>
      <w:r w:rsidRPr="00A6644C">
        <w:rPr>
          <w:rFonts w:ascii="Arial" w:eastAsia="Arial" w:hAnsi="Arial" w:cs="Arial"/>
          <w:color w:val="000000"/>
        </w:rPr>
        <w:t xml:space="preserve">rt. </w:t>
      </w:r>
      <w:r w:rsidR="00A6644C" w:rsidRPr="00A6644C">
        <w:rPr>
          <w:rFonts w:ascii="Arial" w:eastAsia="Arial" w:hAnsi="Arial" w:cs="Arial"/>
          <w:color w:val="000000"/>
        </w:rPr>
        <w:t>111</w:t>
      </w:r>
      <w:r>
        <w:rPr>
          <w:rFonts w:ascii="Arial" w:eastAsia="Arial" w:hAnsi="Arial" w:cs="Arial"/>
          <w:color w:val="000000"/>
        </w:rPr>
        <w:t xml:space="preserve">, </w:t>
      </w:r>
      <w:r w:rsidR="00A6644C" w:rsidRPr="00A6644C">
        <w:rPr>
          <w:rFonts w:ascii="Arial" w:eastAsia="Arial" w:hAnsi="Arial" w:cs="Arial"/>
          <w:color w:val="000000"/>
        </w:rPr>
        <w:t>§3º</w:t>
      </w:r>
      <w:r>
        <w:rPr>
          <w:rFonts w:ascii="Arial" w:eastAsia="Arial" w:hAnsi="Arial" w:cs="Arial"/>
          <w:color w:val="000000"/>
        </w:rPr>
        <w:t>, deste Regulamento) em mais de uma disciplina no mesmo período;</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II - </w:t>
      </w:r>
      <w:r>
        <w:rPr>
          <w:rFonts w:ascii="Arial" w:eastAsia="Arial" w:hAnsi="Arial" w:cs="Arial"/>
          <w:color w:val="000000"/>
        </w:rPr>
        <w:t>não tenha se inscrito em disciplina durante um período letivo, salvo nos casos de trancamento de matrícula ou em outros previstos neste Regulamento;</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strike/>
          <w:color w:val="000000"/>
        </w:rPr>
      </w:pPr>
      <w:r>
        <w:rPr>
          <w:rFonts w:ascii="Arial" w:eastAsia="Arial" w:hAnsi="Arial" w:cs="Arial"/>
          <w:b/>
          <w:color w:val="000000"/>
        </w:rPr>
        <w:t xml:space="preserve">III - </w:t>
      </w:r>
      <w:r>
        <w:rPr>
          <w:rFonts w:ascii="Arial" w:eastAsia="Arial" w:hAnsi="Arial" w:cs="Arial"/>
          <w:color w:val="000000"/>
        </w:rPr>
        <w:t xml:space="preserve">tiver obtido coeficiente de rendimento escolar acumulado, referido pela sigla CRA, inferior a dois, por ocasião da realização dos exames de Qualificação dos cursos de Mestrado e Doutorado; </w:t>
      </w:r>
    </w:p>
    <w:p w:rsidR="00C542D3" w:rsidRDefault="00C542D3" w:rsidP="007902A7">
      <w:pPr>
        <w:pBdr>
          <w:top w:val="nil"/>
          <w:left w:val="nil"/>
          <w:bottom w:val="nil"/>
          <w:right w:val="nil"/>
          <w:between w:val="nil"/>
        </w:pBdr>
        <w:spacing w:after="0" w:line="240" w:lineRule="auto"/>
        <w:ind w:left="1440"/>
        <w:jc w:val="both"/>
        <w:rPr>
          <w:rFonts w:ascii="Arial" w:eastAsia="Arial" w:hAnsi="Arial" w:cs="Arial"/>
          <w:strike/>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IV -</w:t>
      </w:r>
      <w:r>
        <w:rPr>
          <w:rFonts w:ascii="Arial" w:eastAsia="Arial" w:hAnsi="Arial" w:cs="Arial"/>
          <w:color w:val="000000"/>
        </w:rPr>
        <w:t xml:space="preserve"> estiver em falta com os relatórios de formação e produção, solicitados semestralmente aos </w:t>
      </w:r>
      <w:r>
        <w:rPr>
          <w:rFonts w:ascii="Arial" w:eastAsia="Arial" w:hAnsi="Arial" w:cs="Arial"/>
        </w:rPr>
        <w:t>estudante</w:t>
      </w:r>
      <w:r>
        <w:rPr>
          <w:rFonts w:ascii="Arial" w:eastAsia="Arial" w:hAnsi="Arial" w:cs="Arial"/>
          <w:color w:val="000000"/>
        </w:rPr>
        <w:t>s bolsistas, e anualmente aos não bolsistas, pela Secretaria Acadêmica.</w:t>
      </w:r>
    </w:p>
    <w:p w:rsidR="00C542D3" w:rsidRDefault="00C542D3" w:rsidP="007902A7">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F910C7">
        <w:rPr>
          <w:rFonts w:ascii="Arial" w:eastAsia="Arial" w:hAnsi="Arial" w:cs="Arial"/>
          <w:b/>
          <w:color w:val="000000"/>
        </w:rPr>
        <w:t>9</w:t>
      </w:r>
      <w:r w:rsidR="00A630E9">
        <w:rPr>
          <w:rFonts w:ascii="Arial" w:eastAsia="Arial" w:hAnsi="Arial" w:cs="Arial"/>
          <w:b/>
          <w:color w:val="000000"/>
        </w:rPr>
        <w:t>6</w:t>
      </w:r>
      <w:r>
        <w:rPr>
          <w:rFonts w:ascii="Arial" w:eastAsia="Arial" w:hAnsi="Arial" w:cs="Arial"/>
          <w:b/>
          <w:color w:val="000000"/>
        </w:rPr>
        <w:t xml:space="preserve"> </w:t>
      </w:r>
      <w:r>
        <w:rPr>
          <w:rFonts w:ascii="Arial" w:eastAsia="Arial" w:hAnsi="Arial" w:cs="Arial"/>
          <w:color w:val="000000"/>
        </w:rPr>
        <w:t xml:space="preserve">O </w:t>
      </w:r>
      <w:r>
        <w:rPr>
          <w:rFonts w:ascii="Arial" w:eastAsia="Arial" w:hAnsi="Arial" w:cs="Arial"/>
        </w:rPr>
        <w:t>estudante</w:t>
      </w:r>
      <w:r>
        <w:rPr>
          <w:rFonts w:ascii="Arial" w:eastAsia="Arial" w:hAnsi="Arial" w:cs="Arial"/>
          <w:color w:val="000000"/>
        </w:rPr>
        <w:t xml:space="preserve"> que tem sua matrícula cancelada poderá pleitear sua readmissão</w:t>
      </w:r>
      <w:r w:rsidR="00CD2404">
        <w:rPr>
          <w:rFonts w:ascii="Arial" w:eastAsia="Arial" w:hAnsi="Arial" w:cs="Arial"/>
          <w:color w:val="000000"/>
        </w:rPr>
        <w:t xml:space="preserve"> de forma conjugada com sua participação em novo processo seletivo.</w:t>
      </w:r>
    </w:p>
    <w:p w:rsidR="00C542D3" w:rsidRDefault="00C542D3" w:rsidP="007902A7">
      <w:pPr>
        <w:pBdr>
          <w:top w:val="nil"/>
          <w:left w:val="nil"/>
          <w:bottom w:val="nil"/>
          <w:right w:val="nil"/>
          <w:between w:val="nil"/>
        </w:pBdr>
        <w:spacing w:after="0" w:line="240" w:lineRule="auto"/>
        <w:jc w:val="both"/>
        <w:rPr>
          <w:rFonts w:ascii="Arial" w:eastAsia="Arial" w:hAnsi="Arial" w:cs="Arial"/>
          <w:b/>
          <w:i/>
          <w:color w:val="000000"/>
        </w:rPr>
      </w:pPr>
    </w:p>
    <w:p w:rsidR="008E5415"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w:t>
      </w:r>
      <w:r w:rsidR="008E5415">
        <w:rPr>
          <w:rFonts w:ascii="Arial" w:eastAsia="Arial" w:hAnsi="Arial" w:cs="Arial"/>
          <w:b/>
          <w:color w:val="000000"/>
        </w:rPr>
        <w:t>1</w:t>
      </w:r>
      <w:r>
        <w:rPr>
          <w:rFonts w:ascii="Arial" w:eastAsia="Arial" w:hAnsi="Arial" w:cs="Arial"/>
          <w:b/>
          <w:color w:val="000000"/>
        </w:rPr>
        <w:t xml:space="preserve">º </w:t>
      </w:r>
      <w:r w:rsidR="00CD2404" w:rsidRPr="008E5415">
        <w:rPr>
          <w:rFonts w:ascii="Arial" w:eastAsia="Arial" w:hAnsi="Arial" w:cs="Arial"/>
          <w:color w:val="000000"/>
        </w:rPr>
        <w:t>Seu pleito por readmissão estar</w:t>
      </w:r>
      <w:r w:rsidR="008E5415">
        <w:rPr>
          <w:rFonts w:ascii="Arial" w:eastAsia="Arial" w:hAnsi="Arial" w:cs="Arial"/>
          <w:color w:val="000000"/>
        </w:rPr>
        <w:t xml:space="preserve">á circunstanciado a um projeto científico e </w:t>
      </w:r>
      <w:r w:rsidR="00CD2404" w:rsidRPr="008E5415">
        <w:rPr>
          <w:rFonts w:ascii="Arial" w:eastAsia="Arial" w:hAnsi="Arial" w:cs="Arial"/>
          <w:color w:val="000000"/>
        </w:rPr>
        <w:t>cronograma de dese</w:t>
      </w:r>
      <w:r w:rsidR="008E5415" w:rsidRPr="008E5415">
        <w:rPr>
          <w:rFonts w:ascii="Arial" w:eastAsia="Arial" w:hAnsi="Arial" w:cs="Arial"/>
          <w:color w:val="000000"/>
        </w:rPr>
        <w:t xml:space="preserve">nvolvimento </w:t>
      </w:r>
      <w:r w:rsidR="008E5415">
        <w:rPr>
          <w:rFonts w:ascii="Arial" w:eastAsia="Arial" w:hAnsi="Arial" w:cs="Arial"/>
          <w:color w:val="000000"/>
        </w:rPr>
        <w:t xml:space="preserve">continuado </w:t>
      </w:r>
      <w:r w:rsidR="008E5415" w:rsidRPr="008E5415">
        <w:rPr>
          <w:rFonts w:ascii="Arial" w:eastAsia="Arial" w:hAnsi="Arial" w:cs="Arial"/>
          <w:color w:val="000000"/>
        </w:rPr>
        <w:t>de sua pesquisa de D</w:t>
      </w:r>
      <w:r w:rsidR="00CD2404" w:rsidRPr="008E5415">
        <w:rPr>
          <w:rFonts w:ascii="Arial" w:eastAsia="Arial" w:hAnsi="Arial" w:cs="Arial"/>
          <w:color w:val="000000"/>
        </w:rPr>
        <w:t>issertação ou Tese</w:t>
      </w:r>
      <w:r w:rsidR="008E5415">
        <w:rPr>
          <w:rFonts w:ascii="Arial" w:eastAsia="Arial" w:hAnsi="Arial" w:cs="Arial"/>
          <w:color w:val="000000"/>
        </w:rPr>
        <w:t xml:space="preserve">, enviado à Coordenação do Programa que </w:t>
      </w:r>
      <w:r w:rsidR="006B61E3">
        <w:rPr>
          <w:rFonts w:ascii="Arial" w:eastAsia="Arial" w:hAnsi="Arial" w:cs="Arial"/>
          <w:color w:val="000000"/>
        </w:rPr>
        <w:t>o submeterá à análise conjunta pel</w:t>
      </w:r>
      <w:r w:rsidR="008E5415">
        <w:rPr>
          <w:rFonts w:ascii="Arial" w:eastAsia="Arial" w:hAnsi="Arial" w:cs="Arial"/>
          <w:color w:val="000000"/>
        </w:rPr>
        <w:t xml:space="preserve">o </w:t>
      </w:r>
      <w:r w:rsidR="008E5415" w:rsidRPr="008E5415">
        <w:rPr>
          <w:rFonts w:ascii="Arial" w:eastAsia="Arial" w:hAnsi="Arial" w:cs="Arial"/>
          <w:color w:val="000000"/>
        </w:rPr>
        <w:t>Colegiado e homologado pela Comissão Deliberativa do Programa</w:t>
      </w:r>
      <w:r w:rsidR="008E5415">
        <w:rPr>
          <w:rFonts w:ascii="Arial" w:eastAsia="Arial" w:hAnsi="Arial" w:cs="Arial"/>
          <w:color w:val="000000"/>
        </w:rPr>
        <w:t>.</w:t>
      </w:r>
    </w:p>
    <w:p w:rsidR="008E5415" w:rsidRDefault="008E5415" w:rsidP="007902A7">
      <w:pPr>
        <w:pBdr>
          <w:top w:val="nil"/>
          <w:left w:val="nil"/>
          <w:bottom w:val="nil"/>
          <w:right w:val="nil"/>
          <w:between w:val="nil"/>
        </w:pBdr>
        <w:spacing w:after="0" w:line="240" w:lineRule="auto"/>
        <w:ind w:left="720"/>
        <w:jc w:val="both"/>
        <w:rPr>
          <w:rFonts w:ascii="Arial" w:eastAsia="Arial" w:hAnsi="Arial" w:cs="Arial"/>
          <w:color w:val="000000"/>
        </w:rPr>
      </w:pPr>
    </w:p>
    <w:p w:rsidR="008E5415" w:rsidRDefault="008E5415"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§2º </w:t>
      </w:r>
      <w:r>
        <w:rPr>
          <w:rFonts w:ascii="Arial" w:eastAsia="Arial" w:hAnsi="Arial" w:cs="Arial"/>
          <w:color w:val="000000"/>
        </w:rPr>
        <w:t>Homologada</w:t>
      </w:r>
      <w:r w:rsidRPr="008E5415">
        <w:rPr>
          <w:rFonts w:ascii="Arial" w:eastAsia="Arial" w:hAnsi="Arial" w:cs="Arial"/>
          <w:color w:val="000000"/>
        </w:rPr>
        <w:t xml:space="preserve"> sua candidatura à readmissão pela Comissão Deliberativa, o estudante deverá inscrever-se em novo</w:t>
      </w:r>
      <w:r>
        <w:rPr>
          <w:rFonts w:ascii="Arial" w:eastAsia="Arial" w:hAnsi="Arial" w:cs="Arial"/>
          <w:b/>
          <w:color w:val="000000"/>
        </w:rPr>
        <w:t xml:space="preserve"> </w:t>
      </w:r>
      <w:r w:rsidRPr="008E5415">
        <w:rPr>
          <w:rFonts w:ascii="Arial" w:eastAsia="Arial" w:hAnsi="Arial" w:cs="Arial"/>
          <w:color w:val="000000"/>
        </w:rPr>
        <w:t>processo seletivo</w:t>
      </w:r>
      <w:r>
        <w:rPr>
          <w:rFonts w:ascii="Arial" w:eastAsia="Arial" w:hAnsi="Arial" w:cs="Arial"/>
          <w:color w:val="000000"/>
        </w:rPr>
        <w:t xml:space="preserve"> do HCTE, sendo compulsório o cumprimento e sua classificação em todas as etapas previstas para a seleção</w:t>
      </w:r>
      <w:r w:rsidRPr="008E5415">
        <w:rPr>
          <w:rFonts w:ascii="Arial" w:eastAsia="Arial" w:hAnsi="Arial" w:cs="Arial"/>
          <w:color w:val="000000"/>
        </w:rPr>
        <w:t>.</w:t>
      </w:r>
    </w:p>
    <w:p w:rsidR="008E5415" w:rsidRDefault="008E5415" w:rsidP="007902A7">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8E5415"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§3º </w:t>
      </w:r>
      <w:r>
        <w:rPr>
          <w:rFonts w:ascii="Arial" w:eastAsia="Arial" w:hAnsi="Arial" w:cs="Arial"/>
          <w:color w:val="000000"/>
        </w:rPr>
        <w:t>Em caso de readmissão, o</w:t>
      </w:r>
      <w:r w:rsidR="007935AD">
        <w:rPr>
          <w:rFonts w:ascii="Arial" w:eastAsia="Arial" w:hAnsi="Arial" w:cs="Arial"/>
          <w:color w:val="000000"/>
        </w:rPr>
        <w:t xml:space="preserve"> </w:t>
      </w:r>
      <w:r w:rsidR="007935AD">
        <w:rPr>
          <w:rFonts w:ascii="Arial" w:eastAsia="Arial" w:hAnsi="Arial" w:cs="Arial"/>
        </w:rPr>
        <w:t>estudante</w:t>
      </w:r>
      <w:r w:rsidR="007935AD">
        <w:rPr>
          <w:rFonts w:ascii="Arial" w:eastAsia="Arial" w:hAnsi="Arial" w:cs="Arial"/>
          <w:color w:val="000000"/>
        </w:rPr>
        <w:t xml:space="preserve"> será regido pelo Regulamento e normas vigentes à época da readmissão.</w:t>
      </w:r>
    </w:p>
    <w:p w:rsidR="00C542D3" w:rsidRDefault="00C542D3" w:rsidP="007902A7">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8E5415"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§4º </w:t>
      </w:r>
      <w:r w:rsidR="007935AD">
        <w:rPr>
          <w:rFonts w:ascii="Arial" w:eastAsia="Arial" w:hAnsi="Arial" w:cs="Arial"/>
          <w:color w:val="000000"/>
        </w:rPr>
        <w:t xml:space="preserve">As disciplinas cursadas anteriormente </w:t>
      </w:r>
      <w:r w:rsidR="007A126C">
        <w:rPr>
          <w:rFonts w:ascii="Arial" w:eastAsia="Arial" w:hAnsi="Arial" w:cs="Arial"/>
          <w:color w:val="000000"/>
        </w:rPr>
        <w:t xml:space="preserve">no Programa </w:t>
      </w:r>
      <w:r w:rsidR="007935AD">
        <w:rPr>
          <w:rFonts w:ascii="Arial" w:eastAsia="Arial" w:hAnsi="Arial" w:cs="Arial"/>
          <w:color w:val="000000"/>
        </w:rPr>
        <w:t>podem ser aproveitadas desde que:</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8E5415"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rPr>
        <w:t xml:space="preserve">I - </w:t>
      </w:r>
      <w:r w:rsidR="007935AD">
        <w:rPr>
          <w:rFonts w:ascii="Arial" w:eastAsia="Arial" w:hAnsi="Arial" w:cs="Arial"/>
          <w:color w:val="000000"/>
        </w:rPr>
        <w:t xml:space="preserve">o conceito do </w:t>
      </w:r>
      <w:r w:rsidR="007935AD">
        <w:rPr>
          <w:rFonts w:ascii="Arial" w:eastAsia="Arial" w:hAnsi="Arial" w:cs="Arial"/>
        </w:rPr>
        <w:t>estudante</w:t>
      </w:r>
      <w:r w:rsidR="007935AD">
        <w:rPr>
          <w:rFonts w:ascii="Arial" w:eastAsia="Arial" w:hAnsi="Arial" w:cs="Arial"/>
          <w:color w:val="000000"/>
        </w:rPr>
        <w:t xml:space="preserve"> tenha sido A ou B </w:t>
      </w:r>
      <w:r w:rsidR="007935AD" w:rsidRPr="00B5362B">
        <w:rPr>
          <w:rFonts w:ascii="Arial" w:eastAsia="Arial" w:hAnsi="Arial" w:cs="Arial"/>
          <w:color w:val="000000"/>
        </w:rPr>
        <w:t xml:space="preserve">(vide </w:t>
      </w:r>
      <w:r>
        <w:rPr>
          <w:rFonts w:ascii="Arial" w:eastAsia="Arial" w:hAnsi="Arial" w:cs="Arial"/>
          <w:color w:val="000000"/>
        </w:rPr>
        <w:t>A</w:t>
      </w:r>
      <w:r w:rsidR="0010779F" w:rsidRPr="00B5362B">
        <w:rPr>
          <w:rFonts w:ascii="Arial" w:eastAsia="Arial" w:hAnsi="Arial" w:cs="Arial"/>
          <w:color w:val="000000"/>
        </w:rPr>
        <w:t xml:space="preserve">rt. </w:t>
      </w:r>
      <w:r w:rsidR="00A6644C">
        <w:rPr>
          <w:rFonts w:ascii="Arial" w:eastAsia="Arial" w:hAnsi="Arial" w:cs="Arial"/>
          <w:color w:val="000000"/>
        </w:rPr>
        <w:t>111</w:t>
      </w:r>
      <w:r w:rsidR="007935AD" w:rsidRPr="00D7776F">
        <w:rPr>
          <w:rFonts w:ascii="Arial" w:eastAsia="Arial" w:hAnsi="Arial" w:cs="Arial"/>
          <w:color w:val="000000" w:themeColor="text1"/>
        </w:rPr>
        <w:t xml:space="preserve">, </w:t>
      </w:r>
      <w:r w:rsidR="007935AD" w:rsidRPr="00B5362B">
        <w:rPr>
          <w:rFonts w:ascii="Arial" w:eastAsia="Arial" w:hAnsi="Arial" w:cs="Arial"/>
          <w:color w:val="000000"/>
        </w:rPr>
        <w:t>deste</w:t>
      </w:r>
      <w:r w:rsidR="007935AD">
        <w:rPr>
          <w:rFonts w:ascii="Arial" w:eastAsia="Arial" w:hAnsi="Arial" w:cs="Arial"/>
          <w:color w:val="000000"/>
        </w:rPr>
        <w:t xml:space="preserve"> Regulamento); </w:t>
      </w:r>
    </w:p>
    <w:p w:rsidR="00C542D3" w:rsidRDefault="00C542D3" w:rsidP="007902A7">
      <w:pPr>
        <w:pBdr>
          <w:top w:val="nil"/>
          <w:left w:val="nil"/>
          <w:bottom w:val="nil"/>
          <w:right w:val="nil"/>
          <w:between w:val="nil"/>
        </w:pBdr>
        <w:spacing w:after="0" w:line="240" w:lineRule="auto"/>
        <w:ind w:left="720" w:firstLine="720"/>
        <w:jc w:val="both"/>
        <w:rPr>
          <w:rFonts w:ascii="Arial" w:eastAsia="Arial" w:hAnsi="Arial" w:cs="Arial"/>
          <w:color w:val="000000"/>
        </w:rPr>
      </w:pPr>
    </w:p>
    <w:p w:rsidR="00C542D3" w:rsidRDefault="008E5415" w:rsidP="007902A7">
      <w:pPr>
        <w:pBdr>
          <w:top w:val="nil"/>
          <w:left w:val="nil"/>
          <w:bottom w:val="nil"/>
          <w:right w:val="nil"/>
          <w:between w:val="nil"/>
        </w:pBdr>
        <w:spacing w:after="0" w:line="240" w:lineRule="auto"/>
        <w:ind w:left="720" w:firstLine="720"/>
        <w:jc w:val="both"/>
        <w:rPr>
          <w:rFonts w:ascii="Arial" w:eastAsia="Arial" w:hAnsi="Arial" w:cs="Arial"/>
          <w:color w:val="000000"/>
        </w:rPr>
      </w:pPr>
      <w:r>
        <w:rPr>
          <w:rFonts w:ascii="Arial" w:eastAsia="Arial" w:hAnsi="Arial" w:cs="Arial"/>
          <w:b/>
        </w:rPr>
        <w:t xml:space="preserve">II - </w:t>
      </w:r>
      <w:r w:rsidR="007935AD">
        <w:rPr>
          <w:rFonts w:ascii="Arial" w:eastAsia="Arial" w:hAnsi="Arial" w:cs="Arial"/>
          <w:color w:val="000000"/>
        </w:rPr>
        <w:t>tenham decorrido a</w:t>
      </w:r>
      <w:r w:rsidR="007A126C">
        <w:rPr>
          <w:rFonts w:ascii="Arial" w:eastAsia="Arial" w:hAnsi="Arial" w:cs="Arial"/>
          <w:color w:val="000000"/>
        </w:rPr>
        <w:t>té quatro anos de sua conclusão.</w:t>
      </w:r>
    </w:p>
    <w:p w:rsidR="00C542D3" w:rsidRDefault="00C542D3" w:rsidP="007902A7">
      <w:pPr>
        <w:pBdr>
          <w:top w:val="nil"/>
          <w:left w:val="nil"/>
          <w:bottom w:val="nil"/>
          <w:right w:val="nil"/>
          <w:between w:val="nil"/>
        </w:pBdr>
        <w:spacing w:after="0" w:line="240" w:lineRule="auto"/>
        <w:ind w:left="720"/>
        <w:jc w:val="both"/>
        <w:rPr>
          <w:rFonts w:ascii="Arial" w:eastAsia="Arial" w:hAnsi="Arial" w:cs="Arial"/>
          <w:color w:val="000000"/>
        </w:rPr>
      </w:pPr>
    </w:p>
    <w:p w:rsidR="00C542D3" w:rsidRPr="006B61E3" w:rsidRDefault="006B61E3" w:rsidP="007902A7">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Art. 9</w:t>
      </w:r>
      <w:r w:rsidR="00A630E9">
        <w:rPr>
          <w:rFonts w:ascii="Arial" w:eastAsia="Arial" w:hAnsi="Arial" w:cs="Arial"/>
          <w:b/>
        </w:rPr>
        <w:t>7</w:t>
      </w:r>
      <w:r w:rsidR="007935AD" w:rsidRPr="006B61E3">
        <w:rPr>
          <w:rFonts w:ascii="Arial" w:eastAsia="Arial" w:hAnsi="Arial" w:cs="Arial"/>
          <w:b/>
        </w:rPr>
        <w:t xml:space="preserve"> </w:t>
      </w:r>
      <w:r w:rsidR="007935AD" w:rsidRPr="006B61E3">
        <w:rPr>
          <w:rFonts w:ascii="Arial" w:eastAsia="Arial" w:hAnsi="Arial" w:cs="Arial"/>
        </w:rPr>
        <w:t xml:space="preserve">O estudante recém matriculado no curso tem seus </w:t>
      </w:r>
      <w:r w:rsidRPr="006B61E3">
        <w:rPr>
          <w:rFonts w:ascii="Arial" w:eastAsia="Arial" w:hAnsi="Arial" w:cs="Arial"/>
        </w:rPr>
        <w:t xml:space="preserve">passos iniciais no Programa </w:t>
      </w:r>
      <w:r w:rsidR="007935AD" w:rsidRPr="006B61E3">
        <w:rPr>
          <w:rFonts w:ascii="Arial" w:eastAsia="Arial" w:hAnsi="Arial" w:cs="Arial"/>
        </w:rPr>
        <w:t>a</w:t>
      </w:r>
      <w:r w:rsidRPr="006B61E3">
        <w:rPr>
          <w:rFonts w:ascii="Arial" w:eastAsia="Arial" w:hAnsi="Arial" w:cs="Arial"/>
        </w:rPr>
        <w:t xml:space="preserve">ssessorados </w:t>
      </w:r>
      <w:r w:rsidRPr="0041762C">
        <w:rPr>
          <w:rFonts w:ascii="Arial" w:eastAsia="Arial" w:hAnsi="Arial" w:cs="Arial"/>
        </w:rPr>
        <w:t>pela comissão de acompanhamento de estudantes</w:t>
      </w:r>
      <w:r>
        <w:rPr>
          <w:rFonts w:ascii="Arial" w:eastAsia="Arial" w:hAnsi="Arial" w:cs="Arial"/>
        </w:rPr>
        <w:t xml:space="preserve">, composta por docentes e por discente </w:t>
      </w:r>
      <w:r w:rsidRPr="006B61E3">
        <w:rPr>
          <w:rFonts w:ascii="Arial" w:eastAsia="Arial" w:hAnsi="Arial" w:cs="Arial"/>
        </w:rPr>
        <w:t>do Programa</w:t>
      </w:r>
      <w:r w:rsidR="007935AD" w:rsidRPr="006B61E3">
        <w:rPr>
          <w:rFonts w:ascii="Arial" w:eastAsia="Arial" w:hAnsi="Arial" w:cs="Arial"/>
        </w:rPr>
        <w:t xml:space="preserve">. </w:t>
      </w:r>
    </w:p>
    <w:p w:rsidR="00C542D3" w:rsidRDefault="00C542D3">
      <w:pPr>
        <w:pBdr>
          <w:top w:val="nil"/>
          <w:left w:val="nil"/>
          <w:bottom w:val="nil"/>
          <w:right w:val="nil"/>
          <w:between w:val="nil"/>
        </w:pBdr>
        <w:spacing w:after="0" w:line="240" w:lineRule="auto"/>
        <w:rPr>
          <w:rFonts w:ascii="Arial" w:eastAsia="Arial" w:hAnsi="Arial" w:cs="Arial"/>
          <w:color w:val="000000"/>
        </w:rPr>
      </w:pPr>
    </w:p>
    <w:p w:rsidR="00C542D3" w:rsidRDefault="00C542D3">
      <w:pPr>
        <w:pBdr>
          <w:top w:val="nil"/>
          <w:left w:val="nil"/>
          <w:bottom w:val="nil"/>
          <w:right w:val="nil"/>
          <w:between w:val="nil"/>
        </w:pBdr>
        <w:spacing w:after="0" w:line="240" w:lineRule="auto"/>
        <w:rPr>
          <w:rFonts w:ascii="Arial" w:eastAsia="Arial" w:hAnsi="Arial" w:cs="Arial"/>
          <w:color w:val="000000"/>
        </w:rPr>
      </w:pPr>
    </w:p>
    <w:p w:rsidR="00C542D3" w:rsidRDefault="006E1D4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Capítulo 3</w:t>
      </w:r>
      <w:r w:rsidR="007935AD">
        <w:rPr>
          <w:rFonts w:ascii="Arial" w:eastAsia="Arial" w:hAnsi="Arial" w:cs="Arial"/>
          <w:b/>
          <w:color w:val="000000"/>
        </w:rPr>
        <w:t xml:space="preserve"> </w:t>
      </w:r>
    </w:p>
    <w:p w:rsidR="00C542D3" w:rsidRDefault="00C542D3">
      <w:pPr>
        <w:pBdr>
          <w:top w:val="nil"/>
          <w:left w:val="nil"/>
          <w:bottom w:val="nil"/>
          <w:right w:val="nil"/>
          <w:between w:val="nil"/>
        </w:pBdr>
        <w:spacing w:after="0" w:line="240" w:lineRule="auto"/>
        <w:jc w:val="center"/>
        <w:rPr>
          <w:rFonts w:ascii="Arial" w:eastAsia="Arial" w:hAnsi="Arial" w:cs="Arial"/>
          <w:b/>
          <w:color w:val="000000"/>
        </w:rPr>
      </w:pPr>
    </w:p>
    <w:p w:rsidR="00C542D3" w:rsidRDefault="007935AD">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DA ORIENTAÇÃO, DA ESTRUTURA CURRICULAR E DAS DISCIPLINAS </w:t>
      </w:r>
    </w:p>
    <w:p w:rsidR="00C542D3" w:rsidRDefault="00C542D3">
      <w:pPr>
        <w:pBdr>
          <w:top w:val="nil"/>
          <w:left w:val="nil"/>
          <w:bottom w:val="nil"/>
          <w:right w:val="nil"/>
          <w:between w:val="nil"/>
        </w:pBdr>
        <w:spacing w:after="0" w:line="240" w:lineRule="auto"/>
        <w:jc w:val="center"/>
        <w:rPr>
          <w:rFonts w:ascii="Arial" w:eastAsia="Arial" w:hAnsi="Arial" w:cs="Arial"/>
          <w:b/>
          <w:color w:val="000000"/>
        </w:rPr>
      </w:pPr>
    </w:p>
    <w:p w:rsidR="00C01034" w:rsidRDefault="00C01034" w:rsidP="00C01034">
      <w:pPr>
        <w:pBdr>
          <w:top w:val="nil"/>
          <w:left w:val="nil"/>
          <w:bottom w:val="nil"/>
          <w:right w:val="nil"/>
          <w:between w:val="nil"/>
        </w:pBdr>
        <w:spacing w:after="0" w:line="240" w:lineRule="auto"/>
        <w:jc w:val="both"/>
        <w:rPr>
          <w:rFonts w:ascii="Arial" w:eastAsia="Arial" w:hAnsi="Arial" w:cs="Arial"/>
          <w:color w:val="000000"/>
        </w:rPr>
      </w:pPr>
    </w:p>
    <w:p w:rsidR="000A7964" w:rsidRDefault="007935AD" w:rsidP="00E9377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57653A">
        <w:rPr>
          <w:rFonts w:ascii="Arial" w:eastAsia="Arial" w:hAnsi="Arial" w:cs="Arial"/>
          <w:b/>
          <w:color w:val="000000"/>
        </w:rPr>
        <w:t>9</w:t>
      </w:r>
      <w:r w:rsidR="00A630E9">
        <w:rPr>
          <w:rFonts w:ascii="Arial" w:eastAsia="Arial" w:hAnsi="Arial" w:cs="Arial"/>
          <w:b/>
          <w:color w:val="000000"/>
        </w:rPr>
        <w:t>8</w:t>
      </w:r>
      <w:r>
        <w:rPr>
          <w:rFonts w:ascii="Arial" w:eastAsia="Arial" w:hAnsi="Arial" w:cs="Arial"/>
          <w:b/>
          <w:color w:val="000000"/>
        </w:rPr>
        <w:t xml:space="preserve"> </w:t>
      </w:r>
      <w:r w:rsidR="0057653A">
        <w:rPr>
          <w:rFonts w:ascii="Arial" w:eastAsia="Arial" w:hAnsi="Arial" w:cs="Arial"/>
          <w:color w:val="000000"/>
        </w:rPr>
        <w:t>O orientador da</w:t>
      </w:r>
      <w:r>
        <w:rPr>
          <w:rFonts w:ascii="Arial" w:eastAsia="Arial" w:hAnsi="Arial" w:cs="Arial"/>
          <w:color w:val="000000"/>
        </w:rPr>
        <w:t xml:space="preserve"> Dissertação ou Tese deve ser me</w:t>
      </w:r>
      <w:r w:rsidRPr="00A630E9">
        <w:rPr>
          <w:rFonts w:ascii="Arial" w:eastAsia="Arial" w:hAnsi="Arial" w:cs="Arial"/>
          <w:color w:val="000000"/>
        </w:rPr>
        <w:t>mbr</w:t>
      </w:r>
      <w:r w:rsidR="000A7964" w:rsidRPr="00A630E9">
        <w:rPr>
          <w:rFonts w:ascii="Arial" w:eastAsia="Arial" w:hAnsi="Arial" w:cs="Arial"/>
          <w:color w:val="000000"/>
        </w:rPr>
        <w:t xml:space="preserve">o do </w:t>
      </w:r>
      <w:r w:rsidR="00A630E9" w:rsidRPr="00A630E9">
        <w:rPr>
          <w:rFonts w:ascii="Arial" w:eastAsia="Arial" w:hAnsi="Arial" w:cs="Arial"/>
          <w:color w:val="000000"/>
        </w:rPr>
        <w:t>Corpo Docente</w:t>
      </w:r>
      <w:r w:rsidR="000A7964" w:rsidRPr="00A630E9">
        <w:rPr>
          <w:rFonts w:ascii="Arial" w:eastAsia="Arial" w:hAnsi="Arial" w:cs="Arial"/>
          <w:color w:val="000000"/>
        </w:rPr>
        <w:t xml:space="preserve"> do Programa e pertencer ao quadro de ativos ou de aposentados da UFRJ, em conformidade com o previsto n</w:t>
      </w:r>
      <w:r w:rsidR="00A630E9" w:rsidRPr="00A630E9">
        <w:rPr>
          <w:rFonts w:ascii="Arial" w:eastAsia="Arial" w:hAnsi="Arial" w:cs="Arial"/>
          <w:color w:val="000000"/>
        </w:rPr>
        <w:t>a Resolução CEPG no. 1, de 1</w:t>
      </w:r>
      <w:r w:rsidR="00A630E9" w:rsidRPr="00A630E9">
        <w:rPr>
          <w:rFonts w:ascii="Arial" w:eastAsia="Arial" w:hAnsi="Arial" w:cs="Arial"/>
          <w:color w:val="000000"/>
          <w:vertAlign w:val="superscript"/>
        </w:rPr>
        <w:t>o</w:t>
      </w:r>
      <w:r w:rsidR="00A630E9" w:rsidRPr="00A630E9">
        <w:rPr>
          <w:rFonts w:ascii="Arial" w:eastAsia="Arial" w:hAnsi="Arial" w:cs="Arial"/>
          <w:color w:val="000000"/>
        </w:rPr>
        <w:t>. de dezembro de 2006, complementada pela Resolução do CONSUNI no. 8, de 10 de julho de 2008</w:t>
      </w:r>
      <w:r w:rsidR="000A7964" w:rsidRPr="00A630E9">
        <w:rPr>
          <w:rFonts w:ascii="Arial" w:eastAsia="Arial" w:hAnsi="Arial" w:cs="Arial"/>
          <w:color w:val="000000"/>
        </w:rPr>
        <w:t>.</w:t>
      </w:r>
      <w:r w:rsidR="000A7964">
        <w:rPr>
          <w:rFonts w:ascii="Arial" w:eastAsia="Arial" w:hAnsi="Arial" w:cs="Arial"/>
          <w:color w:val="000000"/>
        </w:rPr>
        <w:t xml:space="preserve">  </w:t>
      </w:r>
    </w:p>
    <w:p w:rsidR="003E1487" w:rsidRDefault="003E1487" w:rsidP="00E93779">
      <w:pPr>
        <w:pBdr>
          <w:top w:val="nil"/>
          <w:left w:val="nil"/>
          <w:bottom w:val="nil"/>
          <w:right w:val="nil"/>
          <w:between w:val="nil"/>
        </w:pBdr>
        <w:spacing w:after="0" w:line="240" w:lineRule="auto"/>
        <w:jc w:val="both"/>
        <w:rPr>
          <w:rFonts w:ascii="Arial" w:eastAsia="Arial" w:hAnsi="Arial" w:cs="Arial"/>
          <w:color w:val="000000"/>
        </w:rPr>
      </w:pPr>
    </w:p>
    <w:p w:rsidR="003E1487" w:rsidRDefault="003E1487" w:rsidP="00E93779">
      <w:pPr>
        <w:pBdr>
          <w:top w:val="nil"/>
          <w:left w:val="nil"/>
          <w:bottom w:val="nil"/>
          <w:right w:val="nil"/>
          <w:between w:val="nil"/>
        </w:pBdr>
        <w:spacing w:after="0" w:line="240" w:lineRule="auto"/>
        <w:jc w:val="both"/>
        <w:rPr>
          <w:rFonts w:ascii="Arial" w:eastAsia="Arial" w:hAnsi="Arial" w:cs="Arial"/>
          <w:color w:val="000000"/>
        </w:rPr>
      </w:pPr>
      <w:r w:rsidRPr="003E1487">
        <w:rPr>
          <w:rFonts w:ascii="Arial" w:eastAsia="Arial" w:hAnsi="Arial" w:cs="Arial"/>
          <w:b/>
          <w:color w:val="000000"/>
        </w:rPr>
        <w:t>Art. 9</w:t>
      </w:r>
      <w:r w:rsidR="00A630E9">
        <w:rPr>
          <w:rFonts w:ascii="Arial" w:eastAsia="Arial" w:hAnsi="Arial" w:cs="Arial"/>
          <w:b/>
          <w:color w:val="000000"/>
        </w:rPr>
        <w:t>9</w:t>
      </w:r>
      <w:r>
        <w:rPr>
          <w:rFonts w:ascii="Arial" w:eastAsia="Arial" w:hAnsi="Arial" w:cs="Arial"/>
          <w:color w:val="000000"/>
        </w:rPr>
        <w:t xml:space="preserve"> </w:t>
      </w:r>
      <w:r w:rsidR="00EE4733">
        <w:rPr>
          <w:rFonts w:ascii="Arial" w:eastAsia="Arial" w:hAnsi="Arial" w:cs="Arial"/>
          <w:color w:val="000000"/>
        </w:rPr>
        <w:t>As parcerias em regime de coorientação podem se estabelecer com outro docente interno ou externo ao Programa, desde que u</w:t>
      </w:r>
      <w:r w:rsidR="00EE4733" w:rsidRPr="00EE4733">
        <w:rPr>
          <w:rFonts w:ascii="Arial" w:eastAsia="Arial" w:hAnsi="Arial" w:cs="Arial"/>
          <w:color w:val="000000"/>
        </w:rPr>
        <w:t xml:space="preserve">m dos orientadores </w:t>
      </w:r>
      <w:r w:rsidR="00EE4733">
        <w:rPr>
          <w:rFonts w:ascii="Arial" w:eastAsia="Arial" w:hAnsi="Arial" w:cs="Arial"/>
          <w:color w:val="000000"/>
        </w:rPr>
        <w:t>atenda</w:t>
      </w:r>
      <w:r w:rsidR="00EE4733" w:rsidRPr="00EE4733">
        <w:rPr>
          <w:rFonts w:ascii="Arial" w:eastAsia="Arial" w:hAnsi="Arial" w:cs="Arial"/>
          <w:color w:val="000000"/>
        </w:rPr>
        <w:t xml:space="preserve"> às condições previstas no Art. 98, deste Regulamento.</w:t>
      </w:r>
    </w:p>
    <w:p w:rsidR="000A7964" w:rsidRDefault="000A7964" w:rsidP="00E93779">
      <w:pPr>
        <w:pBdr>
          <w:top w:val="nil"/>
          <w:left w:val="nil"/>
          <w:bottom w:val="nil"/>
          <w:right w:val="nil"/>
          <w:between w:val="nil"/>
        </w:pBdr>
        <w:spacing w:after="0" w:line="240" w:lineRule="auto"/>
        <w:jc w:val="both"/>
        <w:rPr>
          <w:rFonts w:ascii="Arial" w:eastAsia="Arial" w:hAnsi="Arial" w:cs="Arial"/>
          <w:color w:val="000000"/>
        </w:rPr>
      </w:pPr>
    </w:p>
    <w:p w:rsidR="00EE4733" w:rsidRPr="00EE4733" w:rsidRDefault="000A7964" w:rsidP="00E93779">
      <w:pPr>
        <w:pBdr>
          <w:top w:val="nil"/>
          <w:left w:val="nil"/>
          <w:bottom w:val="nil"/>
          <w:right w:val="nil"/>
          <w:between w:val="nil"/>
        </w:pBdr>
        <w:spacing w:after="0" w:line="240" w:lineRule="auto"/>
        <w:jc w:val="both"/>
        <w:rPr>
          <w:rFonts w:ascii="Arial" w:eastAsia="Arial" w:hAnsi="Arial" w:cs="Arial"/>
          <w:color w:val="000000"/>
        </w:rPr>
      </w:pPr>
      <w:r w:rsidRPr="00EE4733">
        <w:rPr>
          <w:rFonts w:ascii="Arial" w:eastAsia="Arial" w:hAnsi="Arial" w:cs="Arial"/>
          <w:b/>
          <w:color w:val="000000"/>
        </w:rPr>
        <w:t xml:space="preserve">Art. </w:t>
      </w:r>
      <w:r w:rsidR="00084072" w:rsidRPr="00EE4733">
        <w:rPr>
          <w:rFonts w:ascii="Arial" w:eastAsia="Arial" w:hAnsi="Arial" w:cs="Arial"/>
          <w:b/>
          <w:color w:val="000000"/>
        </w:rPr>
        <w:t>100</w:t>
      </w:r>
      <w:r w:rsidRPr="00EE4733">
        <w:rPr>
          <w:rFonts w:ascii="Arial" w:eastAsia="Arial" w:hAnsi="Arial" w:cs="Arial"/>
          <w:color w:val="000000"/>
        </w:rPr>
        <w:t xml:space="preserve"> </w:t>
      </w:r>
      <w:r w:rsidR="00EE4733">
        <w:rPr>
          <w:rFonts w:ascii="Arial" w:eastAsia="Arial" w:hAnsi="Arial" w:cs="Arial"/>
          <w:color w:val="000000"/>
        </w:rPr>
        <w:t>O Programa admite e estimula regime de coorientação em especial, dado o caráter interdisciplinar das pesquisas de formação conduzidas pelos pós-graduandos e seus orientadores no HCTE.</w:t>
      </w:r>
    </w:p>
    <w:p w:rsidR="00EE4733" w:rsidRPr="00EE4733" w:rsidRDefault="00EE4733" w:rsidP="00E93779">
      <w:pPr>
        <w:pBdr>
          <w:top w:val="nil"/>
          <w:left w:val="nil"/>
          <w:bottom w:val="nil"/>
          <w:right w:val="nil"/>
          <w:between w:val="nil"/>
        </w:pBdr>
        <w:spacing w:after="0" w:line="240" w:lineRule="auto"/>
        <w:jc w:val="both"/>
        <w:rPr>
          <w:rFonts w:ascii="Arial" w:eastAsia="Arial" w:hAnsi="Arial" w:cs="Arial"/>
          <w:color w:val="000000"/>
        </w:rPr>
      </w:pPr>
    </w:p>
    <w:p w:rsidR="000A7964" w:rsidRDefault="00EE4733" w:rsidP="00EE4733">
      <w:pPr>
        <w:pBdr>
          <w:top w:val="nil"/>
          <w:left w:val="nil"/>
          <w:bottom w:val="nil"/>
          <w:right w:val="nil"/>
          <w:between w:val="nil"/>
        </w:pBdr>
        <w:spacing w:after="0" w:line="240" w:lineRule="auto"/>
        <w:ind w:left="720"/>
        <w:jc w:val="both"/>
        <w:rPr>
          <w:rFonts w:ascii="Arial" w:eastAsia="Arial" w:hAnsi="Arial" w:cs="Arial"/>
          <w:color w:val="000000"/>
        </w:rPr>
      </w:pPr>
      <w:r w:rsidRPr="00EE4733">
        <w:rPr>
          <w:rFonts w:ascii="Arial" w:eastAsia="Arial" w:hAnsi="Arial" w:cs="Arial"/>
          <w:b/>
          <w:color w:val="000000"/>
        </w:rPr>
        <w:t>Parágrafo único.</w:t>
      </w:r>
      <w:r w:rsidRPr="00EE4733">
        <w:rPr>
          <w:rFonts w:ascii="Arial" w:eastAsia="Arial" w:hAnsi="Arial" w:cs="Arial"/>
          <w:color w:val="000000"/>
        </w:rPr>
        <w:t xml:space="preserve"> Membros do Corpo Docente externos à UFRJ devem compor</w:t>
      </w:r>
      <w:r>
        <w:rPr>
          <w:rFonts w:ascii="Arial" w:eastAsia="Arial" w:hAnsi="Arial" w:cs="Arial"/>
          <w:color w:val="000000"/>
        </w:rPr>
        <w:t>, necessariamente,</w:t>
      </w:r>
      <w:r w:rsidRPr="00EE4733">
        <w:rPr>
          <w:rFonts w:ascii="Arial" w:eastAsia="Arial" w:hAnsi="Arial" w:cs="Arial"/>
          <w:color w:val="000000"/>
        </w:rPr>
        <w:t xml:space="preserve"> regime de coorientação, desta forma atendendo aos impositivos da </w:t>
      </w:r>
      <w:r w:rsidRPr="00A630E9">
        <w:rPr>
          <w:rFonts w:ascii="Arial" w:eastAsia="Arial" w:hAnsi="Arial" w:cs="Arial"/>
          <w:color w:val="000000"/>
        </w:rPr>
        <w:t>Resolução CEPG no. 1, de 1</w:t>
      </w:r>
      <w:r w:rsidRPr="00A630E9">
        <w:rPr>
          <w:rFonts w:ascii="Arial" w:eastAsia="Arial" w:hAnsi="Arial" w:cs="Arial"/>
          <w:color w:val="000000"/>
          <w:vertAlign w:val="superscript"/>
        </w:rPr>
        <w:t>o</w:t>
      </w:r>
      <w:r w:rsidRPr="00A630E9">
        <w:rPr>
          <w:rFonts w:ascii="Arial" w:eastAsia="Arial" w:hAnsi="Arial" w:cs="Arial"/>
          <w:color w:val="000000"/>
        </w:rPr>
        <w:t>. de dezembro de 2006</w:t>
      </w:r>
      <w:r>
        <w:rPr>
          <w:rFonts w:ascii="Arial" w:eastAsia="Arial" w:hAnsi="Arial" w:cs="Arial"/>
          <w:color w:val="000000"/>
        </w:rPr>
        <w:t>.</w:t>
      </w:r>
      <w:r>
        <w:rPr>
          <w:rFonts w:ascii="Arial" w:eastAsia="Arial" w:hAnsi="Arial" w:cs="Arial"/>
          <w:color w:val="000000"/>
          <w:highlight w:val="yellow"/>
        </w:rPr>
        <w:t xml:space="preserve">  </w:t>
      </w:r>
      <w:r w:rsidR="000A7964">
        <w:rPr>
          <w:rFonts w:ascii="Arial" w:eastAsia="Arial" w:hAnsi="Arial" w:cs="Arial"/>
          <w:color w:val="000000"/>
          <w:highlight w:val="yellow"/>
        </w:rPr>
        <w:t xml:space="preserve"> </w:t>
      </w:r>
    </w:p>
    <w:p w:rsidR="00C542D3" w:rsidRDefault="00C542D3" w:rsidP="00E93779">
      <w:pPr>
        <w:pBdr>
          <w:top w:val="nil"/>
          <w:left w:val="nil"/>
          <w:bottom w:val="nil"/>
          <w:right w:val="nil"/>
          <w:between w:val="nil"/>
        </w:pBdr>
        <w:spacing w:after="0" w:line="240" w:lineRule="auto"/>
        <w:ind w:left="720"/>
        <w:jc w:val="both"/>
        <w:rPr>
          <w:rFonts w:ascii="Arial" w:eastAsia="Arial" w:hAnsi="Arial" w:cs="Arial"/>
          <w:b/>
          <w:color w:val="000000"/>
        </w:rPr>
      </w:pPr>
    </w:p>
    <w:p w:rsidR="00C542D3" w:rsidRDefault="007935AD" w:rsidP="00E9377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CD5EB4">
        <w:rPr>
          <w:rFonts w:ascii="Arial" w:eastAsia="Arial" w:hAnsi="Arial" w:cs="Arial"/>
          <w:b/>
          <w:color w:val="000000"/>
        </w:rPr>
        <w:t>101</w:t>
      </w:r>
      <w:r w:rsidR="00EE4733">
        <w:rPr>
          <w:rFonts w:ascii="Arial" w:eastAsia="Arial" w:hAnsi="Arial" w:cs="Arial"/>
          <w:color w:val="000000"/>
        </w:rPr>
        <w:t xml:space="preserve"> Orientador ou orientadores devem declarar formalmente, </w:t>
      </w:r>
      <w:r w:rsidR="00CD5EB4">
        <w:rPr>
          <w:rFonts w:ascii="Arial" w:eastAsia="Arial" w:hAnsi="Arial" w:cs="Arial"/>
          <w:color w:val="000000"/>
        </w:rPr>
        <w:t>à C</w:t>
      </w:r>
      <w:r w:rsidR="00EE4733">
        <w:rPr>
          <w:rFonts w:ascii="Arial" w:eastAsia="Arial" w:hAnsi="Arial" w:cs="Arial"/>
          <w:color w:val="000000"/>
        </w:rPr>
        <w:t xml:space="preserve">oordenação, </w:t>
      </w:r>
      <w:r w:rsidR="00CD5EB4">
        <w:rPr>
          <w:rFonts w:ascii="Arial" w:eastAsia="Arial" w:hAnsi="Arial" w:cs="Arial"/>
          <w:color w:val="000000"/>
        </w:rPr>
        <w:t>o compromisso conjunto com a orientação do mestrando ou doutorando do Programa.</w:t>
      </w:r>
      <w:r w:rsidR="00EE4733">
        <w:rPr>
          <w:rFonts w:ascii="Arial" w:eastAsia="Arial" w:hAnsi="Arial" w:cs="Arial"/>
          <w:color w:val="000000"/>
        </w:rPr>
        <w:t xml:space="preserve"> </w:t>
      </w:r>
    </w:p>
    <w:p w:rsidR="00C542D3" w:rsidRDefault="00C542D3" w:rsidP="00E93779">
      <w:pPr>
        <w:pBdr>
          <w:top w:val="nil"/>
          <w:left w:val="nil"/>
          <w:bottom w:val="nil"/>
          <w:right w:val="nil"/>
          <w:between w:val="nil"/>
        </w:pBdr>
        <w:spacing w:after="0" w:line="240" w:lineRule="auto"/>
        <w:ind w:left="720"/>
        <w:jc w:val="both"/>
        <w:rPr>
          <w:rFonts w:ascii="Arial" w:eastAsia="Arial" w:hAnsi="Arial" w:cs="Arial"/>
        </w:rPr>
      </w:pPr>
    </w:p>
    <w:p w:rsidR="0057653A" w:rsidRDefault="00CD5EB4" w:rsidP="00CD5EB4">
      <w:pPr>
        <w:pBdr>
          <w:top w:val="nil"/>
          <w:left w:val="nil"/>
          <w:bottom w:val="nil"/>
          <w:right w:val="nil"/>
          <w:between w:val="nil"/>
        </w:pBdr>
        <w:spacing w:after="0" w:line="240" w:lineRule="auto"/>
        <w:ind w:left="720"/>
        <w:jc w:val="both"/>
        <w:rPr>
          <w:rFonts w:ascii="Arial" w:eastAsia="Arial" w:hAnsi="Arial" w:cs="Arial"/>
        </w:rPr>
      </w:pPr>
      <w:r>
        <w:rPr>
          <w:rFonts w:ascii="Arial" w:eastAsia="Arial" w:hAnsi="Arial" w:cs="Arial"/>
          <w:b/>
        </w:rPr>
        <w:t xml:space="preserve">Parágrafo único. </w:t>
      </w:r>
      <w:r w:rsidR="0057653A">
        <w:rPr>
          <w:rFonts w:ascii="Arial" w:eastAsia="Arial" w:hAnsi="Arial" w:cs="Arial"/>
        </w:rPr>
        <w:t xml:space="preserve">A Coordenação leva à apreciação pela comissão de </w:t>
      </w:r>
      <w:r w:rsidR="009570FC">
        <w:rPr>
          <w:rFonts w:ascii="Arial" w:eastAsia="Arial" w:hAnsi="Arial" w:cs="Arial"/>
        </w:rPr>
        <w:t xml:space="preserve">acompanhamento discente </w:t>
      </w:r>
      <w:r w:rsidR="0057653A">
        <w:rPr>
          <w:rFonts w:ascii="Arial" w:eastAsia="Arial" w:hAnsi="Arial" w:cs="Arial"/>
        </w:rPr>
        <w:t xml:space="preserve">e esta à reunião do Colegiado, para aprovação pela Comissão Deliberativa. </w:t>
      </w:r>
    </w:p>
    <w:p w:rsidR="00C542D3" w:rsidRDefault="00C542D3" w:rsidP="00E93779">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CD5EB4" w:rsidP="00CD5EB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102</w:t>
      </w:r>
      <w:r w:rsidR="007935AD">
        <w:rPr>
          <w:rFonts w:ascii="Arial" w:eastAsia="Arial" w:hAnsi="Arial" w:cs="Arial"/>
          <w:b/>
          <w:color w:val="000000"/>
        </w:rPr>
        <w:t xml:space="preserve"> </w:t>
      </w:r>
      <w:r>
        <w:rPr>
          <w:rFonts w:ascii="Arial" w:eastAsia="Arial" w:hAnsi="Arial" w:cs="Arial"/>
          <w:color w:val="000000"/>
        </w:rPr>
        <w:t>Os</w:t>
      </w:r>
      <w:r w:rsidR="007935AD">
        <w:rPr>
          <w:rFonts w:ascii="Arial" w:eastAsia="Arial" w:hAnsi="Arial" w:cs="Arial"/>
          <w:color w:val="000000"/>
        </w:rPr>
        <w:t xml:space="preserve"> orientador</w:t>
      </w:r>
      <w:r>
        <w:rPr>
          <w:rFonts w:ascii="Arial" w:eastAsia="Arial" w:hAnsi="Arial" w:cs="Arial"/>
          <w:color w:val="000000"/>
        </w:rPr>
        <w:t>es</w:t>
      </w:r>
      <w:r w:rsidR="007935AD">
        <w:rPr>
          <w:rFonts w:ascii="Arial" w:eastAsia="Arial" w:hAnsi="Arial" w:cs="Arial"/>
          <w:color w:val="000000"/>
        </w:rPr>
        <w:t xml:space="preserve"> </w:t>
      </w:r>
      <w:r>
        <w:rPr>
          <w:rFonts w:ascii="Arial" w:eastAsia="Arial" w:hAnsi="Arial" w:cs="Arial"/>
          <w:color w:val="000000"/>
        </w:rPr>
        <w:t xml:space="preserve">são responsáveis </w:t>
      </w:r>
      <w:r w:rsidR="007935AD">
        <w:rPr>
          <w:rFonts w:ascii="Arial" w:eastAsia="Arial" w:hAnsi="Arial" w:cs="Arial"/>
          <w:color w:val="000000"/>
        </w:rPr>
        <w:t xml:space="preserve">por avaliar os relatórios semestrais, exigidos dos </w:t>
      </w:r>
      <w:r w:rsidR="007935AD">
        <w:rPr>
          <w:rFonts w:ascii="Arial" w:eastAsia="Arial" w:hAnsi="Arial" w:cs="Arial"/>
        </w:rPr>
        <w:t>estudante</w:t>
      </w:r>
      <w:r w:rsidR="007935AD">
        <w:rPr>
          <w:rFonts w:ascii="Arial" w:eastAsia="Arial" w:hAnsi="Arial" w:cs="Arial"/>
          <w:color w:val="000000"/>
        </w:rPr>
        <w:t xml:space="preserve">s bolsistas, e os relatórios anuais, exigidos dos não bolsistas através da Secretaria Acadêmica. </w:t>
      </w:r>
    </w:p>
    <w:p w:rsidR="00C542D3" w:rsidRDefault="00C542D3" w:rsidP="004C1B42">
      <w:pPr>
        <w:spacing w:after="0" w:line="240" w:lineRule="auto"/>
        <w:jc w:val="both"/>
        <w:rPr>
          <w:rFonts w:ascii="Arial" w:eastAsia="Arial" w:hAnsi="Arial" w:cs="Arial"/>
        </w:rPr>
      </w:pPr>
    </w:p>
    <w:p w:rsidR="00C542D3" w:rsidRDefault="007935AD" w:rsidP="00E9377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4C1B42">
        <w:rPr>
          <w:rFonts w:ascii="Arial" w:eastAsia="Arial" w:hAnsi="Arial" w:cs="Arial"/>
          <w:b/>
          <w:color w:val="000000"/>
        </w:rPr>
        <w:t>103</w:t>
      </w:r>
      <w:r>
        <w:rPr>
          <w:rFonts w:ascii="Arial" w:eastAsia="Arial" w:hAnsi="Arial" w:cs="Arial"/>
          <w:b/>
          <w:color w:val="000000"/>
        </w:rPr>
        <w:t xml:space="preserve"> </w:t>
      </w:r>
      <w:r>
        <w:rPr>
          <w:rFonts w:ascii="Arial" w:eastAsia="Arial" w:hAnsi="Arial" w:cs="Arial"/>
          <w:color w:val="000000"/>
        </w:rPr>
        <w:t>A estrutura curricular é estabelecida pelo Colegiado, e é definida pelas disciplinas obrigatórias e eletivas que integram os cursos do Programa.</w:t>
      </w:r>
    </w:p>
    <w:p w:rsidR="00C542D3" w:rsidRDefault="00C542D3" w:rsidP="00E93779">
      <w:pPr>
        <w:pBdr>
          <w:top w:val="nil"/>
          <w:left w:val="nil"/>
          <w:bottom w:val="nil"/>
          <w:right w:val="nil"/>
          <w:between w:val="nil"/>
        </w:pBdr>
        <w:spacing w:after="0" w:line="240" w:lineRule="auto"/>
        <w:jc w:val="both"/>
        <w:rPr>
          <w:rFonts w:ascii="Arial" w:eastAsia="Arial" w:hAnsi="Arial" w:cs="Arial"/>
          <w:b/>
          <w:i/>
          <w:color w:val="000000"/>
        </w:rPr>
      </w:pPr>
    </w:p>
    <w:p w:rsidR="00C542D3" w:rsidRDefault="007935AD" w:rsidP="004C1B42">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§1º </w:t>
      </w:r>
      <w:r>
        <w:rPr>
          <w:rFonts w:ascii="Arial" w:eastAsia="Arial" w:hAnsi="Arial" w:cs="Arial"/>
          <w:color w:val="000000"/>
        </w:rPr>
        <w:t xml:space="preserve">A estrutura curricular é formalmente comunicada aos </w:t>
      </w:r>
      <w:r>
        <w:rPr>
          <w:rFonts w:ascii="Arial" w:eastAsia="Arial" w:hAnsi="Arial" w:cs="Arial"/>
        </w:rPr>
        <w:t>estudante</w:t>
      </w:r>
      <w:r>
        <w:rPr>
          <w:rFonts w:ascii="Arial" w:eastAsia="Arial" w:hAnsi="Arial" w:cs="Arial"/>
          <w:color w:val="000000"/>
        </w:rPr>
        <w:t>s por</w:t>
      </w:r>
      <w:r w:rsidR="004C1B42">
        <w:rPr>
          <w:rFonts w:ascii="Arial" w:eastAsia="Arial" w:hAnsi="Arial" w:cs="Arial"/>
          <w:color w:val="000000"/>
        </w:rPr>
        <w:t xml:space="preserve"> </w:t>
      </w:r>
      <w:r>
        <w:rPr>
          <w:rFonts w:ascii="Arial" w:eastAsia="Arial" w:hAnsi="Arial" w:cs="Arial"/>
          <w:color w:val="000000"/>
        </w:rPr>
        <w:t>ocasião do ingresso dos mesmos.</w:t>
      </w:r>
    </w:p>
    <w:p w:rsidR="00C542D3" w:rsidRDefault="00C542D3" w:rsidP="00E93779">
      <w:pPr>
        <w:pBdr>
          <w:top w:val="nil"/>
          <w:left w:val="nil"/>
          <w:bottom w:val="nil"/>
          <w:right w:val="nil"/>
          <w:between w:val="nil"/>
        </w:pBdr>
        <w:spacing w:after="0" w:line="240" w:lineRule="auto"/>
        <w:jc w:val="both"/>
        <w:rPr>
          <w:rFonts w:ascii="Arial" w:eastAsia="Arial" w:hAnsi="Arial" w:cs="Arial"/>
          <w:b/>
          <w:i/>
          <w:color w:val="000000"/>
        </w:rPr>
      </w:pPr>
    </w:p>
    <w:p w:rsidR="00C542D3" w:rsidRDefault="007935AD" w:rsidP="00E93779">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§2º </w:t>
      </w:r>
      <w:r>
        <w:rPr>
          <w:rFonts w:ascii="Arial" w:eastAsia="Arial" w:hAnsi="Arial" w:cs="Arial"/>
          <w:color w:val="000000"/>
        </w:rPr>
        <w:t xml:space="preserve">Reestruturações curriculares são submetidas ao Colegiado para discussão e homologação.  </w:t>
      </w:r>
    </w:p>
    <w:p w:rsidR="00C542D3" w:rsidRDefault="00C542D3" w:rsidP="00E93779">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E9377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4C1B42">
        <w:rPr>
          <w:rFonts w:ascii="Arial" w:eastAsia="Arial" w:hAnsi="Arial" w:cs="Arial"/>
          <w:b/>
          <w:color w:val="000000"/>
        </w:rPr>
        <w:t>104</w:t>
      </w:r>
      <w:r>
        <w:rPr>
          <w:rFonts w:ascii="Arial" w:eastAsia="Arial" w:hAnsi="Arial" w:cs="Arial"/>
          <w:b/>
          <w:color w:val="000000"/>
        </w:rPr>
        <w:t xml:space="preserve"> </w:t>
      </w:r>
      <w:r>
        <w:rPr>
          <w:rFonts w:ascii="Arial" w:eastAsia="Arial" w:hAnsi="Arial" w:cs="Arial"/>
          <w:color w:val="000000"/>
        </w:rPr>
        <w:t xml:space="preserve">O cômputo da carga de atividade pedagógica desenvolvida pelo </w:t>
      </w:r>
      <w:r>
        <w:rPr>
          <w:rFonts w:ascii="Arial" w:eastAsia="Arial" w:hAnsi="Arial" w:cs="Arial"/>
        </w:rPr>
        <w:t>estudante</w:t>
      </w:r>
      <w:r>
        <w:rPr>
          <w:rFonts w:ascii="Arial" w:eastAsia="Arial" w:hAnsi="Arial" w:cs="Arial"/>
          <w:color w:val="000000"/>
        </w:rPr>
        <w:t xml:space="preserve"> é</w:t>
      </w:r>
      <w:r w:rsidR="004C1B42">
        <w:rPr>
          <w:rFonts w:ascii="Arial" w:eastAsia="Arial" w:hAnsi="Arial" w:cs="Arial"/>
          <w:color w:val="000000"/>
        </w:rPr>
        <w:t xml:space="preserve"> </w:t>
      </w:r>
      <w:r>
        <w:rPr>
          <w:rFonts w:ascii="Arial" w:eastAsia="Arial" w:hAnsi="Arial" w:cs="Arial"/>
          <w:color w:val="000000"/>
        </w:rPr>
        <w:t>feito nos termos das normas vigentes na UFRJ.</w:t>
      </w:r>
    </w:p>
    <w:p w:rsidR="00C542D3" w:rsidRDefault="00C542D3" w:rsidP="00E93779">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E9377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4C1B42">
        <w:rPr>
          <w:rFonts w:ascii="Arial" w:eastAsia="Arial" w:hAnsi="Arial" w:cs="Arial"/>
          <w:b/>
          <w:color w:val="000000"/>
        </w:rPr>
        <w:t>105</w:t>
      </w:r>
      <w:r>
        <w:rPr>
          <w:rFonts w:ascii="Arial" w:eastAsia="Arial" w:hAnsi="Arial" w:cs="Arial"/>
          <w:b/>
          <w:color w:val="000000"/>
        </w:rPr>
        <w:t xml:space="preserve"> </w:t>
      </w:r>
      <w:r>
        <w:rPr>
          <w:rFonts w:ascii="Arial" w:eastAsia="Arial" w:hAnsi="Arial" w:cs="Arial"/>
          <w:color w:val="000000"/>
        </w:rPr>
        <w:t>Para atender ao requisito mínimo de horas-aula exigidas pelo Programa, o</w:t>
      </w:r>
      <w:r w:rsidR="004C1B42">
        <w:rPr>
          <w:rFonts w:ascii="Arial" w:eastAsia="Arial" w:hAnsi="Arial" w:cs="Arial"/>
          <w:color w:val="000000"/>
        </w:rPr>
        <w:t xml:space="preserve"> </w:t>
      </w:r>
      <w:r>
        <w:rPr>
          <w:rFonts w:ascii="Arial" w:eastAsia="Arial" w:hAnsi="Arial" w:cs="Arial"/>
        </w:rPr>
        <w:t>estudante</w:t>
      </w:r>
      <w:r>
        <w:rPr>
          <w:rFonts w:ascii="Arial" w:eastAsia="Arial" w:hAnsi="Arial" w:cs="Arial"/>
          <w:color w:val="000000"/>
        </w:rPr>
        <w:t xml:space="preserve"> deve cumprir um total de trezentos e sessenta horas-aula no Mestrado e</w:t>
      </w:r>
      <w:r w:rsidR="004C1B42">
        <w:rPr>
          <w:rFonts w:ascii="Arial" w:eastAsia="Arial" w:hAnsi="Arial" w:cs="Arial"/>
          <w:color w:val="000000"/>
        </w:rPr>
        <w:t xml:space="preserve"> </w:t>
      </w:r>
      <w:r>
        <w:rPr>
          <w:rFonts w:ascii="Arial" w:eastAsia="Arial" w:hAnsi="Arial" w:cs="Arial"/>
          <w:color w:val="000000"/>
        </w:rPr>
        <w:t>quinhentos e quarenta horas-aula no Doutorado.</w:t>
      </w:r>
    </w:p>
    <w:p w:rsidR="0010779F" w:rsidRPr="003648CB" w:rsidRDefault="0010779F" w:rsidP="00E93779">
      <w:pPr>
        <w:pBdr>
          <w:top w:val="nil"/>
          <w:left w:val="nil"/>
          <w:bottom w:val="nil"/>
          <w:right w:val="nil"/>
          <w:between w:val="nil"/>
        </w:pBdr>
        <w:spacing w:after="0" w:line="240" w:lineRule="auto"/>
        <w:ind w:left="720"/>
        <w:jc w:val="both"/>
        <w:rPr>
          <w:rFonts w:ascii="Arial" w:eastAsia="Arial" w:hAnsi="Arial" w:cs="Arial"/>
          <w:color w:val="FF0000"/>
        </w:rPr>
      </w:pPr>
    </w:p>
    <w:p w:rsidR="00C542D3" w:rsidRDefault="007935AD" w:rsidP="00E9377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4C1B42">
        <w:rPr>
          <w:rFonts w:ascii="Arial" w:eastAsia="Arial" w:hAnsi="Arial" w:cs="Arial"/>
          <w:b/>
        </w:rPr>
        <w:t>106</w:t>
      </w:r>
      <w:r>
        <w:rPr>
          <w:rFonts w:ascii="Arial" w:eastAsia="Arial" w:hAnsi="Arial" w:cs="Arial"/>
          <w:b/>
          <w:color w:val="000000"/>
        </w:rPr>
        <w:t xml:space="preserve"> </w:t>
      </w:r>
      <w:r>
        <w:rPr>
          <w:rFonts w:ascii="Arial" w:eastAsia="Arial" w:hAnsi="Arial" w:cs="Arial"/>
          <w:color w:val="000000"/>
        </w:rPr>
        <w:t xml:space="preserve">A fim de completar sua carga horária acadêmica, é facultado ao </w:t>
      </w:r>
      <w:r>
        <w:rPr>
          <w:rFonts w:ascii="Arial" w:eastAsia="Arial" w:hAnsi="Arial" w:cs="Arial"/>
        </w:rPr>
        <w:t>estudante</w:t>
      </w:r>
      <w:r>
        <w:rPr>
          <w:rFonts w:ascii="Arial" w:eastAsia="Arial" w:hAnsi="Arial" w:cs="Arial"/>
          <w:color w:val="000000"/>
        </w:rPr>
        <w:t xml:space="preserve"> matriculado no Mestrado ou no Doutorado, cursar disciplina(s) oferecidas em outros cursos de pós-graduação reconhecidos pela CAPES, pertinentes ao Programa, até o máximo de sessenta horas-aula para mestrandos e cento e vinte horas-aula para doutorandos. Estas horas-aula serão transferidas para o histórico escolar do </w:t>
      </w:r>
      <w:r>
        <w:rPr>
          <w:rFonts w:ascii="Arial" w:eastAsia="Arial" w:hAnsi="Arial" w:cs="Arial"/>
        </w:rPr>
        <w:t>estudante</w:t>
      </w:r>
      <w:r>
        <w:rPr>
          <w:rFonts w:ascii="Arial" w:eastAsia="Arial" w:hAnsi="Arial" w:cs="Arial"/>
          <w:color w:val="000000"/>
        </w:rPr>
        <w:t>.</w:t>
      </w:r>
    </w:p>
    <w:p w:rsidR="00D24EB4" w:rsidRDefault="00D24EB4" w:rsidP="00E93779">
      <w:pPr>
        <w:pBdr>
          <w:top w:val="nil"/>
          <w:left w:val="nil"/>
          <w:bottom w:val="nil"/>
          <w:right w:val="nil"/>
          <w:between w:val="nil"/>
        </w:pBdr>
        <w:spacing w:after="0" w:line="240" w:lineRule="auto"/>
        <w:jc w:val="both"/>
        <w:rPr>
          <w:rFonts w:ascii="Arial" w:eastAsia="Arial" w:hAnsi="Arial" w:cs="Arial"/>
          <w:color w:val="000000"/>
        </w:rPr>
      </w:pPr>
    </w:p>
    <w:p w:rsidR="00DD4CD6" w:rsidRDefault="00DD4CD6" w:rsidP="00E93779">
      <w:pPr>
        <w:pBdr>
          <w:top w:val="nil"/>
          <w:left w:val="nil"/>
          <w:bottom w:val="nil"/>
          <w:right w:val="nil"/>
          <w:between w:val="nil"/>
        </w:pBdr>
        <w:spacing w:after="0" w:line="240" w:lineRule="auto"/>
        <w:ind w:left="720"/>
        <w:jc w:val="both"/>
        <w:rPr>
          <w:rFonts w:ascii="Arial" w:eastAsia="Arial" w:hAnsi="Arial" w:cs="Arial"/>
          <w:color w:val="000000" w:themeColor="text1"/>
        </w:rPr>
      </w:pPr>
      <w:r>
        <w:rPr>
          <w:rFonts w:ascii="Arial" w:eastAsia="Arial" w:hAnsi="Arial" w:cs="Arial"/>
          <w:b/>
          <w:color w:val="000000"/>
        </w:rPr>
        <w:t xml:space="preserve">§1º </w:t>
      </w:r>
      <w:r w:rsidRPr="007C3A46">
        <w:rPr>
          <w:rFonts w:ascii="Arial" w:eastAsia="Arial" w:hAnsi="Arial" w:cs="Arial"/>
          <w:color w:val="000000" w:themeColor="text1"/>
        </w:rPr>
        <w:t xml:space="preserve">O Programa prevê o aproveitamento </w:t>
      </w:r>
      <w:r>
        <w:rPr>
          <w:rFonts w:ascii="Arial" w:eastAsia="Arial" w:hAnsi="Arial" w:cs="Arial"/>
          <w:color w:val="000000" w:themeColor="text1"/>
        </w:rPr>
        <w:t>total d</w:t>
      </w:r>
      <w:r w:rsidRPr="007C3A46">
        <w:rPr>
          <w:rFonts w:ascii="Arial" w:eastAsia="Arial" w:hAnsi="Arial" w:cs="Arial"/>
          <w:color w:val="000000" w:themeColor="text1"/>
        </w:rPr>
        <w:t>e horas aula (créditos) obtid</w:t>
      </w:r>
      <w:r w:rsidR="00923ED6">
        <w:rPr>
          <w:rFonts w:ascii="Arial" w:eastAsia="Arial" w:hAnsi="Arial" w:cs="Arial"/>
          <w:color w:val="000000" w:themeColor="text1"/>
        </w:rPr>
        <w:t>as pelo doutorando cumprida</w:t>
      </w:r>
      <w:r w:rsidRPr="007C3A46">
        <w:rPr>
          <w:rFonts w:ascii="Arial" w:eastAsia="Arial" w:hAnsi="Arial" w:cs="Arial"/>
          <w:color w:val="000000" w:themeColor="text1"/>
        </w:rPr>
        <w:t xml:space="preserve">s durante o Mestrado </w:t>
      </w:r>
      <w:r>
        <w:rPr>
          <w:rFonts w:ascii="Arial" w:eastAsia="Arial" w:hAnsi="Arial" w:cs="Arial"/>
          <w:color w:val="000000" w:themeColor="text1"/>
        </w:rPr>
        <w:t>n</w:t>
      </w:r>
      <w:r w:rsidRPr="007C3A46">
        <w:rPr>
          <w:rFonts w:ascii="Arial" w:eastAsia="Arial" w:hAnsi="Arial" w:cs="Arial"/>
          <w:color w:val="000000" w:themeColor="text1"/>
        </w:rPr>
        <w:t xml:space="preserve">o </w:t>
      </w:r>
      <w:r>
        <w:rPr>
          <w:rFonts w:ascii="Arial" w:eastAsia="Arial" w:hAnsi="Arial" w:cs="Arial"/>
          <w:color w:val="000000" w:themeColor="text1"/>
        </w:rPr>
        <w:t>HCTE</w:t>
      </w:r>
      <w:r w:rsidRPr="007C3A46">
        <w:rPr>
          <w:rFonts w:ascii="Arial" w:eastAsia="Arial" w:hAnsi="Arial" w:cs="Arial"/>
          <w:color w:val="000000" w:themeColor="text1"/>
        </w:rPr>
        <w:t xml:space="preserve">.  </w:t>
      </w:r>
    </w:p>
    <w:p w:rsidR="00DD4CD6" w:rsidRDefault="00DD4CD6" w:rsidP="00E93779">
      <w:pPr>
        <w:pBdr>
          <w:top w:val="nil"/>
          <w:left w:val="nil"/>
          <w:bottom w:val="nil"/>
          <w:right w:val="nil"/>
          <w:between w:val="nil"/>
        </w:pBdr>
        <w:spacing w:after="0" w:line="240" w:lineRule="auto"/>
        <w:ind w:left="720"/>
        <w:jc w:val="both"/>
        <w:rPr>
          <w:rFonts w:ascii="Arial" w:eastAsia="Arial" w:hAnsi="Arial" w:cs="Arial"/>
          <w:b/>
          <w:color w:val="000000"/>
        </w:rPr>
      </w:pPr>
    </w:p>
    <w:p w:rsidR="00D24EB4" w:rsidRDefault="00DD4CD6" w:rsidP="00E93779">
      <w:pPr>
        <w:pBdr>
          <w:top w:val="nil"/>
          <w:left w:val="nil"/>
          <w:bottom w:val="nil"/>
          <w:right w:val="nil"/>
          <w:between w:val="nil"/>
        </w:pBdr>
        <w:spacing w:after="0" w:line="240" w:lineRule="auto"/>
        <w:ind w:left="720"/>
        <w:jc w:val="both"/>
        <w:rPr>
          <w:rFonts w:ascii="Arial" w:eastAsia="Arial" w:hAnsi="Arial" w:cs="Arial"/>
          <w:color w:val="000000" w:themeColor="text1"/>
        </w:rPr>
      </w:pPr>
      <w:r>
        <w:rPr>
          <w:rFonts w:ascii="Arial" w:eastAsia="Arial" w:hAnsi="Arial" w:cs="Arial"/>
          <w:b/>
          <w:color w:val="000000"/>
        </w:rPr>
        <w:lastRenderedPageBreak/>
        <w:t xml:space="preserve">§2º </w:t>
      </w:r>
      <w:r w:rsidR="00D24EB4" w:rsidRPr="007C3A46">
        <w:rPr>
          <w:rFonts w:ascii="Arial" w:eastAsia="Arial" w:hAnsi="Arial" w:cs="Arial"/>
          <w:color w:val="000000" w:themeColor="text1"/>
        </w:rPr>
        <w:t>O Programa prevê o aproveitamento</w:t>
      </w:r>
      <w:r w:rsidR="00923ED6">
        <w:rPr>
          <w:rFonts w:ascii="Arial" w:eastAsia="Arial" w:hAnsi="Arial" w:cs="Arial"/>
          <w:color w:val="000000" w:themeColor="text1"/>
        </w:rPr>
        <w:t xml:space="preserve"> de horas aula (créditos) obtidas pelo doutorando cumprida</w:t>
      </w:r>
      <w:r w:rsidR="00D24EB4" w:rsidRPr="007C3A46">
        <w:rPr>
          <w:rFonts w:ascii="Arial" w:eastAsia="Arial" w:hAnsi="Arial" w:cs="Arial"/>
          <w:color w:val="000000" w:themeColor="text1"/>
        </w:rPr>
        <w:t xml:space="preserve">s durante o Mestrado em outro Programa de Pós-graduação, no limite de até 180 horas.  </w:t>
      </w:r>
    </w:p>
    <w:p w:rsidR="00D7776F" w:rsidRDefault="00D7776F" w:rsidP="00E93779">
      <w:pPr>
        <w:pBdr>
          <w:top w:val="nil"/>
          <w:left w:val="nil"/>
          <w:bottom w:val="nil"/>
          <w:right w:val="nil"/>
          <w:between w:val="nil"/>
        </w:pBdr>
        <w:spacing w:after="0" w:line="240" w:lineRule="auto"/>
        <w:ind w:left="720"/>
        <w:jc w:val="both"/>
        <w:rPr>
          <w:rFonts w:ascii="Arial" w:eastAsia="Arial" w:hAnsi="Arial" w:cs="Arial"/>
          <w:color w:val="000000" w:themeColor="text1"/>
        </w:rPr>
      </w:pPr>
    </w:p>
    <w:p w:rsidR="00D7776F" w:rsidRDefault="00D7776F" w:rsidP="00E93779">
      <w:pPr>
        <w:pBdr>
          <w:top w:val="nil"/>
          <w:left w:val="nil"/>
          <w:bottom w:val="nil"/>
          <w:right w:val="nil"/>
          <w:between w:val="nil"/>
        </w:pBdr>
        <w:spacing w:after="0" w:line="240" w:lineRule="auto"/>
        <w:ind w:left="1440"/>
        <w:jc w:val="both"/>
        <w:rPr>
          <w:rFonts w:ascii="Arial" w:eastAsia="Arial" w:hAnsi="Arial" w:cs="Arial"/>
          <w:color w:val="000000" w:themeColor="text1"/>
        </w:rPr>
      </w:pPr>
      <w:r w:rsidRPr="003471F5">
        <w:rPr>
          <w:rFonts w:ascii="Arial" w:eastAsia="Arial" w:hAnsi="Arial" w:cs="Arial"/>
          <w:b/>
          <w:color w:val="000000" w:themeColor="text1"/>
        </w:rPr>
        <w:t>I –</w:t>
      </w:r>
      <w:r>
        <w:rPr>
          <w:rFonts w:ascii="Arial" w:eastAsia="Arial" w:hAnsi="Arial" w:cs="Arial"/>
          <w:color w:val="000000" w:themeColor="text1"/>
        </w:rPr>
        <w:t xml:space="preserve"> O aproveitamento total ou parcial é julgado pela Coordenação do Programa, que poderá solicitar auxílio de docentes pertencentes ao quadro.</w:t>
      </w:r>
    </w:p>
    <w:p w:rsidR="00D7776F" w:rsidRDefault="00D7776F" w:rsidP="00E93779">
      <w:pPr>
        <w:pBdr>
          <w:top w:val="nil"/>
          <w:left w:val="nil"/>
          <w:bottom w:val="nil"/>
          <w:right w:val="nil"/>
          <w:between w:val="nil"/>
        </w:pBdr>
        <w:spacing w:after="0" w:line="240" w:lineRule="auto"/>
        <w:ind w:left="1440"/>
        <w:jc w:val="both"/>
        <w:rPr>
          <w:rFonts w:ascii="Arial" w:eastAsia="Arial" w:hAnsi="Arial" w:cs="Arial"/>
          <w:color w:val="000000" w:themeColor="text1"/>
        </w:rPr>
      </w:pPr>
    </w:p>
    <w:p w:rsidR="00D7776F" w:rsidRPr="007C3A46" w:rsidRDefault="00D7776F" w:rsidP="00E93779">
      <w:pPr>
        <w:pBdr>
          <w:top w:val="nil"/>
          <w:left w:val="nil"/>
          <w:bottom w:val="nil"/>
          <w:right w:val="nil"/>
          <w:between w:val="nil"/>
        </w:pBdr>
        <w:spacing w:after="0" w:line="240" w:lineRule="auto"/>
        <w:ind w:left="1440"/>
        <w:jc w:val="both"/>
        <w:rPr>
          <w:rFonts w:ascii="Arial" w:eastAsia="Arial" w:hAnsi="Arial" w:cs="Arial"/>
          <w:color w:val="000000" w:themeColor="text1"/>
        </w:rPr>
      </w:pPr>
      <w:r w:rsidRPr="003471F5">
        <w:rPr>
          <w:rFonts w:ascii="Arial" w:eastAsia="Arial" w:hAnsi="Arial" w:cs="Arial"/>
          <w:b/>
          <w:color w:val="000000" w:themeColor="text1"/>
        </w:rPr>
        <w:t>II –</w:t>
      </w:r>
      <w:r w:rsidR="003471F5">
        <w:rPr>
          <w:rFonts w:ascii="Arial" w:eastAsia="Arial" w:hAnsi="Arial" w:cs="Arial"/>
          <w:color w:val="000000" w:themeColor="text1"/>
        </w:rPr>
        <w:t xml:space="preserve"> São desconsideradas, para fins de aproveitamento de créditos, aquelas disciplinas para as quais o estudante tenha contemplado conceito, ou equivalente-nota, abaixo de B. </w:t>
      </w:r>
      <w:r>
        <w:rPr>
          <w:rFonts w:ascii="Arial" w:eastAsia="Arial" w:hAnsi="Arial" w:cs="Arial"/>
          <w:color w:val="000000" w:themeColor="text1"/>
        </w:rPr>
        <w:t xml:space="preserve"> </w:t>
      </w:r>
    </w:p>
    <w:p w:rsidR="00227495" w:rsidRDefault="00227495" w:rsidP="00E93779">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E9377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4C1B42">
        <w:rPr>
          <w:rFonts w:ascii="Arial" w:eastAsia="Arial" w:hAnsi="Arial" w:cs="Arial"/>
          <w:b/>
          <w:color w:val="000000"/>
        </w:rPr>
        <w:t>107</w:t>
      </w:r>
      <w:r>
        <w:rPr>
          <w:rFonts w:ascii="Arial" w:eastAsia="Arial" w:hAnsi="Arial" w:cs="Arial"/>
          <w:b/>
          <w:color w:val="000000"/>
        </w:rPr>
        <w:t xml:space="preserve"> </w:t>
      </w:r>
      <w:r>
        <w:rPr>
          <w:rFonts w:ascii="Arial" w:eastAsia="Arial" w:hAnsi="Arial" w:cs="Arial"/>
          <w:color w:val="000000"/>
        </w:rPr>
        <w:t>O cálculo do coeficiente de rendimento escolar acumulado CRA considera os conceitos alcançados nas disciplinas cursadas e as horas-aula cumpridas.</w:t>
      </w:r>
    </w:p>
    <w:p w:rsidR="00C542D3" w:rsidRDefault="00C542D3" w:rsidP="00E93779">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E93779">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Parágrafo único. </w:t>
      </w:r>
      <w:r>
        <w:rPr>
          <w:rFonts w:ascii="Arial" w:eastAsia="Arial" w:hAnsi="Arial" w:cs="Arial"/>
          <w:color w:val="000000"/>
        </w:rPr>
        <w:t xml:space="preserve">A carga horária da disciplina define o peso do conceito obtido pelo </w:t>
      </w:r>
      <w:r>
        <w:rPr>
          <w:rFonts w:ascii="Arial" w:eastAsia="Arial" w:hAnsi="Arial" w:cs="Arial"/>
        </w:rPr>
        <w:t>estudante</w:t>
      </w:r>
      <w:r>
        <w:rPr>
          <w:rFonts w:ascii="Arial" w:eastAsia="Arial" w:hAnsi="Arial" w:cs="Arial"/>
          <w:color w:val="000000"/>
        </w:rPr>
        <w:t xml:space="preserve"> na referida disciplina, necessário para o cálculo do CRA.</w:t>
      </w:r>
    </w:p>
    <w:p w:rsidR="00C542D3" w:rsidRDefault="00C542D3" w:rsidP="00E93779">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E9377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4C1B42">
        <w:rPr>
          <w:rFonts w:ascii="Arial" w:eastAsia="Arial" w:hAnsi="Arial" w:cs="Arial"/>
          <w:b/>
          <w:color w:val="000000"/>
        </w:rPr>
        <w:t>108</w:t>
      </w:r>
      <w:r>
        <w:rPr>
          <w:rFonts w:ascii="Arial" w:eastAsia="Arial" w:hAnsi="Arial" w:cs="Arial"/>
          <w:b/>
          <w:color w:val="000000"/>
        </w:rPr>
        <w:t xml:space="preserve"> </w:t>
      </w:r>
      <w:r>
        <w:rPr>
          <w:rFonts w:ascii="Arial" w:eastAsia="Arial" w:hAnsi="Arial" w:cs="Arial"/>
          <w:color w:val="000000"/>
        </w:rPr>
        <w:t>O cômputo da carga horária e outros requisitos empenhados em atividade pedagógica, correspondente ao Estágio em Docência definido pela CAPES, obedece a critérios e regras dispostos na Portaria no. 76, de 14/04/2010, publicada em D.O.U., de 19/04/2010, Seção: 1, Página: 31, ou a norma que vier a lhe suceder.</w:t>
      </w:r>
    </w:p>
    <w:p w:rsidR="00C542D3" w:rsidRDefault="00C542D3" w:rsidP="00E93779">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E9377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57653A">
        <w:rPr>
          <w:rFonts w:ascii="Arial" w:eastAsia="Arial" w:hAnsi="Arial" w:cs="Arial"/>
          <w:b/>
          <w:color w:val="000000"/>
        </w:rPr>
        <w:t>10</w:t>
      </w:r>
      <w:r w:rsidR="004C1B42">
        <w:rPr>
          <w:rFonts w:ascii="Arial" w:eastAsia="Arial" w:hAnsi="Arial" w:cs="Arial"/>
          <w:b/>
          <w:color w:val="000000"/>
        </w:rPr>
        <w:t>9</w:t>
      </w:r>
      <w:r>
        <w:rPr>
          <w:rFonts w:ascii="Arial" w:eastAsia="Arial" w:hAnsi="Arial" w:cs="Arial"/>
          <w:b/>
          <w:color w:val="000000"/>
        </w:rPr>
        <w:t xml:space="preserve"> </w:t>
      </w:r>
      <w:r w:rsidR="0057653A">
        <w:rPr>
          <w:rFonts w:ascii="Arial" w:eastAsia="Arial" w:hAnsi="Arial" w:cs="Arial"/>
          <w:color w:val="000000"/>
        </w:rPr>
        <w:t>N</w:t>
      </w:r>
      <w:r w:rsidR="0057653A" w:rsidRPr="0057653A">
        <w:rPr>
          <w:rFonts w:ascii="Arial" w:eastAsia="Arial" w:hAnsi="Arial" w:cs="Arial"/>
          <w:color w:val="000000"/>
        </w:rPr>
        <w:t>o caso de afastamento do orientador, outro orientador deve s</w:t>
      </w:r>
      <w:r w:rsidR="0057653A">
        <w:rPr>
          <w:rFonts w:ascii="Arial" w:eastAsia="Arial" w:hAnsi="Arial" w:cs="Arial"/>
          <w:color w:val="000000"/>
        </w:rPr>
        <w:t>er indicado imediatamente pela C</w:t>
      </w:r>
      <w:r w:rsidR="0057653A" w:rsidRPr="0057653A">
        <w:rPr>
          <w:rFonts w:ascii="Arial" w:eastAsia="Arial" w:hAnsi="Arial" w:cs="Arial"/>
          <w:color w:val="000000"/>
        </w:rPr>
        <w:t>oordenação.</w:t>
      </w:r>
      <w:r>
        <w:rPr>
          <w:rFonts w:ascii="Arial" w:eastAsia="Arial" w:hAnsi="Arial" w:cs="Arial"/>
          <w:color w:val="000000"/>
        </w:rPr>
        <w:t xml:space="preserve"> </w:t>
      </w:r>
    </w:p>
    <w:p w:rsidR="00C542D3" w:rsidRDefault="00C542D3" w:rsidP="00E93779">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E93779">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E93779">
        <w:rPr>
          <w:rFonts w:ascii="Arial" w:eastAsia="Arial" w:hAnsi="Arial" w:cs="Arial"/>
          <w:b/>
          <w:color w:val="000000"/>
        </w:rPr>
        <w:t>1</w:t>
      </w:r>
      <w:r w:rsidR="004C1B42">
        <w:rPr>
          <w:rFonts w:ascii="Arial" w:eastAsia="Arial" w:hAnsi="Arial" w:cs="Arial"/>
          <w:b/>
          <w:color w:val="000000"/>
        </w:rPr>
        <w:t>10</w:t>
      </w:r>
      <w:r>
        <w:rPr>
          <w:rFonts w:ascii="Arial" w:eastAsia="Arial" w:hAnsi="Arial" w:cs="Arial"/>
          <w:b/>
          <w:color w:val="000000"/>
        </w:rPr>
        <w:t xml:space="preserve"> </w:t>
      </w:r>
      <w:r>
        <w:rPr>
          <w:rFonts w:ascii="Arial" w:eastAsia="Arial" w:hAnsi="Arial" w:cs="Arial"/>
          <w:color w:val="000000"/>
        </w:rPr>
        <w:t xml:space="preserve">O Programa admite a possibilidade de troca de orientador e/ou coorientador, que deverá ser solicitada pelo </w:t>
      </w:r>
      <w:r>
        <w:rPr>
          <w:rFonts w:ascii="Arial" w:eastAsia="Arial" w:hAnsi="Arial" w:cs="Arial"/>
        </w:rPr>
        <w:t>estudante</w:t>
      </w:r>
      <w:r>
        <w:rPr>
          <w:rFonts w:ascii="Arial" w:eastAsia="Arial" w:hAnsi="Arial" w:cs="Arial"/>
          <w:color w:val="000000"/>
        </w:rPr>
        <w:t xml:space="preserve"> e/ou pelo orientador à Coordenação</w:t>
      </w:r>
      <w:r w:rsidR="00E93779">
        <w:rPr>
          <w:rFonts w:ascii="Arial" w:eastAsia="Arial" w:hAnsi="Arial" w:cs="Arial"/>
          <w:color w:val="000000"/>
        </w:rPr>
        <w:t>, que encaminhará à comissão de acompanhamento de estudantes.</w:t>
      </w:r>
    </w:p>
    <w:p w:rsidR="00C542D3" w:rsidRDefault="007935A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C542D3" w:rsidRDefault="00C542D3">
      <w:pPr>
        <w:pBdr>
          <w:top w:val="nil"/>
          <w:left w:val="nil"/>
          <w:bottom w:val="nil"/>
          <w:right w:val="nil"/>
          <w:between w:val="nil"/>
        </w:pBdr>
        <w:spacing w:after="0" w:line="240" w:lineRule="auto"/>
        <w:rPr>
          <w:rFonts w:ascii="Arial" w:eastAsia="Arial" w:hAnsi="Arial" w:cs="Arial"/>
          <w:b/>
          <w:i/>
          <w:color w:val="000000"/>
          <w:highlight w:val="cyan"/>
        </w:rPr>
      </w:pPr>
    </w:p>
    <w:p w:rsidR="00C542D3" w:rsidRDefault="006E1D4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Capítulo 4</w:t>
      </w:r>
      <w:r w:rsidR="007935AD">
        <w:rPr>
          <w:rFonts w:ascii="Arial" w:eastAsia="Arial" w:hAnsi="Arial" w:cs="Arial"/>
          <w:b/>
          <w:color w:val="000000"/>
        </w:rPr>
        <w:t xml:space="preserve"> </w:t>
      </w:r>
    </w:p>
    <w:p w:rsidR="00C542D3" w:rsidRDefault="00C542D3">
      <w:pPr>
        <w:pBdr>
          <w:top w:val="nil"/>
          <w:left w:val="nil"/>
          <w:bottom w:val="nil"/>
          <w:right w:val="nil"/>
          <w:between w:val="nil"/>
        </w:pBdr>
        <w:spacing w:after="0" w:line="240" w:lineRule="auto"/>
        <w:jc w:val="center"/>
        <w:rPr>
          <w:rFonts w:ascii="Arial" w:eastAsia="Arial" w:hAnsi="Arial" w:cs="Arial"/>
          <w:b/>
          <w:color w:val="000000"/>
        </w:rPr>
      </w:pPr>
    </w:p>
    <w:p w:rsidR="00C542D3" w:rsidRDefault="007935AD">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DA AVALIAÇÃO E DO RENDIMENTO ACADÊMICO</w:t>
      </w:r>
    </w:p>
    <w:p w:rsidR="00C542D3" w:rsidRDefault="007935AD">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w:t>
      </w:r>
    </w:p>
    <w:p w:rsidR="00C542D3" w:rsidRDefault="00C542D3">
      <w:pPr>
        <w:pBdr>
          <w:top w:val="nil"/>
          <w:left w:val="nil"/>
          <w:bottom w:val="nil"/>
          <w:right w:val="nil"/>
          <w:between w:val="nil"/>
        </w:pBdr>
        <w:spacing w:after="0" w:line="240" w:lineRule="auto"/>
        <w:rPr>
          <w:rFonts w:ascii="Arial" w:eastAsia="Arial" w:hAnsi="Arial" w:cs="Arial"/>
          <w:b/>
          <w:i/>
          <w:color w:val="000000"/>
          <w:highlight w:val="cyan"/>
        </w:rPr>
      </w:pPr>
    </w:p>
    <w:p w:rsidR="00C542D3" w:rsidRDefault="007935AD"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4C1B42">
        <w:rPr>
          <w:rFonts w:ascii="Arial" w:eastAsia="Arial" w:hAnsi="Arial" w:cs="Arial"/>
          <w:b/>
          <w:color w:val="000000"/>
        </w:rPr>
        <w:t>111</w:t>
      </w:r>
      <w:r>
        <w:rPr>
          <w:rFonts w:ascii="Arial" w:eastAsia="Arial" w:hAnsi="Arial" w:cs="Arial"/>
          <w:b/>
          <w:color w:val="000000"/>
        </w:rPr>
        <w:t xml:space="preserve"> </w:t>
      </w:r>
      <w:r>
        <w:rPr>
          <w:rFonts w:ascii="Arial" w:eastAsia="Arial" w:hAnsi="Arial" w:cs="Arial"/>
          <w:color w:val="000000"/>
        </w:rPr>
        <w:t xml:space="preserve">O rendimento acadêmico do </w:t>
      </w:r>
      <w:r>
        <w:rPr>
          <w:rFonts w:ascii="Arial" w:eastAsia="Arial" w:hAnsi="Arial" w:cs="Arial"/>
        </w:rPr>
        <w:t>estudante</w:t>
      </w:r>
      <w:r>
        <w:rPr>
          <w:rFonts w:ascii="Arial" w:eastAsia="Arial" w:hAnsi="Arial" w:cs="Arial"/>
          <w:color w:val="000000"/>
        </w:rPr>
        <w:t xml:space="preserve"> em cada disciplina do Programa é avaliado pelo docente responsável pela disciplina e expresso por conceito. </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firstLine="720"/>
        <w:jc w:val="both"/>
        <w:rPr>
          <w:rFonts w:ascii="Arial" w:eastAsia="Arial" w:hAnsi="Arial" w:cs="Arial"/>
          <w:color w:val="000000"/>
        </w:rPr>
      </w:pPr>
      <w:r>
        <w:rPr>
          <w:rFonts w:ascii="Arial" w:eastAsia="Arial" w:hAnsi="Arial" w:cs="Arial"/>
          <w:b/>
          <w:color w:val="000000"/>
        </w:rPr>
        <w:t xml:space="preserve">§1º </w:t>
      </w:r>
      <w:r>
        <w:rPr>
          <w:rFonts w:ascii="Arial" w:eastAsia="Arial" w:hAnsi="Arial" w:cs="Arial"/>
          <w:color w:val="000000"/>
        </w:rPr>
        <w:t>São conceitos de avaliação do rendimento acadêmico:</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firstLine="720"/>
        <w:jc w:val="both"/>
        <w:rPr>
          <w:rFonts w:ascii="Arial" w:eastAsia="Arial" w:hAnsi="Arial" w:cs="Arial"/>
          <w:color w:val="000000"/>
        </w:rPr>
      </w:pPr>
      <w:r>
        <w:rPr>
          <w:rFonts w:ascii="Arial" w:eastAsia="Arial" w:hAnsi="Arial" w:cs="Arial"/>
          <w:b/>
          <w:color w:val="000000"/>
        </w:rPr>
        <w:t>I -</w:t>
      </w:r>
      <w:r>
        <w:rPr>
          <w:rFonts w:ascii="Arial" w:eastAsia="Arial" w:hAnsi="Arial" w:cs="Arial"/>
          <w:color w:val="000000"/>
        </w:rPr>
        <w:t xml:space="preserve"> A = 3 (três) excelente;</w:t>
      </w:r>
    </w:p>
    <w:p w:rsidR="00C542D3" w:rsidRDefault="00C542D3" w:rsidP="007902A7">
      <w:pPr>
        <w:pBdr>
          <w:top w:val="nil"/>
          <w:left w:val="nil"/>
          <w:bottom w:val="nil"/>
          <w:right w:val="nil"/>
          <w:between w:val="nil"/>
        </w:pBdr>
        <w:spacing w:after="0" w:line="240" w:lineRule="auto"/>
        <w:ind w:left="720"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firstLine="720"/>
        <w:jc w:val="both"/>
        <w:rPr>
          <w:rFonts w:ascii="Arial" w:eastAsia="Arial" w:hAnsi="Arial" w:cs="Arial"/>
          <w:color w:val="000000"/>
        </w:rPr>
      </w:pPr>
      <w:r>
        <w:rPr>
          <w:rFonts w:ascii="Arial" w:eastAsia="Arial" w:hAnsi="Arial" w:cs="Arial"/>
          <w:b/>
          <w:color w:val="000000"/>
        </w:rPr>
        <w:t>II -</w:t>
      </w:r>
      <w:r>
        <w:rPr>
          <w:rFonts w:ascii="Arial" w:eastAsia="Arial" w:hAnsi="Arial" w:cs="Arial"/>
          <w:color w:val="000000"/>
        </w:rPr>
        <w:t xml:space="preserve"> B = 2 (dois) bom;</w:t>
      </w:r>
    </w:p>
    <w:p w:rsidR="00C542D3" w:rsidRDefault="00C542D3" w:rsidP="007902A7">
      <w:pPr>
        <w:pBdr>
          <w:top w:val="nil"/>
          <w:left w:val="nil"/>
          <w:bottom w:val="nil"/>
          <w:right w:val="nil"/>
          <w:between w:val="nil"/>
        </w:pBdr>
        <w:spacing w:after="0" w:line="240" w:lineRule="auto"/>
        <w:ind w:left="720"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firstLine="720"/>
        <w:jc w:val="both"/>
        <w:rPr>
          <w:rFonts w:ascii="Arial" w:eastAsia="Arial" w:hAnsi="Arial" w:cs="Arial"/>
          <w:color w:val="000000"/>
        </w:rPr>
      </w:pPr>
      <w:r>
        <w:rPr>
          <w:rFonts w:ascii="Arial" w:eastAsia="Arial" w:hAnsi="Arial" w:cs="Arial"/>
          <w:b/>
          <w:color w:val="000000"/>
        </w:rPr>
        <w:t>III -</w:t>
      </w:r>
      <w:r>
        <w:rPr>
          <w:rFonts w:ascii="Arial" w:eastAsia="Arial" w:hAnsi="Arial" w:cs="Arial"/>
          <w:color w:val="000000"/>
        </w:rPr>
        <w:t xml:space="preserve"> C = 1 (hum) regular;</w:t>
      </w:r>
    </w:p>
    <w:p w:rsidR="00C542D3" w:rsidRDefault="00C542D3" w:rsidP="007902A7">
      <w:pPr>
        <w:pBdr>
          <w:top w:val="nil"/>
          <w:left w:val="nil"/>
          <w:bottom w:val="nil"/>
          <w:right w:val="nil"/>
          <w:between w:val="nil"/>
        </w:pBdr>
        <w:spacing w:after="0" w:line="240" w:lineRule="auto"/>
        <w:ind w:left="720"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firstLine="720"/>
        <w:jc w:val="both"/>
        <w:rPr>
          <w:rFonts w:ascii="Arial" w:eastAsia="Arial" w:hAnsi="Arial" w:cs="Arial"/>
          <w:color w:val="000000"/>
        </w:rPr>
      </w:pPr>
      <w:r>
        <w:rPr>
          <w:rFonts w:ascii="Arial" w:eastAsia="Arial" w:hAnsi="Arial" w:cs="Arial"/>
          <w:b/>
          <w:color w:val="000000"/>
        </w:rPr>
        <w:t>IV -</w:t>
      </w:r>
      <w:r>
        <w:rPr>
          <w:rFonts w:ascii="Arial" w:eastAsia="Arial" w:hAnsi="Arial" w:cs="Arial"/>
          <w:color w:val="000000"/>
        </w:rPr>
        <w:t xml:space="preserve"> D = 0 (zero) deficiente.</w:t>
      </w:r>
    </w:p>
    <w:p w:rsidR="00C542D3" w:rsidRDefault="00C542D3" w:rsidP="007902A7">
      <w:pPr>
        <w:pBdr>
          <w:top w:val="nil"/>
          <w:left w:val="nil"/>
          <w:bottom w:val="nil"/>
          <w:right w:val="nil"/>
          <w:between w:val="nil"/>
        </w:pBdr>
        <w:spacing w:after="0" w:line="240" w:lineRule="auto"/>
        <w:ind w:left="720"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firstLine="720"/>
        <w:jc w:val="both"/>
        <w:rPr>
          <w:rFonts w:ascii="Arial" w:eastAsia="Arial" w:hAnsi="Arial" w:cs="Arial"/>
          <w:color w:val="000000"/>
        </w:rPr>
      </w:pPr>
      <w:r>
        <w:rPr>
          <w:rFonts w:ascii="Arial" w:eastAsia="Arial" w:hAnsi="Arial" w:cs="Arial"/>
          <w:b/>
          <w:color w:val="000000"/>
        </w:rPr>
        <w:t xml:space="preserve">§2º </w:t>
      </w:r>
      <w:r>
        <w:rPr>
          <w:rFonts w:ascii="Arial" w:eastAsia="Arial" w:hAnsi="Arial" w:cs="Arial"/>
          <w:color w:val="000000"/>
        </w:rPr>
        <w:t xml:space="preserve">É considerado aprovado o </w:t>
      </w:r>
      <w:r>
        <w:rPr>
          <w:rFonts w:ascii="Arial" w:eastAsia="Arial" w:hAnsi="Arial" w:cs="Arial"/>
        </w:rPr>
        <w:t>estudante</w:t>
      </w:r>
      <w:r>
        <w:rPr>
          <w:rFonts w:ascii="Arial" w:eastAsia="Arial" w:hAnsi="Arial" w:cs="Arial"/>
          <w:color w:val="000000"/>
        </w:rPr>
        <w:t xml:space="preserve"> avaliado com conceitos A, B</w:t>
      </w:r>
      <w:r w:rsidR="004C1B42">
        <w:rPr>
          <w:rFonts w:ascii="Arial" w:eastAsia="Arial" w:hAnsi="Arial" w:cs="Arial"/>
          <w:color w:val="000000"/>
        </w:rPr>
        <w:t xml:space="preserve"> </w:t>
      </w:r>
      <w:r>
        <w:rPr>
          <w:rFonts w:ascii="Arial" w:eastAsia="Arial" w:hAnsi="Arial" w:cs="Arial"/>
          <w:color w:val="000000"/>
        </w:rPr>
        <w:t>ou C.</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firstLine="720"/>
        <w:jc w:val="both"/>
        <w:rPr>
          <w:rFonts w:ascii="Arial" w:eastAsia="Arial" w:hAnsi="Arial" w:cs="Arial"/>
          <w:color w:val="000000"/>
        </w:rPr>
      </w:pPr>
      <w:r>
        <w:rPr>
          <w:rFonts w:ascii="Arial" w:eastAsia="Arial" w:hAnsi="Arial" w:cs="Arial"/>
          <w:b/>
          <w:color w:val="000000"/>
        </w:rPr>
        <w:lastRenderedPageBreak/>
        <w:t xml:space="preserve">§3º </w:t>
      </w:r>
      <w:r>
        <w:rPr>
          <w:rFonts w:ascii="Arial" w:eastAsia="Arial" w:hAnsi="Arial" w:cs="Arial"/>
          <w:color w:val="000000"/>
        </w:rPr>
        <w:t xml:space="preserve">O conceito D corresponde à reprovação do </w:t>
      </w:r>
      <w:r>
        <w:rPr>
          <w:rFonts w:ascii="Arial" w:eastAsia="Arial" w:hAnsi="Arial" w:cs="Arial"/>
        </w:rPr>
        <w:t>estudante</w:t>
      </w:r>
      <w:r>
        <w:rPr>
          <w:rFonts w:ascii="Arial" w:eastAsia="Arial" w:hAnsi="Arial" w:cs="Arial"/>
          <w:color w:val="000000"/>
        </w:rPr>
        <w:t xml:space="preserve"> na disciplina.</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0F064E">
        <w:rPr>
          <w:rFonts w:ascii="Arial" w:eastAsia="Arial" w:hAnsi="Arial" w:cs="Arial"/>
          <w:b/>
          <w:color w:val="000000"/>
        </w:rPr>
        <w:t>1</w:t>
      </w:r>
      <w:r w:rsidR="004C1B42">
        <w:rPr>
          <w:rFonts w:ascii="Arial" w:eastAsia="Arial" w:hAnsi="Arial" w:cs="Arial"/>
          <w:b/>
          <w:color w:val="000000"/>
        </w:rPr>
        <w:t>12</w:t>
      </w:r>
      <w:r>
        <w:rPr>
          <w:rFonts w:ascii="Arial" w:eastAsia="Arial" w:hAnsi="Arial" w:cs="Arial"/>
          <w:color w:val="000000"/>
        </w:rPr>
        <w:t xml:space="preserve"> O Programa prevê um conjunto adicional de conceitos, I, J e T,  que refletem outros aspectos da situação do </w:t>
      </w:r>
      <w:r>
        <w:rPr>
          <w:rFonts w:ascii="Arial" w:eastAsia="Arial" w:hAnsi="Arial" w:cs="Arial"/>
        </w:rPr>
        <w:t>estudante</w:t>
      </w:r>
      <w:r>
        <w:rPr>
          <w:rFonts w:ascii="Arial" w:eastAsia="Arial" w:hAnsi="Arial" w:cs="Arial"/>
          <w:color w:val="000000"/>
        </w:rPr>
        <w:t xml:space="preserve"> com a disciplina. </w:t>
      </w:r>
    </w:p>
    <w:p w:rsidR="00C542D3" w:rsidRDefault="00C542D3" w:rsidP="007902A7">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§1º </w:t>
      </w:r>
      <w:r>
        <w:rPr>
          <w:rFonts w:ascii="Arial" w:eastAsia="Arial" w:hAnsi="Arial" w:cs="Arial"/>
          <w:color w:val="000000"/>
        </w:rPr>
        <w:t xml:space="preserve">A critério do docente responsável pela disciplina do Programa, a indicação I = incompleta será concedida ao </w:t>
      </w:r>
      <w:r>
        <w:rPr>
          <w:rFonts w:ascii="Arial" w:eastAsia="Arial" w:hAnsi="Arial" w:cs="Arial"/>
        </w:rPr>
        <w:t>estudante</w:t>
      </w:r>
      <w:r>
        <w:rPr>
          <w:rFonts w:ascii="Arial" w:eastAsia="Arial" w:hAnsi="Arial" w:cs="Arial"/>
          <w:color w:val="000000"/>
        </w:rPr>
        <w:t xml:space="preserve"> que, não tendo concluído os trabalhos da disciplina, assumir o compromisso de concluí-los em prazo nunca superior a um bloco letivo.</w:t>
      </w:r>
    </w:p>
    <w:p w:rsidR="00C542D3" w:rsidRDefault="00C542D3" w:rsidP="007902A7">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 - </w:t>
      </w:r>
      <w:r>
        <w:rPr>
          <w:rFonts w:ascii="Arial" w:eastAsia="Arial" w:hAnsi="Arial" w:cs="Arial"/>
          <w:color w:val="000000"/>
        </w:rPr>
        <w:t>A indicação I será automaticamente substituída pelo conceito D se os trabalhos não forem concluídos dentro do prazo estipulado.</w:t>
      </w:r>
    </w:p>
    <w:p w:rsidR="00C542D3" w:rsidRDefault="00C542D3" w:rsidP="007902A7">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§2º </w:t>
      </w:r>
      <w:r>
        <w:rPr>
          <w:rFonts w:ascii="Arial" w:eastAsia="Arial" w:hAnsi="Arial" w:cs="Arial"/>
          <w:color w:val="000000"/>
        </w:rPr>
        <w:t xml:space="preserve">Por motivo justificado, e com aceite do docente responsável pela disciplina, o </w:t>
      </w:r>
      <w:r>
        <w:rPr>
          <w:rFonts w:ascii="Arial" w:eastAsia="Arial" w:hAnsi="Arial" w:cs="Arial"/>
        </w:rPr>
        <w:t>estudante</w:t>
      </w:r>
      <w:r>
        <w:rPr>
          <w:rFonts w:ascii="Arial" w:eastAsia="Arial" w:hAnsi="Arial" w:cs="Arial"/>
          <w:color w:val="000000"/>
        </w:rPr>
        <w:t xml:space="preserve"> poderá abandonar uma disciplina durante o período letivo, devendo comunicar de forma justificada à Coordenação que decidirá pela validação da indicação J = abandono justificado, no Histórico Escolar do </w:t>
      </w:r>
      <w:r>
        <w:rPr>
          <w:rFonts w:ascii="Arial" w:eastAsia="Arial" w:hAnsi="Arial" w:cs="Arial"/>
        </w:rPr>
        <w:t>estudante</w:t>
      </w:r>
      <w:r>
        <w:rPr>
          <w:rFonts w:ascii="Arial" w:eastAsia="Arial" w:hAnsi="Arial" w:cs="Arial"/>
          <w:color w:val="000000"/>
        </w:rPr>
        <w:t>.</w:t>
      </w:r>
    </w:p>
    <w:p w:rsidR="00C542D3" w:rsidRDefault="00C542D3" w:rsidP="007902A7">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§3º </w:t>
      </w:r>
      <w:r>
        <w:rPr>
          <w:rFonts w:ascii="Arial" w:eastAsia="Arial" w:hAnsi="Arial" w:cs="Arial"/>
          <w:color w:val="000000"/>
        </w:rPr>
        <w:t xml:space="preserve">A indicação T = transferida é atribuída às </w:t>
      </w:r>
      <w:r w:rsidR="00B5362B">
        <w:rPr>
          <w:rFonts w:ascii="Arial" w:eastAsia="Arial" w:hAnsi="Arial" w:cs="Arial"/>
          <w:color w:val="000000"/>
        </w:rPr>
        <w:t xml:space="preserve">disciplinas referidas no </w:t>
      </w:r>
      <w:r w:rsidR="000F064E">
        <w:rPr>
          <w:rFonts w:ascii="Arial" w:eastAsia="Arial" w:hAnsi="Arial" w:cs="Arial"/>
          <w:color w:val="000000"/>
        </w:rPr>
        <w:t>A</w:t>
      </w:r>
      <w:r w:rsidR="00B5362B">
        <w:rPr>
          <w:rFonts w:ascii="Arial" w:eastAsia="Arial" w:hAnsi="Arial" w:cs="Arial"/>
          <w:color w:val="000000"/>
        </w:rPr>
        <w:t xml:space="preserve">rt. </w:t>
      </w:r>
      <w:r w:rsidR="000F064E" w:rsidRPr="000F064E">
        <w:rPr>
          <w:rFonts w:ascii="Arial" w:eastAsia="Arial" w:hAnsi="Arial" w:cs="Arial"/>
        </w:rPr>
        <w:t>9</w:t>
      </w:r>
      <w:r w:rsidR="0041762C">
        <w:rPr>
          <w:rFonts w:ascii="Arial" w:eastAsia="Arial" w:hAnsi="Arial" w:cs="Arial"/>
        </w:rPr>
        <w:t>8</w:t>
      </w:r>
      <w:r w:rsidR="00C23CAB">
        <w:rPr>
          <w:rFonts w:ascii="Arial" w:eastAsia="Arial" w:hAnsi="Arial" w:cs="Arial"/>
        </w:rPr>
        <w:t>,</w:t>
      </w:r>
      <w:r>
        <w:rPr>
          <w:rFonts w:ascii="Arial" w:eastAsia="Arial" w:hAnsi="Arial" w:cs="Arial"/>
          <w:color w:val="000000"/>
        </w:rPr>
        <w:t xml:space="preserve"> deste Regulamento.</w:t>
      </w:r>
    </w:p>
    <w:p w:rsidR="00C542D3" w:rsidRDefault="00C542D3" w:rsidP="007902A7">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 - </w:t>
      </w:r>
      <w:r>
        <w:rPr>
          <w:rFonts w:ascii="Arial" w:eastAsia="Arial" w:hAnsi="Arial" w:cs="Arial"/>
          <w:color w:val="000000"/>
        </w:rPr>
        <w:t>Mediante prévio encaminhamento à Coordenação,</w:t>
      </w:r>
      <w:r>
        <w:rPr>
          <w:rFonts w:ascii="Arial" w:eastAsia="Arial" w:hAnsi="Arial" w:cs="Arial"/>
          <w:b/>
          <w:color w:val="000000"/>
        </w:rPr>
        <w:t xml:space="preserve"> </w:t>
      </w:r>
      <w:r>
        <w:rPr>
          <w:rFonts w:ascii="Arial" w:eastAsia="Arial" w:hAnsi="Arial" w:cs="Arial"/>
          <w:color w:val="000000"/>
        </w:rPr>
        <w:t xml:space="preserve">a indicação T poderá ser complementada pelo conceito do </w:t>
      </w:r>
      <w:r>
        <w:rPr>
          <w:rFonts w:ascii="Arial" w:eastAsia="Arial" w:hAnsi="Arial" w:cs="Arial"/>
        </w:rPr>
        <w:t>estudante</w:t>
      </w:r>
      <w:r>
        <w:rPr>
          <w:rFonts w:ascii="Arial" w:eastAsia="Arial" w:hAnsi="Arial" w:cs="Arial"/>
          <w:color w:val="000000"/>
        </w:rPr>
        <w:t xml:space="preserve"> na referida disciplina, de forma a contribuir para o cálculo de seu CRA.</w:t>
      </w:r>
    </w:p>
    <w:p w:rsidR="00C542D3" w:rsidRDefault="00C542D3" w:rsidP="007902A7">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II -</w:t>
      </w:r>
      <w:r>
        <w:rPr>
          <w:rFonts w:ascii="Arial" w:eastAsia="Arial" w:hAnsi="Arial" w:cs="Arial"/>
          <w:color w:val="000000"/>
        </w:rPr>
        <w:t xml:space="preserve"> Carga horária da disciplina e nota alcançada pelo </w:t>
      </w:r>
      <w:r>
        <w:rPr>
          <w:rFonts w:ascii="Arial" w:eastAsia="Arial" w:hAnsi="Arial" w:cs="Arial"/>
        </w:rPr>
        <w:t>estudante</w:t>
      </w:r>
      <w:r>
        <w:rPr>
          <w:rFonts w:ascii="Arial" w:eastAsia="Arial" w:hAnsi="Arial" w:cs="Arial"/>
          <w:color w:val="000000"/>
        </w:rPr>
        <w:t xml:space="preserve"> são computadas e incorporadas no Histórico Escolar como conceito, peso e somatório de horas-aula.</w:t>
      </w:r>
    </w:p>
    <w:p w:rsidR="00C542D3" w:rsidRDefault="00C542D3" w:rsidP="007902A7">
      <w:pPr>
        <w:pBdr>
          <w:top w:val="nil"/>
          <w:left w:val="nil"/>
          <w:bottom w:val="nil"/>
          <w:right w:val="nil"/>
          <w:between w:val="nil"/>
        </w:pBdr>
        <w:spacing w:after="0" w:line="240" w:lineRule="auto"/>
        <w:ind w:left="720"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III - </w:t>
      </w:r>
      <w:r>
        <w:rPr>
          <w:rFonts w:ascii="Arial" w:eastAsia="Arial" w:hAnsi="Arial" w:cs="Arial"/>
          <w:color w:val="000000"/>
        </w:rPr>
        <w:t xml:space="preserve">A equivalência entre a nota obtida na disciplina a ser transferida e conceito previsto no </w:t>
      </w:r>
      <w:r w:rsidR="000F064E">
        <w:rPr>
          <w:rFonts w:ascii="Arial" w:eastAsia="Arial" w:hAnsi="Arial" w:cs="Arial"/>
          <w:color w:val="000000"/>
        </w:rPr>
        <w:t>A</w:t>
      </w:r>
      <w:r>
        <w:rPr>
          <w:rFonts w:ascii="Arial" w:eastAsia="Arial" w:hAnsi="Arial" w:cs="Arial"/>
          <w:color w:val="000000"/>
        </w:rPr>
        <w:t xml:space="preserve">rt. </w:t>
      </w:r>
      <w:r w:rsidR="000F064E">
        <w:rPr>
          <w:rFonts w:ascii="Arial" w:eastAsia="Arial" w:hAnsi="Arial" w:cs="Arial"/>
          <w:color w:val="000000"/>
        </w:rPr>
        <w:t>1</w:t>
      </w:r>
      <w:r w:rsidR="004C1B42">
        <w:rPr>
          <w:rFonts w:ascii="Arial" w:eastAsia="Arial" w:hAnsi="Arial" w:cs="Arial"/>
          <w:color w:val="000000"/>
        </w:rPr>
        <w:t>11</w:t>
      </w:r>
      <w:r>
        <w:rPr>
          <w:rFonts w:ascii="Arial" w:eastAsia="Arial" w:hAnsi="Arial" w:cs="Arial"/>
          <w:color w:val="000000"/>
        </w:rPr>
        <w:t>, §1º</w:t>
      </w:r>
      <w:r w:rsidR="00C23CAB">
        <w:rPr>
          <w:rFonts w:ascii="Arial" w:eastAsia="Arial" w:hAnsi="Arial" w:cs="Arial"/>
          <w:color w:val="000000"/>
        </w:rPr>
        <w:t>,</w:t>
      </w:r>
      <w:r>
        <w:rPr>
          <w:rFonts w:ascii="Arial" w:eastAsia="Arial" w:hAnsi="Arial" w:cs="Arial"/>
          <w:color w:val="000000"/>
        </w:rPr>
        <w:t xml:space="preserve"> deste Regulamento, é realizada pela Secretaria Acadêmica, obedecidas as correspondências percentuais com o sistema de conceitos do Programa. </w:t>
      </w:r>
    </w:p>
    <w:p w:rsidR="00C542D3" w:rsidRDefault="00C542D3" w:rsidP="007902A7">
      <w:pPr>
        <w:pBdr>
          <w:top w:val="nil"/>
          <w:left w:val="nil"/>
          <w:bottom w:val="nil"/>
          <w:right w:val="nil"/>
          <w:between w:val="nil"/>
        </w:pBdr>
        <w:spacing w:after="0" w:line="240" w:lineRule="auto"/>
        <w:ind w:left="144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IV -</w:t>
      </w:r>
      <w:r>
        <w:rPr>
          <w:rFonts w:ascii="Arial" w:eastAsia="Arial" w:hAnsi="Arial" w:cs="Arial"/>
          <w:color w:val="000000"/>
        </w:rPr>
        <w:t xml:space="preserve"> Para o cálculo do CRA, a Secretaria Acadêmica considera o peso do conceito obtido em função da carga h</w:t>
      </w:r>
      <w:r w:rsidR="004C1B42">
        <w:rPr>
          <w:rFonts w:ascii="Arial" w:eastAsia="Arial" w:hAnsi="Arial" w:cs="Arial"/>
          <w:color w:val="000000"/>
        </w:rPr>
        <w:t>orária da disciplina, conforme A</w:t>
      </w:r>
      <w:r>
        <w:rPr>
          <w:rFonts w:ascii="Arial" w:eastAsia="Arial" w:hAnsi="Arial" w:cs="Arial"/>
          <w:color w:val="000000"/>
        </w:rPr>
        <w:t>rt.</w:t>
      </w:r>
      <w:r w:rsidR="004C1B42">
        <w:rPr>
          <w:rFonts w:ascii="Arial" w:eastAsia="Arial" w:hAnsi="Arial" w:cs="Arial"/>
          <w:color w:val="000000"/>
        </w:rPr>
        <w:t xml:space="preserve"> 111,</w:t>
      </w:r>
      <w:r>
        <w:rPr>
          <w:rFonts w:ascii="Arial" w:eastAsia="Arial" w:hAnsi="Arial" w:cs="Arial"/>
          <w:color w:val="000000"/>
        </w:rPr>
        <w:t xml:space="preserve"> deste Regulamento.</w:t>
      </w:r>
    </w:p>
    <w:p w:rsidR="00C542D3" w:rsidRDefault="00C542D3" w:rsidP="007902A7">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A6644C">
        <w:rPr>
          <w:rFonts w:ascii="Arial" w:eastAsia="Arial" w:hAnsi="Arial" w:cs="Arial"/>
          <w:b/>
          <w:color w:val="000000"/>
        </w:rPr>
        <w:t>113</w:t>
      </w:r>
      <w:r>
        <w:rPr>
          <w:rFonts w:ascii="Arial" w:eastAsia="Arial" w:hAnsi="Arial" w:cs="Arial"/>
          <w:b/>
          <w:color w:val="000000"/>
        </w:rPr>
        <w:t xml:space="preserve"> </w:t>
      </w:r>
      <w:r>
        <w:rPr>
          <w:rFonts w:ascii="Arial" w:eastAsia="Arial" w:hAnsi="Arial" w:cs="Arial"/>
          <w:color w:val="000000"/>
        </w:rPr>
        <w:t xml:space="preserve">O Histórico Escolar de cada </w:t>
      </w:r>
      <w:r>
        <w:rPr>
          <w:rFonts w:ascii="Arial" w:eastAsia="Arial" w:hAnsi="Arial" w:cs="Arial"/>
        </w:rPr>
        <w:t>estudante</w:t>
      </w:r>
      <w:r>
        <w:rPr>
          <w:rFonts w:ascii="Arial" w:eastAsia="Arial" w:hAnsi="Arial" w:cs="Arial"/>
          <w:color w:val="000000"/>
        </w:rPr>
        <w:t xml:space="preserve"> oferece todos os dados necessários ao cálculo do CRA.</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§1º </w:t>
      </w:r>
      <w:r>
        <w:rPr>
          <w:rFonts w:ascii="Arial" w:eastAsia="Arial" w:hAnsi="Arial" w:cs="Arial"/>
          <w:color w:val="000000"/>
        </w:rPr>
        <w:t xml:space="preserve">O CRA é calculado pela média ponderada dos conceitos, adotando-se os valores constantes do </w:t>
      </w:r>
      <w:r w:rsidR="000F064E">
        <w:rPr>
          <w:rFonts w:ascii="Arial" w:eastAsia="Arial" w:hAnsi="Arial" w:cs="Arial"/>
          <w:color w:val="000000"/>
        </w:rPr>
        <w:t>A</w:t>
      </w:r>
      <w:r>
        <w:rPr>
          <w:rFonts w:ascii="Arial" w:eastAsia="Arial" w:hAnsi="Arial" w:cs="Arial"/>
          <w:color w:val="000000"/>
        </w:rPr>
        <w:t xml:space="preserve">rt. </w:t>
      </w:r>
      <w:r w:rsidR="000F064E">
        <w:rPr>
          <w:rFonts w:ascii="Arial" w:eastAsia="Arial" w:hAnsi="Arial" w:cs="Arial"/>
          <w:color w:val="000000"/>
        </w:rPr>
        <w:t>1</w:t>
      </w:r>
      <w:r w:rsidR="004C1B42">
        <w:rPr>
          <w:rFonts w:ascii="Arial" w:eastAsia="Arial" w:hAnsi="Arial" w:cs="Arial"/>
          <w:color w:val="000000"/>
        </w:rPr>
        <w:t>11</w:t>
      </w:r>
      <w:r>
        <w:rPr>
          <w:rFonts w:ascii="Arial" w:eastAsia="Arial" w:hAnsi="Arial" w:cs="Arial"/>
          <w:color w:val="000000"/>
        </w:rPr>
        <w:t>, §1º</w:t>
      </w:r>
      <w:r w:rsidR="00C23CAB">
        <w:rPr>
          <w:rFonts w:ascii="Arial" w:eastAsia="Arial" w:hAnsi="Arial" w:cs="Arial"/>
          <w:color w:val="000000"/>
        </w:rPr>
        <w:t>,</w:t>
      </w:r>
      <w:r>
        <w:rPr>
          <w:rFonts w:ascii="Arial" w:eastAsia="Arial" w:hAnsi="Arial" w:cs="Arial"/>
          <w:color w:val="000000"/>
        </w:rPr>
        <w:t xml:space="preserve"> deste Regulamento.  </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§2º</w:t>
      </w:r>
      <w:r>
        <w:rPr>
          <w:rFonts w:ascii="Arial" w:eastAsia="Arial" w:hAnsi="Arial" w:cs="Arial"/>
          <w:color w:val="000000"/>
        </w:rPr>
        <w:t xml:space="preserve"> A carga horária de cada disciplina determina o peso do conceito alcançado pelo </w:t>
      </w:r>
      <w:r>
        <w:rPr>
          <w:rFonts w:ascii="Arial" w:eastAsia="Arial" w:hAnsi="Arial" w:cs="Arial"/>
        </w:rPr>
        <w:t>estudante</w:t>
      </w:r>
      <w:r w:rsidR="0041762C">
        <w:rPr>
          <w:rFonts w:ascii="Arial" w:eastAsia="Arial" w:hAnsi="Arial" w:cs="Arial"/>
          <w:color w:val="000000"/>
        </w:rPr>
        <w:t>, obedecendo ao previsto no A</w:t>
      </w:r>
      <w:r>
        <w:rPr>
          <w:rFonts w:ascii="Arial" w:eastAsia="Arial" w:hAnsi="Arial" w:cs="Arial"/>
          <w:color w:val="000000"/>
        </w:rPr>
        <w:t xml:space="preserve">rt. </w:t>
      </w:r>
      <w:r w:rsidR="004C1B42">
        <w:rPr>
          <w:rFonts w:ascii="Arial" w:eastAsia="Arial" w:hAnsi="Arial" w:cs="Arial"/>
          <w:color w:val="000000"/>
        </w:rPr>
        <w:t>111</w:t>
      </w:r>
      <w:r w:rsidR="00C23CAB">
        <w:rPr>
          <w:rFonts w:ascii="Arial" w:eastAsia="Arial" w:hAnsi="Arial" w:cs="Arial"/>
          <w:color w:val="000000"/>
        </w:rPr>
        <w:t>,</w:t>
      </w:r>
      <w:r>
        <w:rPr>
          <w:rFonts w:ascii="Arial" w:eastAsia="Arial" w:hAnsi="Arial" w:cs="Arial"/>
          <w:color w:val="000000"/>
        </w:rPr>
        <w:t xml:space="preserve"> deste Regulamento, </w:t>
      </w:r>
      <w:r w:rsidR="0041762C">
        <w:rPr>
          <w:rFonts w:ascii="Arial" w:eastAsia="Arial" w:hAnsi="Arial" w:cs="Arial"/>
          <w:color w:val="000000"/>
        </w:rPr>
        <w:t xml:space="preserve">e </w:t>
      </w:r>
      <w:r>
        <w:rPr>
          <w:rFonts w:ascii="Arial" w:eastAsia="Arial" w:hAnsi="Arial" w:cs="Arial"/>
          <w:color w:val="000000"/>
        </w:rPr>
        <w:t xml:space="preserve">consistindo, portanto, da ponderação referida no parágrafo acima. </w:t>
      </w:r>
    </w:p>
    <w:p w:rsidR="00C542D3" w:rsidRDefault="00C542D3" w:rsidP="007902A7">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§3º </w:t>
      </w:r>
      <w:r>
        <w:rPr>
          <w:rFonts w:ascii="Arial" w:eastAsia="Arial" w:hAnsi="Arial" w:cs="Arial"/>
          <w:color w:val="000000"/>
        </w:rPr>
        <w:t>As disciplinas com indicação I e J devem constar no Histórico Escolar, mas não são consideradas para o cálculo do CRA.</w:t>
      </w:r>
    </w:p>
    <w:p w:rsidR="00C542D3" w:rsidRDefault="00C542D3" w:rsidP="007902A7">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lastRenderedPageBreak/>
        <w:t xml:space="preserve">Art. </w:t>
      </w:r>
      <w:r w:rsidR="000F064E">
        <w:rPr>
          <w:rFonts w:ascii="Arial" w:eastAsia="Arial" w:hAnsi="Arial" w:cs="Arial"/>
          <w:b/>
          <w:color w:val="000000"/>
        </w:rPr>
        <w:t>1</w:t>
      </w:r>
      <w:r w:rsidR="00A6644C">
        <w:rPr>
          <w:rFonts w:ascii="Arial" w:eastAsia="Arial" w:hAnsi="Arial" w:cs="Arial"/>
          <w:b/>
          <w:color w:val="000000"/>
        </w:rPr>
        <w:t>14</w:t>
      </w:r>
      <w:r>
        <w:rPr>
          <w:rFonts w:ascii="Arial" w:eastAsia="Arial" w:hAnsi="Arial" w:cs="Arial"/>
          <w:b/>
          <w:color w:val="000000"/>
        </w:rPr>
        <w:t xml:space="preserve"> </w:t>
      </w:r>
      <w:r>
        <w:rPr>
          <w:rFonts w:ascii="Arial" w:eastAsia="Arial" w:hAnsi="Arial" w:cs="Arial"/>
          <w:color w:val="000000"/>
        </w:rPr>
        <w:t xml:space="preserve">Para que sua matrícula seja mantida no Programa, o </w:t>
      </w:r>
      <w:r>
        <w:rPr>
          <w:rFonts w:ascii="Arial" w:eastAsia="Arial" w:hAnsi="Arial" w:cs="Arial"/>
        </w:rPr>
        <w:t>estudante</w:t>
      </w:r>
      <w:r>
        <w:rPr>
          <w:rFonts w:ascii="Arial" w:eastAsia="Arial" w:hAnsi="Arial" w:cs="Arial"/>
          <w:color w:val="000000"/>
        </w:rPr>
        <w:t xml:space="preserve"> que cursa o Mestrado ou o Doutorado deve possuir CRA igual ou maior que dois pontos.</w:t>
      </w:r>
    </w:p>
    <w:p w:rsidR="00C542D3" w:rsidRDefault="00C542D3" w:rsidP="007902A7">
      <w:pPr>
        <w:pBdr>
          <w:top w:val="nil"/>
          <w:left w:val="nil"/>
          <w:bottom w:val="nil"/>
          <w:right w:val="nil"/>
          <w:between w:val="nil"/>
        </w:pBdr>
        <w:spacing w:after="0" w:line="240" w:lineRule="auto"/>
        <w:jc w:val="both"/>
        <w:rPr>
          <w:rFonts w:ascii="Arial" w:eastAsia="Arial" w:hAnsi="Arial" w:cs="Arial"/>
          <w:b/>
          <w:color w:val="000000"/>
        </w:rPr>
      </w:pPr>
    </w:p>
    <w:p w:rsidR="00C542D3" w:rsidRDefault="00C542D3">
      <w:pPr>
        <w:pBdr>
          <w:top w:val="nil"/>
          <w:left w:val="nil"/>
          <w:bottom w:val="nil"/>
          <w:right w:val="nil"/>
          <w:between w:val="nil"/>
        </w:pBdr>
        <w:spacing w:after="0" w:line="240" w:lineRule="auto"/>
        <w:rPr>
          <w:rFonts w:ascii="Arial" w:eastAsia="Arial" w:hAnsi="Arial" w:cs="Arial"/>
          <w:b/>
          <w:color w:val="000000"/>
        </w:rPr>
      </w:pPr>
    </w:p>
    <w:p w:rsidR="00C542D3" w:rsidRDefault="006E1D4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Capítulo 5</w:t>
      </w:r>
      <w:r w:rsidR="007935AD">
        <w:rPr>
          <w:rFonts w:ascii="Arial" w:eastAsia="Arial" w:hAnsi="Arial" w:cs="Arial"/>
          <w:b/>
          <w:color w:val="000000"/>
        </w:rPr>
        <w:t xml:space="preserve"> </w:t>
      </w:r>
    </w:p>
    <w:p w:rsidR="00C542D3" w:rsidRDefault="00C542D3">
      <w:pPr>
        <w:pBdr>
          <w:top w:val="nil"/>
          <w:left w:val="nil"/>
          <w:bottom w:val="nil"/>
          <w:right w:val="nil"/>
          <w:between w:val="nil"/>
        </w:pBdr>
        <w:spacing w:after="0" w:line="240" w:lineRule="auto"/>
        <w:jc w:val="center"/>
        <w:rPr>
          <w:rFonts w:ascii="Arial" w:eastAsia="Arial" w:hAnsi="Arial" w:cs="Arial"/>
          <w:b/>
          <w:color w:val="000000"/>
        </w:rPr>
      </w:pPr>
    </w:p>
    <w:p w:rsidR="00C542D3" w:rsidRDefault="007935AD">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DA CONCESSÃO DOS GRAUS DE DOUTOR E MESTRE</w:t>
      </w:r>
    </w:p>
    <w:p w:rsidR="00C542D3" w:rsidRDefault="00C542D3">
      <w:pPr>
        <w:pBdr>
          <w:top w:val="nil"/>
          <w:left w:val="nil"/>
          <w:bottom w:val="nil"/>
          <w:right w:val="nil"/>
          <w:between w:val="nil"/>
        </w:pBdr>
        <w:spacing w:after="0" w:line="240" w:lineRule="auto"/>
        <w:jc w:val="center"/>
        <w:rPr>
          <w:rFonts w:ascii="Arial" w:eastAsia="Arial" w:hAnsi="Arial" w:cs="Arial"/>
          <w:b/>
          <w:color w:val="000000"/>
        </w:rPr>
      </w:pPr>
    </w:p>
    <w:p w:rsidR="00C542D3" w:rsidRDefault="007935AD"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A6644C">
        <w:rPr>
          <w:rFonts w:ascii="Arial" w:eastAsia="Arial" w:hAnsi="Arial" w:cs="Arial"/>
          <w:b/>
          <w:color w:val="000000"/>
        </w:rPr>
        <w:t>115</w:t>
      </w:r>
      <w:r>
        <w:rPr>
          <w:rFonts w:ascii="Arial" w:eastAsia="Arial" w:hAnsi="Arial" w:cs="Arial"/>
          <w:b/>
          <w:color w:val="000000"/>
        </w:rPr>
        <w:t xml:space="preserve"> </w:t>
      </w:r>
      <w:r>
        <w:rPr>
          <w:rFonts w:ascii="Arial" w:eastAsia="Arial" w:hAnsi="Arial" w:cs="Arial"/>
          <w:color w:val="000000"/>
        </w:rPr>
        <w:t xml:space="preserve">Para apresentação e defesa de Tese de Doutorado ou de Dissertação de Mestrado o </w:t>
      </w:r>
      <w:r>
        <w:rPr>
          <w:rFonts w:ascii="Arial" w:eastAsia="Arial" w:hAnsi="Arial" w:cs="Arial"/>
        </w:rPr>
        <w:t>estudante</w:t>
      </w:r>
      <w:r>
        <w:rPr>
          <w:rFonts w:ascii="Arial" w:eastAsia="Arial" w:hAnsi="Arial" w:cs="Arial"/>
          <w:color w:val="000000"/>
        </w:rPr>
        <w:t xml:space="preserve"> deve cumprir com metas básicas, estabelecidas pelo Programa, que incluem prazos, cargas horárias em disciplinas, desempenho acadêmico, domínio de línguas, condições da matrícula. </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Parágrafo único. </w:t>
      </w:r>
      <w:r>
        <w:rPr>
          <w:rFonts w:ascii="Arial" w:eastAsia="Arial" w:hAnsi="Arial" w:cs="Arial"/>
          <w:color w:val="000000"/>
        </w:rPr>
        <w:t xml:space="preserve">São condições básicas para apresentação e defesa de Dissertação ou Tese no Programa: </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 - </w:t>
      </w:r>
      <w:r>
        <w:rPr>
          <w:rFonts w:ascii="Arial" w:eastAsia="Arial" w:hAnsi="Arial" w:cs="Arial"/>
          <w:color w:val="000000"/>
        </w:rPr>
        <w:t>cursar número total de horas-aula não inferior a trezentos e sessenta para o Mestrado e quinhentos e quarenta para o Doutorado;</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b/>
          <w:color w:val="000000"/>
        </w:rPr>
        <w:t xml:space="preserve">II - </w:t>
      </w:r>
      <w:r>
        <w:rPr>
          <w:rFonts w:ascii="Arial" w:eastAsia="Arial" w:hAnsi="Arial" w:cs="Arial"/>
          <w:color w:val="000000"/>
        </w:rPr>
        <w:t>ser aprovado nas disciplinas obrigatórias que compõem o currículo do</w:t>
      </w:r>
    </w:p>
    <w:p w:rsidR="00C542D3" w:rsidRDefault="007935AD" w:rsidP="007902A7">
      <w:pPr>
        <w:pBdr>
          <w:top w:val="nil"/>
          <w:left w:val="nil"/>
          <w:bottom w:val="nil"/>
          <w:right w:val="nil"/>
          <w:between w:val="nil"/>
        </w:pBdr>
        <w:spacing w:after="0" w:line="240" w:lineRule="auto"/>
        <w:ind w:left="720" w:firstLine="720"/>
        <w:jc w:val="both"/>
        <w:rPr>
          <w:rFonts w:ascii="Arial" w:eastAsia="Arial" w:hAnsi="Arial" w:cs="Arial"/>
          <w:color w:val="000000"/>
        </w:rPr>
      </w:pPr>
      <w:r>
        <w:rPr>
          <w:rFonts w:ascii="Arial" w:eastAsia="Arial" w:hAnsi="Arial" w:cs="Arial"/>
          <w:color w:val="000000"/>
        </w:rPr>
        <w:t>curso;</w:t>
      </w:r>
    </w:p>
    <w:p w:rsidR="00C542D3" w:rsidRDefault="00C542D3" w:rsidP="007902A7">
      <w:pPr>
        <w:pBdr>
          <w:top w:val="nil"/>
          <w:left w:val="nil"/>
          <w:bottom w:val="nil"/>
          <w:right w:val="nil"/>
          <w:between w:val="nil"/>
        </w:pBdr>
        <w:spacing w:after="0" w:line="240" w:lineRule="auto"/>
        <w:ind w:left="720"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firstLine="720"/>
        <w:jc w:val="both"/>
        <w:rPr>
          <w:rFonts w:ascii="Arial" w:eastAsia="Arial" w:hAnsi="Arial" w:cs="Arial"/>
          <w:color w:val="000000"/>
        </w:rPr>
      </w:pPr>
      <w:r>
        <w:rPr>
          <w:rFonts w:ascii="Arial" w:eastAsia="Arial" w:hAnsi="Arial" w:cs="Arial"/>
          <w:b/>
          <w:color w:val="000000"/>
        </w:rPr>
        <w:t>III -</w:t>
      </w:r>
      <w:r>
        <w:rPr>
          <w:rFonts w:ascii="Arial" w:eastAsia="Arial" w:hAnsi="Arial" w:cs="Arial"/>
          <w:color w:val="000000"/>
        </w:rPr>
        <w:t xml:space="preserve"> alcançar CRA igual ou superior a dois;</w:t>
      </w:r>
    </w:p>
    <w:p w:rsidR="00C542D3" w:rsidRDefault="00C542D3" w:rsidP="007902A7">
      <w:pPr>
        <w:pBdr>
          <w:top w:val="nil"/>
          <w:left w:val="nil"/>
          <w:bottom w:val="nil"/>
          <w:right w:val="nil"/>
          <w:between w:val="nil"/>
        </w:pBdr>
        <w:spacing w:after="0" w:line="240" w:lineRule="auto"/>
        <w:ind w:left="720"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IV -</w:t>
      </w:r>
      <w:r>
        <w:rPr>
          <w:rFonts w:ascii="Arial" w:eastAsia="Arial" w:hAnsi="Arial" w:cs="Arial"/>
          <w:color w:val="000000"/>
        </w:rPr>
        <w:t xml:space="preserve"> completar, no Programa, residência mínima de um ano e de dois anos para o Mestrado e para o Doutorado, respectivamente.</w:t>
      </w:r>
    </w:p>
    <w:p w:rsidR="00C542D3" w:rsidRDefault="00C542D3" w:rsidP="007902A7">
      <w:pPr>
        <w:pBdr>
          <w:top w:val="nil"/>
          <w:left w:val="nil"/>
          <w:bottom w:val="nil"/>
          <w:right w:val="nil"/>
          <w:between w:val="nil"/>
        </w:pBdr>
        <w:spacing w:after="0" w:line="240" w:lineRule="auto"/>
        <w:ind w:left="144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V - </w:t>
      </w:r>
      <w:r>
        <w:rPr>
          <w:rFonts w:ascii="Arial" w:eastAsia="Arial" w:hAnsi="Arial" w:cs="Arial"/>
          <w:color w:val="000000"/>
        </w:rPr>
        <w:t xml:space="preserve">obedecer os prazos máximos estabelecidos em cada curso, consideradas condições especiais se houver. </w:t>
      </w:r>
    </w:p>
    <w:p w:rsidR="00C542D3" w:rsidRDefault="00C542D3" w:rsidP="007902A7">
      <w:pPr>
        <w:pBdr>
          <w:top w:val="nil"/>
          <w:left w:val="nil"/>
          <w:bottom w:val="nil"/>
          <w:right w:val="nil"/>
          <w:between w:val="nil"/>
        </w:pBdr>
        <w:spacing w:after="0" w:line="240" w:lineRule="auto"/>
        <w:ind w:left="1440"/>
        <w:jc w:val="both"/>
        <w:rPr>
          <w:rFonts w:ascii="Arial" w:eastAsia="Arial" w:hAnsi="Arial" w:cs="Arial"/>
          <w:b/>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VI -</w:t>
      </w:r>
      <w:r>
        <w:rPr>
          <w:rFonts w:ascii="Arial" w:eastAsia="Arial" w:hAnsi="Arial" w:cs="Arial"/>
          <w:color w:val="000000"/>
        </w:rPr>
        <w:t xml:space="preserve"> comprovar capacidade de leitura e compreensão de texto em língua</w:t>
      </w: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color w:val="000000"/>
        </w:rPr>
        <w:t>estrangeira: inglês para o curso de Mestrado; inglês e mais uma língua estrangeira para o curso de Doutorado;</w:t>
      </w:r>
    </w:p>
    <w:p w:rsidR="00C542D3" w:rsidRDefault="00C542D3" w:rsidP="007902A7">
      <w:pPr>
        <w:pBdr>
          <w:top w:val="nil"/>
          <w:left w:val="nil"/>
          <w:bottom w:val="nil"/>
          <w:right w:val="nil"/>
          <w:between w:val="nil"/>
        </w:pBdr>
        <w:spacing w:after="0" w:line="240" w:lineRule="auto"/>
        <w:ind w:left="720"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2160"/>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no caso de </w:t>
      </w:r>
      <w:r>
        <w:rPr>
          <w:rFonts w:ascii="Arial" w:eastAsia="Arial" w:hAnsi="Arial" w:cs="Arial"/>
        </w:rPr>
        <w:t>estudante</w:t>
      </w:r>
      <w:r>
        <w:rPr>
          <w:rFonts w:ascii="Arial" w:eastAsia="Arial" w:hAnsi="Arial" w:cs="Arial"/>
          <w:color w:val="000000"/>
        </w:rPr>
        <w:t xml:space="preserve"> não lusófono, além do previsto no inciso acima, comprovar a proficiência em língu</w:t>
      </w:r>
      <w:r w:rsidR="00C23CAB">
        <w:rPr>
          <w:rFonts w:ascii="Arial" w:eastAsia="Arial" w:hAnsi="Arial" w:cs="Arial"/>
          <w:color w:val="000000"/>
        </w:rPr>
        <w:t xml:space="preserve">a portuguesa, como disposto no </w:t>
      </w:r>
      <w:r w:rsidR="00C23CAB" w:rsidRPr="00A6644C">
        <w:rPr>
          <w:rFonts w:ascii="Arial" w:eastAsia="Arial" w:hAnsi="Arial" w:cs="Arial"/>
          <w:color w:val="000000"/>
        </w:rPr>
        <w:t>A</w:t>
      </w:r>
      <w:r w:rsidRPr="00A6644C">
        <w:rPr>
          <w:rFonts w:ascii="Arial" w:eastAsia="Arial" w:hAnsi="Arial" w:cs="Arial"/>
          <w:color w:val="000000"/>
        </w:rPr>
        <w:t>rt.</w:t>
      </w:r>
      <w:r w:rsidR="00A6644C" w:rsidRPr="00A6644C">
        <w:rPr>
          <w:rFonts w:ascii="Arial" w:eastAsia="Arial" w:hAnsi="Arial" w:cs="Arial"/>
          <w:color w:val="000000"/>
        </w:rPr>
        <w:t xml:space="preserve"> 83</w:t>
      </w:r>
      <w:r w:rsidR="00C23CAB">
        <w:rPr>
          <w:rFonts w:ascii="Arial" w:eastAsia="Arial" w:hAnsi="Arial" w:cs="Arial"/>
        </w:rPr>
        <w:t>,</w:t>
      </w:r>
      <w:r>
        <w:rPr>
          <w:rFonts w:ascii="Arial" w:eastAsia="Arial" w:hAnsi="Arial" w:cs="Arial"/>
          <w:color w:val="000000"/>
        </w:rPr>
        <w:t xml:space="preserve"> deste Regulamento.</w:t>
      </w:r>
    </w:p>
    <w:p w:rsidR="00C542D3" w:rsidRDefault="00C542D3" w:rsidP="007902A7">
      <w:pPr>
        <w:pBdr>
          <w:top w:val="nil"/>
          <w:left w:val="nil"/>
          <w:bottom w:val="nil"/>
          <w:right w:val="nil"/>
          <w:between w:val="nil"/>
        </w:pBdr>
        <w:spacing w:after="0" w:line="240" w:lineRule="auto"/>
        <w:ind w:left="216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firstLine="720"/>
        <w:jc w:val="both"/>
        <w:rPr>
          <w:rFonts w:ascii="Arial" w:eastAsia="Arial" w:hAnsi="Arial" w:cs="Arial"/>
          <w:color w:val="000000"/>
        </w:rPr>
      </w:pPr>
      <w:r>
        <w:rPr>
          <w:rFonts w:ascii="Arial" w:eastAsia="Arial" w:hAnsi="Arial" w:cs="Arial"/>
          <w:b/>
          <w:color w:val="000000"/>
        </w:rPr>
        <w:t xml:space="preserve">VII - </w:t>
      </w:r>
      <w:r>
        <w:rPr>
          <w:rFonts w:ascii="Arial" w:eastAsia="Arial" w:hAnsi="Arial" w:cs="Arial"/>
          <w:color w:val="000000"/>
        </w:rPr>
        <w:t>estar em dia com os relatórios exigidos;</w:t>
      </w:r>
    </w:p>
    <w:p w:rsidR="00C542D3" w:rsidRDefault="00C542D3" w:rsidP="007902A7">
      <w:pPr>
        <w:pBdr>
          <w:top w:val="nil"/>
          <w:left w:val="nil"/>
          <w:bottom w:val="nil"/>
          <w:right w:val="nil"/>
          <w:between w:val="nil"/>
        </w:pBdr>
        <w:spacing w:after="0" w:line="240" w:lineRule="auto"/>
        <w:ind w:left="720" w:firstLine="720"/>
        <w:jc w:val="both"/>
        <w:rPr>
          <w:rFonts w:ascii="Arial" w:eastAsia="Arial" w:hAnsi="Arial" w:cs="Arial"/>
          <w:color w:val="000000"/>
          <w:highlight w:val="red"/>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VIII -</w:t>
      </w:r>
      <w:r>
        <w:rPr>
          <w:rFonts w:ascii="Arial" w:eastAsia="Arial" w:hAnsi="Arial" w:cs="Arial"/>
          <w:color w:val="000000"/>
        </w:rPr>
        <w:t xml:space="preserve"> atingir as metas de produção exigidas para cada curso.</w:t>
      </w:r>
    </w:p>
    <w:p w:rsidR="00C542D3" w:rsidRDefault="00C542D3" w:rsidP="007902A7">
      <w:pPr>
        <w:pBdr>
          <w:top w:val="nil"/>
          <w:left w:val="nil"/>
          <w:bottom w:val="nil"/>
          <w:right w:val="nil"/>
          <w:between w:val="nil"/>
        </w:pBdr>
        <w:spacing w:after="0" w:line="240" w:lineRule="auto"/>
        <w:ind w:left="1440"/>
        <w:jc w:val="both"/>
        <w:rPr>
          <w:rFonts w:ascii="Arial" w:eastAsia="Arial" w:hAnsi="Arial" w:cs="Arial"/>
          <w:b/>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IX - </w:t>
      </w:r>
      <w:r>
        <w:rPr>
          <w:rFonts w:ascii="Arial" w:eastAsia="Arial" w:hAnsi="Arial" w:cs="Arial"/>
          <w:color w:val="000000"/>
        </w:rPr>
        <w:t>realizar e lograr aprovação nos exames de qualificação dos cursos de Mestrado e Doutorado;</w:t>
      </w:r>
    </w:p>
    <w:p w:rsidR="00C542D3" w:rsidRDefault="00C542D3" w:rsidP="007902A7">
      <w:pPr>
        <w:pBdr>
          <w:top w:val="nil"/>
          <w:left w:val="nil"/>
          <w:bottom w:val="nil"/>
          <w:right w:val="nil"/>
          <w:between w:val="nil"/>
        </w:pBdr>
        <w:spacing w:after="0" w:line="240" w:lineRule="auto"/>
        <w:ind w:left="1440"/>
        <w:jc w:val="both"/>
        <w:rPr>
          <w:rFonts w:ascii="Arial" w:eastAsia="Arial" w:hAnsi="Arial" w:cs="Arial"/>
          <w:color w:val="000000"/>
          <w:highlight w:val="yellow"/>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X -</w:t>
      </w:r>
      <w:r>
        <w:rPr>
          <w:rFonts w:ascii="Arial" w:eastAsia="Arial" w:hAnsi="Arial" w:cs="Arial"/>
          <w:color w:val="000000"/>
        </w:rPr>
        <w:t xml:space="preserve"> estar com a matrícula ativa, conforme definido no </w:t>
      </w:r>
      <w:r w:rsidR="0041762C" w:rsidRPr="00A6644C">
        <w:rPr>
          <w:rFonts w:ascii="Arial" w:eastAsia="Arial" w:hAnsi="Arial" w:cs="Arial"/>
          <w:color w:val="000000"/>
        </w:rPr>
        <w:t>A</w:t>
      </w:r>
      <w:r w:rsidRPr="00A6644C">
        <w:rPr>
          <w:rFonts w:ascii="Arial" w:eastAsia="Arial" w:hAnsi="Arial" w:cs="Arial"/>
          <w:color w:val="000000"/>
        </w:rPr>
        <w:t>rt</w:t>
      </w:r>
      <w:r w:rsidR="00A6644C" w:rsidRPr="00A6644C">
        <w:rPr>
          <w:rFonts w:ascii="Arial" w:eastAsia="Arial" w:hAnsi="Arial" w:cs="Arial"/>
          <w:color w:val="000000"/>
        </w:rPr>
        <w:t>. 92</w:t>
      </w:r>
      <w:r w:rsidR="00C23CAB">
        <w:rPr>
          <w:rFonts w:ascii="Arial" w:eastAsia="Arial" w:hAnsi="Arial" w:cs="Arial"/>
          <w:color w:val="000000"/>
        </w:rPr>
        <w:t>,</w:t>
      </w:r>
      <w:r>
        <w:rPr>
          <w:rFonts w:ascii="Arial" w:eastAsia="Arial" w:hAnsi="Arial" w:cs="Arial"/>
          <w:color w:val="000000"/>
        </w:rPr>
        <w:t xml:space="preserve"> deste Regulamento.</w:t>
      </w:r>
    </w:p>
    <w:p w:rsidR="00C542D3" w:rsidRDefault="00C542D3" w:rsidP="007902A7">
      <w:pPr>
        <w:pBdr>
          <w:top w:val="nil"/>
          <w:left w:val="nil"/>
          <w:bottom w:val="nil"/>
          <w:right w:val="nil"/>
          <w:between w:val="nil"/>
        </w:pBdr>
        <w:spacing w:after="0" w:line="240" w:lineRule="auto"/>
        <w:ind w:left="144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A6644C">
        <w:rPr>
          <w:rFonts w:ascii="Arial" w:eastAsia="Arial" w:hAnsi="Arial" w:cs="Arial"/>
          <w:b/>
          <w:color w:val="000000"/>
        </w:rPr>
        <w:t>116</w:t>
      </w:r>
      <w:r>
        <w:rPr>
          <w:rFonts w:ascii="Arial" w:eastAsia="Arial" w:hAnsi="Arial" w:cs="Arial"/>
          <w:b/>
          <w:color w:val="000000"/>
        </w:rPr>
        <w:t xml:space="preserve"> </w:t>
      </w:r>
      <w:r>
        <w:rPr>
          <w:rFonts w:ascii="Arial" w:eastAsia="Arial" w:hAnsi="Arial" w:cs="Arial"/>
          <w:color w:val="000000"/>
        </w:rPr>
        <w:t>As defesas de Tese e Dissertação devem ser públicas, com divulgação prévia de local e horário de sua realização.</w:t>
      </w:r>
    </w:p>
    <w:p w:rsidR="00C542D3" w:rsidRDefault="00C542D3" w:rsidP="007902A7">
      <w:pPr>
        <w:pBdr>
          <w:top w:val="nil"/>
          <w:left w:val="nil"/>
          <w:bottom w:val="nil"/>
          <w:right w:val="nil"/>
          <w:between w:val="nil"/>
        </w:pBdr>
        <w:spacing w:after="0" w:line="240" w:lineRule="auto"/>
        <w:jc w:val="both"/>
        <w:rPr>
          <w:rFonts w:ascii="Arial" w:eastAsia="Arial" w:hAnsi="Arial" w:cs="Arial"/>
          <w:b/>
          <w:i/>
          <w:color w:val="000000"/>
        </w:rPr>
      </w:pPr>
    </w:p>
    <w:p w:rsidR="00C542D3" w:rsidRDefault="007935AD" w:rsidP="00A6644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lastRenderedPageBreak/>
        <w:t xml:space="preserve">§1º </w:t>
      </w:r>
      <w:r>
        <w:rPr>
          <w:rFonts w:ascii="Arial" w:eastAsia="Arial" w:hAnsi="Arial" w:cs="Arial"/>
          <w:color w:val="000000"/>
        </w:rPr>
        <w:t>O ato da defesa de Tese ou Dissertação e seu resultado devem ser</w:t>
      </w:r>
      <w:r w:rsidR="00A6644C">
        <w:rPr>
          <w:rFonts w:ascii="Arial" w:eastAsia="Arial" w:hAnsi="Arial" w:cs="Arial"/>
          <w:color w:val="000000"/>
        </w:rPr>
        <w:t xml:space="preserve"> </w:t>
      </w:r>
      <w:r>
        <w:rPr>
          <w:rFonts w:ascii="Arial" w:eastAsia="Arial" w:hAnsi="Arial" w:cs="Arial"/>
          <w:color w:val="000000"/>
        </w:rPr>
        <w:t>registrados em ata, cab</w:t>
      </w:r>
      <w:r>
        <w:rPr>
          <w:rFonts w:ascii="Arial" w:eastAsia="Arial" w:hAnsi="Arial" w:cs="Arial"/>
        </w:rPr>
        <w:t>endo à</w:t>
      </w:r>
      <w:r>
        <w:rPr>
          <w:rFonts w:ascii="Arial" w:eastAsia="Arial" w:hAnsi="Arial" w:cs="Arial"/>
          <w:color w:val="000000"/>
        </w:rPr>
        <w:t xml:space="preserve"> banca examinadora determinar a aprovação, aprovação com exigências, ou reprovação.</w:t>
      </w:r>
    </w:p>
    <w:p w:rsidR="00C542D3" w:rsidRDefault="00C542D3" w:rsidP="00A6644C">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7935AD" w:rsidP="00A6644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§2º </w:t>
      </w:r>
      <w:r>
        <w:rPr>
          <w:rFonts w:ascii="Arial" w:eastAsia="Arial" w:hAnsi="Arial" w:cs="Arial"/>
          <w:color w:val="000000"/>
        </w:rPr>
        <w:t>No caso de aprovação com exigências, estas devem ser registradas em</w:t>
      </w:r>
      <w:r w:rsidR="00A6644C">
        <w:rPr>
          <w:rFonts w:ascii="Arial" w:eastAsia="Arial" w:hAnsi="Arial" w:cs="Arial"/>
          <w:color w:val="000000"/>
        </w:rPr>
        <w:t xml:space="preserve"> </w:t>
      </w:r>
      <w:r>
        <w:rPr>
          <w:rFonts w:ascii="Arial" w:eastAsia="Arial" w:hAnsi="Arial" w:cs="Arial"/>
          <w:color w:val="000000"/>
        </w:rPr>
        <w:t>ata.</w:t>
      </w:r>
    </w:p>
    <w:p w:rsidR="00C542D3" w:rsidRDefault="00C542D3" w:rsidP="00A6644C">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7935AD" w:rsidP="00A6644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§3º </w:t>
      </w:r>
      <w:r>
        <w:rPr>
          <w:rFonts w:ascii="Arial" w:eastAsia="Arial" w:hAnsi="Arial" w:cs="Arial"/>
          <w:color w:val="000000"/>
        </w:rPr>
        <w:t>Cabe ao orientador zelar pela incorporação das exigências declaradas em ata pela banca examinadora à versão final da Tese ou Dissertação.</w:t>
      </w:r>
    </w:p>
    <w:p w:rsidR="00C542D3" w:rsidRDefault="00C542D3" w:rsidP="00A6644C">
      <w:pPr>
        <w:pBdr>
          <w:top w:val="nil"/>
          <w:left w:val="nil"/>
          <w:bottom w:val="nil"/>
          <w:right w:val="nil"/>
          <w:between w:val="nil"/>
        </w:pBdr>
        <w:spacing w:after="0" w:line="240" w:lineRule="auto"/>
        <w:ind w:left="720"/>
        <w:jc w:val="both"/>
        <w:rPr>
          <w:rFonts w:ascii="Arial" w:eastAsia="Arial" w:hAnsi="Arial" w:cs="Arial"/>
          <w:b/>
          <w:color w:val="000000"/>
        </w:rPr>
      </w:pPr>
    </w:p>
    <w:p w:rsidR="00C542D3" w:rsidRDefault="007935AD" w:rsidP="00A6644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§4º </w:t>
      </w:r>
      <w:r>
        <w:rPr>
          <w:rFonts w:ascii="Arial" w:eastAsia="Arial" w:hAnsi="Arial" w:cs="Arial"/>
          <w:color w:val="000000"/>
        </w:rPr>
        <w:t xml:space="preserve">Após a aprovação da Tese ou Dissertação, o </w:t>
      </w:r>
      <w:r>
        <w:rPr>
          <w:rFonts w:ascii="Arial" w:eastAsia="Arial" w:hAnsi="Arial" w:cs="Arial"/>
        </w:rPr>
        <w:t>estudante</w:t>
      </w:r>
      <w:r>
        <w:rPr>
          <w:rFonts w:ascii="Arial" w:eastAsia="Arial" w:hAnsi="Arial" w:cs="Arial"/>
          <w:color w:val="000000"/>
        </w:rPr>
        <w:t xml:space="preserve"> conta com prazo máximo de noventa dias para entregar à Secretaria Acadêmica do Programa os exemplares da versão final, preparados de acordo com resoluções específicas vigentes emitidas pelas câmaras superiores da universidade.</w:t>
      </w:r>
    </w:p>
    <w:p w:rsidR="00C542D3" w:rsidRDefault="00C542D3" w:rsidP="00A6644C">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7935AD" w:rsidP="00A6644C">
      <w:pPr>
        <w:pBdr>
          <w:top w:val="nil"/>
          <w:left w:val="nil"/>
          <w:bottom w:val="nil"/>
          <w:right w:val="nil"/>
          <w:between w:val="nil"/>
        </w:pBdr>
        <w:spacing w:after="0" w:line="240" w:lineRule="auto"/>
        <w:ind w:firstLine="720"/>
        <w:jc w:val="both"/>
        <w:rPr>
          <w:rFonts w:ascii="Arial" w:eastAsia="Arial" w:hAnsi="Arial" w:cs="Arial"/>
          <w:color w:val="000000"/>
        </w:rPr>
      </w:pPr>
      <w:r>
        <w:rPr>
          <w:rFonts w:ascii="Arial" w:eastAsia="Arial" w:hAnsi="Arial" w:cs="Arial"/>
          <w:b/>
          <w:color w:val="000000"/>
        </w:rPr>
        <w:t xml:space="preserve">§5º </w:t>
      </w:r>
      <w:r>
        <w:rPr>
          <w:rFonts w:ascii="Arial" w:eastAsia="Arial" w:hAnsi="Arial" w:cs="Arial"/>
          <w:color w:val="000000"/>
        </w:rPr>
        <w:t xml:space="preserve">Uma vez entregue a versão final da Tese ou Dissertação pelo </w:t>
      </w:r>
      <w:r>
        <w:rPr>
          <w:rFonts w:ascii="Arial" w:eastAsia="Arial" w:hAnsi="Arial" w:cs="Arial"/>
        </w:rPr>
        <w:t>estudante</w:t>
      </w:r>
      <w:r>
        <w:rPr>
          <w:rFonts w:ascii="Arial" w:eastAsia="Arial" w:hAnsi="Arial" w:cs="Arial"/>
          <w:color w:val="000000"/>
        </w:rPr>
        <w:t>, o</w:t>
      </w:r>
    </w:p>
    <w:p w:rsidR="00C542D3" w:rsidRDefault="007935AD" w:rsidP="00A6644C">
      <w:pPr>
        <w:pBdr>
          <w:top w:val="nil"/>
          <w:left w:val="nil"/>
          <w:bottom w:val="nil"/>
          <w:right w:val="nil"/>
          <w:between w:val="nil"/>
        </w:pBdr>
        <w:spacing w:after="0" w:line="240" w:lineRule="auto"/>
        <w:ind w:firstLine="720"/>
        <w:jc w:val="both"/>
        <w:rPr>
          <w:rFonts w:ascii="Arial" w:eastAsia="Arial" w:hAnsi="Arial" w:cs="Arial"/>
          <w:color w:val="000000"/>
        </w:rPr>
      </w:pPr>
      <w:r>
        <w:rPr>
          <w:rFonts w:ascii="Arial" w:eastAsia="Arial" w:hAnsi="Arial" w:cs="Arial"/>
          <w:color w:val="000000"/>
        </w:rPr>
        <w:t>Programa conta com prazo máximo de trinta dias para encaminhar ao CEPG o</w:t>
      </w:r>
    </w:p>
    <w:p w:rsidR="00C542D3" w:rsidRDefault="007935AD" w:rsidP="00A6644C">
      <w:pPr>
        <w:pBdr>
          <w:top w:val="nil"/>
          <w:left w:val="nil"/>
          <w:bottom w:val="nil"/>
          <w:right w:val="nil"/>
          <w:between w:val="nil"/>
        </w:pBdr>
        <w:spacing w:after="0" w:line="240" w:lineRule="auto"/>
        <w:ind w:firstLine="720"/>
        <w:jc w:val="both"/>
        <w:rPr>
          <w:rFonts w:ascii="Arial" w:eastAsia="Arial" w:hAnsi="Arial" w:cs="Arial"/>
          <w:color w:val="000000"/>
        </w:rPr>
      </w:pPr>
      <w:r>
        <w:rPr>
          <w:rFonts w:ascii="Arial" w:eastAsia="Arial" w:hAnsi="Arial" w:cs="Arial"/>
          <w:color w:val="000000"/>
        </w:rPr>
        <w:t>processo de homologação de defesa e emissão de diploma.</w:t>
      </w:r>
    </w:p>
    <w:p w:rsidR="00EA1B07" w:rsidRDefault="00EA1B07"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EA1B07" w:rsidRPr="000F064E" w:rsidRDefault="00EA1B07" w:rsidP="007902A7">
      <w:pPr>
        <w:pBdr>
          <w:top w:val="nil"/>
          <w:left w:val="nil"/>
          <w:bottom w:val="nil"/>
          <w:right w:val="nil"/>
          <w:between w:val="nil"/>
        </w:pBdr>
        <w:spacing w:after="0" w:line="240" w:lineRule="auto"/>
        <w:jc w:val="both"/>
        <w:rPr>
          <w:rFonts w:ascii="Arial" w:eastAsia="Arial" w:hAnsi="Arial" w:cs="Arial"/>
          <w:color w:val="000000"/>
        </w:rPr>
      </w:pPr>
      <w:r w:rsidRPr="000F064E">
        <w:rPr>
          <w:rFonts w:ascii="Arial" w:eastAsia="Arial" w:hAnsi="Arial" w:cs="Arial"/>
          <w:b/>
          <w:color w:val="000000"/>
        </w:rPr>
        <w:t xml:space="preserve">Art. </w:t>
      </w:r>
      <w:r w:rsidR="00A6644C">
        <w:rPr>
          <w:rFonts w:ascii="Arial" w:eastAsia="Arial" w:hAnsi="Arial" w:cs="Arial"/>
          <w:b/>
          <w:color w:val="000000"/>
        </w:rPr>
        <w:t>117</w:t>
      </w:r>
      <w:r w:rsidRPr="000F064E">
        <w:rPr>
          <w:rFonts w:ascii="Arial" w:eastAsia="Arial" w:hAnsi="Arial" w:cs="Arial"/>
          <w:b/>
          <w:color w:val="000000"/>
        </w:rPr>
        <w:t xml:space="preserve"> </w:t>
      </w:r>
      <w:r w:rsidRPr="000F064E">
        <w:rPr>
          <w:rFonts w:ascii="Arial" w:eastAsia="Arial" w:hAnsi="Arial" w:cs="Arial"/>
          <w:color w:val="000000"/>
        </w:rPr>
        <w:t xml:space="preserve">Excepcionalmente, o </w:t>
      </w:r>
      <w:r w:rsidRPr="000F064E">
        <w:rPr>
          <w:rFonts w:ascii="Arial" w:eastAsia="Arial" w:hAnsi="Arial" w:cs="Arial"/>
        </w:rPr>
        <w:t>estudante</w:t>
      </w:r>
      <w:r w:rsidRPr="000F064E">
        <w:rPr>
          <w:rFonts w:ascii="Arial" w:eastAsia="Arial" w:hAnsi="Arial" w:cs="Arial"/>
          <w:color w:val="000000"/>
        </w:rPr>
        <w:t xml:space="preserve"> que possa comprovar larga experiência no campo interdisciplinar de desenvolvimento da pesquisa que conduz junto ao Programa, e que, por motivos vários, não tenha obtido o título de Mestre, poderá, ao cabo de dois semestres cursados no Mestrado do HCTE, pleitear a defesa direta de Tese, precedida por transferência para o curso de Doutorado do HCTE. </w:t>
      </w:r>
    </w:p>
    <w:p w:rsidR="00EA1B07" w:rsidRPr="000F064E" w:rsidRDefault="00EA1B07" w:rsidP="007902A7">
      <w:pPr>
        <w:pBdr>
          <w:top w:val="nil"/>
          <w:left w:val="nil"/>
          <w:bottom w:val="nil"/>
          <w:right w:val="nil"/>
          <w:between w:val="nil"/>
        </w:pBdr>
        <w:spacing w:after="0" w:line="240" w:lineRule="auto"/>
        <w:ind w:left="1440"/>
        <w:jc w:val="both"/>
        <w:rPr>
          <w:rFonts w:ascii="Arial" w:eastAsia="Arial" w:hAnsi="Arial" w:cs="Arial"/>
          <w:color w:val="000000"/>
        </w:rPr>
      </w:pPr>
    </w:p>
    <w:p w:rsidR="00EA1B07" w:rsidRPr="000F064E" w:rsidRDefault="00EA1B07" w:rsidP="007902A7">
      <w:pPr>
        <w:pBdr>
          <w:top w:val="nil"/>
          <w:left w:val="nil"/>
          <w:bottom w:val="nil"/>
          <w:right w:val="nil"/>
          <w:between w:val="nil"/>
        </w:pBdr>
        <w:spacing w:after="0" w:line="240" w:lineRule="auto"/>
        <w:ind w:left="720"/>
        <w:jc w:val="both"/>
        <w:rPr>
          <w:rFonts w:ascii="Arial" w:eastAsia="Arial" w:hAnsi="Arial" w:cs="Arial"/>
          <w:color w:val="000000"/>
        </w:rPr>
      </w:pPr>
      <w:r w:rsidRPr="000F064E">
        <w:rPr>
          <w:rFonts w:ascii="Arial" w:eastAsia="Arial" w:hAnsi="Arial" w:cs="Arial"/>
          <w:b/>
          <w:color w:val="000000"/>
        </w:rPr>
        <w:t xml:space="preserve">§1º </w:t>
      </w:r>
      <w:r w:rsidRPr="000F064E">
        <w:rPr>
          <w:rFonts w:ascii="Arial" w:eastAsia="Arial" w:hAnsi="Arial" w:cs="Arial"/>
          <w:color w:val="000000"/>
        </w:rPr>
        <w:t>a expedição de título de Doutor por defesa direta de Tese é facultada a candidatos de alta qualificação científica, apurada por comissão especial para avaliação de cada caso específico, homologada pela Comissão Deliberativa.</w:t>
      </w:r>
    </w:p>
    <w:p w:rsidR="00EA1B07" w:rsidRPr="000F064E" w:rsidRDefault="00EA1B07" w:rsidP="007902A7">
      <w:pPr>
        <w:pStyle w:val="ListParagraph"/>
        <w:pBdr>
          <w:top w:val="nil"/>
          <w:left w:val="nil"/>
          <w:bottom w:val="nil"/>
          <w:right w:val="nil"/>
          <w:between w:val="nil"/>
        </w:pBdr>
        <w:spacing w:after="0" w:line="240" w:lineRule="auto"/>
        <w:ind w:left="2520"/>
        <w:jc w:val="both"/>
        <w:rPr>
          <w:rFonts w:ascii="Arial" w:eastAsia="Arial" w:hAnsi="Arial" w:cs="Arial"/>
          <w:color w:val="000000"/>
        </w:rPr>
      </w:pPr>
    </w:p>
    <w:p w:rsidR="00EA1B07" w:rsidRPr="000F064E" w:rsidRDefault="00EA1B07" w:rsidP="007902A7">
      <w:pPr>
        <w:pBdr>
          <w:top w:val="nil"/>
          <w:left w:val="nil"/>
          <w:bottom w:val="nil"/>
          <w:right w:val="nil"/>
          <w:between w:val="nil"/>
        </w:pBdr>
        <w:spacing w:after="0" w:line="240" w:lineRule="auto"/>
        <w:ind w:left="720"/>
        <w:jc w:val="both"/>
        <w:rPr>
          <w:rFonts w:ascii="Arial" w:eastAsia="Arial" w:hAnsi="Arial" w:cs="Arial"/>
          <w:color w:val="000000"/>
        </w:rPr>
      </w:pPr>
      <w:r w:rsidRPr="000F064E">
        <w:rPr>
          <w:rFonts w:ascii="Arial" w:eastAsia="Arial" w:hAnsi="Arial" w:cs="Arial"/>
          <w:b/>
          <w:color w:val="000000"/>
        </w:rPr>
        <w:t xml:space="preserve">§2º </w:t>
      </w:r>
      <w:r w:rsidRPr="000F064E">
        <w:rPr>
          <w:rFonts w:ascii="Arial" w:eastAsia="Arial" w:hAnsi="Arial" w:cs="Arial"/>
          <w:color w:val="000000"/>
        </w:rPr>
        <w:t xml:space="preserve">A comissão especial para defesa direta de Tese deverá incluir componentes externos ao Programa, além de integrantes do Colegiado, a qual, ao final do trabalho de apuração, deverá produzir relatoria e submetê-la ao Colegiado para ampla análise, e à Comissão Deliberativa do Programa para homologação. </w:t>
      </w:r>
    </w:p>
    <w:p w:rsidR="00EA1B07" w:rsidRPr="000F064E" w:rsidRDefault="00EA1B07" w:rsidP="007902A7">
      <w:pPr>
        <w:pBdr>
          <w:top w:val="nil"/>
          <w:left w:val="nil"/>
          <w:bottom w:val="nil"/>
          <w:right w:val="nil"/>
          <w:between w:val="nil"/>
        </w:pBdr>
        <w:spacing w:after="0" w:line="240" w:lineRule="auto"/>
        <w:jc w:val="both"/>
        <w:rPr>
          <w:rFonts w:ascii="Arial" w:eastAsia="Arial" w:hAnsi="Arial" w:cs="Arial"/>
          <w:color w:val="000000"/>
        </w:rPr>
      </w:pPr>
    </w:p>
    <w:p w:rsidR="00EA1B07" w:rsidRPr="000F064E" w:rsidRDefault="00EA1B07" w:rsidP="007902A7">
      <w:pPr>
        <w:pBdr>
          <w:top w:val="nil"/>
          <w:left w:val="nil"/>
          <w:bottom w:val="nil"/>
          <w:right w:val="nil"/>
          <w:between w:val="nil"/>
        </w:pBdr>
        <w:spacing w:after="0" w:line="240" w:lineRule="auto"/>
        <w:ind w:left="720"/>
        <w:jc w:val="both"/>
        <w:rPr>
          <w:rFonts w:ascii="Arial" w:eastAsia="Arial" w:hAnsi="Arial" w:cs="Arial"/>
          <w:color w:val="000000"/>
        </w:rPr>
      </w:pPr>
      <w:r w:rsidRPr="000F064E">
        <w:rPr>
          <w:rFonts w:ascii="Arial" w:eastAsia="Arial" w:hAnsi="Arial" w:cs="Arial"/>
          <w:b/>
          <w:color w:val="000000"/>
        </w:rPr>
        <w:t xml:space="preserve">§3º </w:t>
      </w:r>
      <w:r w:rsidRPr="000F064E">
        <w:rPr>
          <w:rFonts w:ascii="Arial" w:eastAsia="Arial" w:hAnsi="Arial" w:cs="Arial"/>
          <w:color w:val="000000"/>
        </w:rPr>
        <w:t>Se homologada, a Tese decorrente deverá ser um trabalho de pesquisa original, implicando em real contribuição, teórica, experimental e/ou aplicada, para o campo interdisciplinar de conhecimento a que se propôs.</w:t>
      </w:r>
    </w:p>
    <w:p w:rsidR="00EA1B07" w:rsidRDefault="00EA1B07" w:rsidP="007902A7">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0F064E">
        <w:rPr>
          <w:rFonts w:ascii="Arial" w:eastAsia="Arial" w:hAnsi="Arial" w:cs="Arial"/>
          <w:b/>
          <w:color w:val="000000"/>
        </w:rPr>
        <w:t>1</w:t>
      </w:r>
      <w:r w:rsidR="00A6644C">
        <w:rPr>
          <w:rFonts w:ascii="Arial" w:eastAsia="Arial" w:hAnsi="Arial" w:cs="Arial"/>
          <w:b/>
          <w:color w:val="000000"/>
        </w:rPr>
        <w:t>18</w:t>
      </w:r>
      <w:r w:rsidR="0041762C">
        <w:rPr>
          <w:rFonts w:ascii="Arial" w:eastAsia="Arial" w:hAnsi="Arial" w:cs="Arial"/>
          <w:b/>
          <w:color w:val="000000"/>
        </w:rPr>
        <w:t xml:space="preserve"> </w:t>
      </w:r>
      <w:r>
        <w:rPr>
          <w:rFonts w:ascii="Arial" w:eastAsia="Arial" w:hAnsi="Arial" w:cs="Arial"/>
          <w:color w:val="000000"/>
        </w:rPr>
        <w:t xml:space="preserve">O candidato ao título de doutor deve cumprir o </w:t>
      </w:r>
      <w:r w:rsidR="00383807">
        <w:rPr>
          <w:rFonts w:ascii="Arial" w:eastAsia="Arial" w:hAnsi="Arial" w:cs="Arial"/>
          <w:color w:val="000000"/>
        </w:rPr>
        <w:t xml:space="preserve">Exame de Qualificação </w:t>
      </w:r>
      <w:r>
        <w:rPr>
          <w:rFonts w:ascii="Arial" w:eastAsia="Arial" w:hAnsi="Arial" w:cs="Arial"/>
          <w:color w:val="000000"/>
        </w:rPr>
        <w:t>para o Doutorado.</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§1º </w:t>
      </w:r>
      <w:r>
        <w:rPr>
          <w:rFonts w:ascii="Arial" w:eastAsia="Arial" w:hAnsi="Arial" w:cs="Arial"/>
          <w:color w:val="000000"/>
        </w:rPr>
        <w:t xml:space="preserve">O candidato deve preparar um texto acadêmico, descrevendo o assunto da Tese, apresentando os resultados preliminares, situando sua pesquisa nas áreas de estudo envolvidas, apresentando </w:t>
      </w:r>
      <w:r w:rsidR="00A6644C">
        <w:rPr>
          <w:rFonts w:ascii="Arial" w:eastAsia="Arial" w:hAnsi="Arial" w:cs="Arial"/>
          <w:color w:val="000000"/>
        </w:rPr>
        <w:t xml:space="preserve">metas e </w:t>
      </w:r>
      <w:r>
        <w:rPr>
          <w:rFonts w:ascii="Arial" w:eastAsia="Arial" w:hAnsi="Arial" w:cs="Arial"/>
          <w:color w:val="000000"/>
        </w:rPr>
        <w:t xml:space="preserve">cronograma </w:t>
      </w:r>
      <w:r w:rsidR="00A6644C">
        <w:rPr>
          <w:rFonts w:ascii="Arial" w:eastAsia="Arial" w:hAnsi="Arial" w:cs="Arial"/>
          <w:color w:val="000000"/>
        </w:rPr>
        <w:t xml:space="preserve">para conclusão da pesquisa </w:t>
      </w:r>
      <w:r>
        <w:rPr>
          <w:rFonts w:ascii="Arial" w:eastAsia="Arial" w:hAnsi="Arial" w:cs="Arial"/>
          <w:color w:val="000000"/>
        </w:rPr>
        <w:t xml:space="preserve">e </w:t>
      </w:r>
      <w:r w:rsidR="00A6644C">
        <w:rPr>
          <w:rFonts w:ascii="Arial" w:eastAsia="Arial" w:hAnsi="Arial" w:cs="Arial"/>
          <w:color w:val="000000"/>
        </w:rPr>
        <w:t xml:space="preserve">listagem de </w:t>
      </w:r>
      <w:r>
        <w:rPr>
          <w:rFonts w:ascii="Arial" w:eastAsia="Arial" w:hAnsi="Arial" w:cs="Arial"/>
          <w:color w:val="000000"/>
        </w:rPr>
        <w:t>referências bibliográficas pertinentes</w:t>
      </w:r>
      <w:r w:rsidR="00A6644C">
        <w:rPr>
          <w:rFonts w:ascii="Arial" w:eastAsia="Arial" w:hAnsi="Arial" w:cs="Arial"/>
          <w:color w:val="000000"/>
        </w:rPr>
        <w:t xml:space="preserve">; o documento </w:t>
      </w:r>
      <w:r>
        <w:rPr>
          <w:rFonts w:ascii="Arial" w:eastAsia="Arial" w:hAnsi="Arial" w:cs="Arial"/>
          <w:color w:val="000000"/>
        </w:rPr>
        <w:t xml:space="preserve">é entregue ao orientador (vide também </w:t>
      </w:r>
      <w:r>
        <w:rPr>
          <w:rFonts w:ascii="Arial" w:eastAsia="Arial" w:hAnsi="Arial" w:cs="Arial"/>
        </w:rPr>
        <w:t>§8º, no presente artigo)</w:t>
      </w:r>
      <w:r>
        <w:rPr>
          <w:rFonts w:ascii="Arial" w:eastAsia="Arial" w:hAnsi="Arial" w:cs="Arial"/>
          <w:color w:val="000000"/>
        </w:rPr>
        <w:t>.</w:t>
      </w:r>
    </w:p>
    <w:p w:rsidR="00C542D3" w:rsidRDefault="00C542D3" w:rsidP="007902A7">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08"/>
        <w:jc w:val="both"/>
        <w:rPr>
          <w:rFonts w:ascii="Arial" w:eastAsia="Arial" w:hAnsi="Arial" w:cs="Arial"/>
          <w:color w:val="000000"/>
        </w:rPr>
      </w:pPr>
      <w:r>
        <w:rPr>
          <w:rFonts w:ascii="Arial" w:eastAsia="Arial" w:hAnsi="Arial" w:cs="Arial"/>
          <w:b/>
          <w:color w:val="000000"/>
        </w:rPr>
        <w:t xml:space="preserve">§2º </w:t>
      </w:r>
      <w:r>
        <w:rPr>
          <w:rFonts w:ascii="Arial" w:eastAsia="Arial" w:hAnsi="Arial" w:cs="Arial"/>
          <w:color w:val="000000"/>
        </w:rPr>
        <w:t xml:space="preserve">O formulário referente ao </w:t>
      </w:r>
      <w:r w:rsidR="00383807">
        <w:rPr>
          <w:rFonts w:ascii="Arial" w:eastAsia="Arial" w:hAnsi="Arial" w:cs="Arial"/>
          <w:color w:val="000000"/>
        </w:rPr>
        <w:t xml:space="preserve">Exame de Qualificação </w:t>
      </w:r>
      <w:r>
        <w:rPr>
          <w:rFonts w:ascii="Arial" w:eastAsia="Arial" w:hAnsi="Arial" w:cs="Arial"/>
          <w:color w:val="000000"/>
        </w:rPr>
        <w:t>é preenchido e encaminhado à Coordenação que, junto à Secretaria Acadêmica, providencia a realização da defesa em um prazo máximo de trinta dias.</w:t>
      </w:r>
    </w:p>
    <w:p w:rsidR="00C542D3" w:rsidRDefault="00C542D3" w:rsidP="007902A7">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lastRenderedPageBreak/>
        <w:t xml:space="preserve">§3º </w:t>
      </w:r>
      <w:r>
        <w:rPr>
          <w:rFonts w:ascii="Arial" w:eastAsia="Arial" w:hAnsi="Arial" w:cs="Arial"/>
          <w:color w:val="000000"/>
        </w:rPr>
        <w:t xml:space="preserve">A banca do </w:t>
      </w:r>
      <w:r w:rsidR="00383807">
        <w:rPr>
          <w:rFonts w:ascii="Arial" w:eastAsia="Arial" w:hAnsi="Arial" w:cs="Arial"/>
          <w:color w:val="000000"/>
        </w:rPr>
        <w:t xml:space="preserve">Exame de Qualificação </w:t>
      </w:r>
      <w:r>
        <w:rPr>
          <w:rFonts w:ascii="Arial" w:eastAsia="Arial" w:hAnsi="Arial" w:cs="Arial"/>
          <w:color w:val="000000"/>
        </w:rPr>
        <w:t>é composta por, no mínimo, três doutores titulares, incluindo orientador</w:t>
      </w:r>
      <w:r w:rsidR="007A62F5">
        <w:rPr>
          <w:rFonts w:ascii="Arial" w:eastAsia="Arial" w:hAnsi="Arial" w:cs="Arial"/>
          <w:color w:val="000000"/>
        </w:rPr>
        <w:t xml:space="preserve"> ou orientadores</w:t>
      </w:r>
      <w:r>
        <w:rPr>
          <w:rFonts w:ascii="Arial" w:eastAsia="Arial" w:hAnsi="Arial" w:cs="Arial"/>
          <w:color w:val="000000"/>
        </w:rPr>
        <w:t xml:space="preserve">, </w:t>
      </w:r>
      <w:r w:rsidR="007A62F5">
        <w:rPr>
          <w:rFonts w:ascii="Arial" w:eastAsia="Arial" w:hAnsi="Arial" w:cs="Arial"/>
          <w:color w:val="000000"/>
        </w:rPr>
        <w:t xml:space="preserve">acrescida de </w:t>
      </w:r>
      <w:r>
        <w:rPr>
          <w:rFonts w:ascii="Arial" w:eastAsia="Arial" w:hAnsi="Arial" w:cs="Arial"/>
          <w:color w:val="000000"/>
        </w:rPr>
        <w:t xml:space="preserve">um membro do </w:t>
      </w:r>
      <w:r w:rsidR="00A630E9">
        <w:rPr>
          <w:rFonts w:ascii="Arial" w:eastAsia="Arial" w:hAnsi="Arial" w:cs="Arial"/>
          <w:color w:val="000000"/>
        </w:rPr>
        <w:t>Corpo Docente</w:t>
      </w:r>
      <w:r>
        <w:rPr>
          <w:rFonts w:ascii="Arial" w:eastAsia="Arial" w:hAnsi="Arial" w:cs="Arial"/>
          <w:color w:val="000000"/>
        </w:rPr>
        <w:t xml:space="preserve"> do HCTE, e um convidado externo ao Programa, além de um doutor suplente que poderá ser interno ou externo ao Programa. </w:t>
      </w:r>
    </w:p>
    <w:p w:rsidR="00C542D3" w:rsidRDefault="00C542D3" w:rsidP="007902A7">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 - </w:t>
      </w:r>
      <w:r>
        <w:rPr>
          <w:rFonts w:ascii="Arial" w:eastAsia="Arial" w:hAnsi="Arial" w:cs="Arial"/>
          <w:color w:val="000000"/>
        </w:rPr>
        <w:t xml:space="preserve">No caso de haver um </w:t>
      </w:r>
      <w:r w:rsidR="007A62F5">
        <w:rPr>
          <w:rFonts w:ascii="Arial" w:eastAsia="Arial" w:hAnsi="Arial" w:cs="Arial"/>
          <w:color w:val="000000"/>
        </w:rPr>
        <w:t>segundo o</w:t>
      </w:r>
      <w:r>
        <w:rPr>
          <w:rFonts w:ascii="Arial" w:eastAsia="Arial" w:hAnsi="Arial" w:cs="Arial"/>
          <w:color w:val="000000"/>
        </w:rPr>
        <w:t>rientador, este será integrado à banca como membro titular adicional.</w:t>
      </w: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ab/>
      </w: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§4º </w:t>
      </w:r>
      <w:r>
        <w:rPr>
          <w:rFonts w:ascii="Arial" w:eastAsia="Arial" w:hAnsi="Arial" w:cs="Arial"/>
          <w:color w:val="000000"/>
        </w:rPr>
        <w:t xml:space="preserve">A composição da banca do </w:t>
      </w:r>
      <w:r w:rsidR="00383807">
        <w:rPr>
          <w:rFonts w:ascii="Arial" w:eastAsia="Arial" w:hAnsi="Arial" w:cs="Arial"/>
          <w:color w:val="000000"/>
        </w:rPr>
        <w:t xml:space="preserve">Exame de Qualificação </w:t>
      </w:r>
      <w:r>
        <w:rPr>
          <w:rFonts w:ascii="Arial" w:eastAsia="Arial" w:hAnsi="Arial" w:cs="Arial"/>
          <w:color w:val="000000"/>
        </w:rPr>
        <w:t>deve ser encaminhada à Coordenação por meio do formulário próprio do Programa.</w:t>
      </w:r>
    </w:p>
    <w:p w:rsidR="00C542D3" w:rsidRDefault="00C542D3" w:rsidP="007902A7">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 -</w:t>
      </w:r>
      <w:r>
        <w:rPr>
          <w:rFonts w:ascii="Arial" w:eastAsia="Arial" w:hAnsi="Arial" w:cs="Arial"/>
          <w:color w:val="000000"/>
        </w:rPr>
        <w:t xml:space="preserve"> O orientador </w:t>
      </w:r>
      <w:r w:rsidR="00D315A9">
        <w:rPr>
          <w:rFonts w:ascii="Arial" w:eastAsia="Arial" w:hAnsi="Arial" w:cs="Arial"/>
          <w:color w:val="000000"/>
        </w:rPr>
        <w:t xml:space="preserve">ou orientadores </w:t>
      </w:r>
      <w:r>
        <w:rPr>
          <w:rFonts w:ascii="Arial" w:eastAsia="Arial" w:hAnsi="Arial" w:cs="Arial"/>
          <w:color w:val="000000"/>
        </w:rPr>
        <w:t>da Tese</w:t>
      </w:r>
      <w:r>
        <w:rPr>
          <w:rFonts w:ascii="Arial" w:eastAsia="Arial" w:hAnsi="Arial" w:cs="Arial"/>
          <w:b/>
          <w:color w:val="000000"/>
        </w:rPr>
        <w:t xml:space="preserve"> </w:t>
      </w:r>
      <w:r>
        <w:rPr>
          <w:rFonts w:ascii="Arial" w:eastAsia="Arial" w:hAnsi="Arial" w:cs="Arial"/>
          <w:color w:val="000000"/>
        </w:rPr>
        <w:t>se responsabiliza</w:t>
      </w:r>
      <w:r w:rsidR="00D315A9">
        <w:rPr>
          <w:rFonts w:ascii="Arial" w:eastAsia="Arial" w:hAnsi="Arial" w:cs="Arial"/>
          <w:color w:val="000000"/>
        </w:rPr>
        <w:t>(m)</w:t>
      </w:r>
      <w:r>
        <w:rPr>
          <w:rFonts w:ascii="Arial" w:eastAsia="Arial" w:hAnsi="Arial" w:cs="Arial"/>
          <w:color w:val="000000"/>
        </w:rPr>
        <w:t xml:space="preserve"> pelos convites aos doutores membros da banca.</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§5º </w:t>
      </w:r>
      <w:r>
        <w:rPr>
          <w:rFonts w:ascii="Arial" w:eastAsia="Arial" w:hAnsi="Arial" w:cs="Arial"/>
          <w:color w:val="000000"/>
        </w:rPr>
        <w:t xml:space="preserve">O </w:t>
      </w:r>
      <w:r>
        <w:rPr>
          <w:rFonts w:ascii="Arial" w:eastAsia="Arial" w:hAnsi="Arial" w:cs="Arial"/>
        </w:rPr>
        <w:t>estudante</w:t>
      </w:r>
      <w:r>
        <w:rPr>
          <w:rFonts w:ascii="Arial" w:eastAsia="Arial" w:hAnsi="Arial" w:cs="Arial"/>
          <w:color w:val="000000"/>
        </w:rPr>
        <w:t xml:space="preserve"> realiza a apresentação oral em sessão pública.</w:t>
      </w:r>
    </w:p>
    <w:p w:rsidR="00C542D3" w:rsidRDefault="00C542D3" w:rsidP="007902A7">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§6º  </w:t>
      </w:r>
      <w:r>
        <w:rPr>
          <w:rFonts w:ascii="Arial" w:eastAsia="Arial" w:hAnsi="Arial" w:cs="Arial"/>
          <w:color w:val="000000"/>
        </w:rPr>
        <w:t xml:space="preserve">O </w:t>
      </w:r>
      <w:r w:rsidR="00383807">
        <w:rPr>
          <w:rFonts w:ascii="Arial" w:eastAsia="Arial" w:hAnsi="Arial" w:cs="Arial"/>
          <w:color w:val="000000"/>
        </w:rPr>
        <w:t xml:space="preserve">Exame de Qualificação </w:t>
      </w:r>
      <w:r>
        <w:rPr>
          <w:rFonts w:ascii="Arial" w:eastAsia="Arial" w:hAnsi="Arial" w:cs="Arial"/>
          <w:color w:val="000000"/>
        </w:rPr>
        <w:t>se dá perante a banca examinadora, que procede à arguição do doutorando.</w:t>
      </w:r>
    </w:p>
    <w:p w:rsidR="00C542D3" w:rsidRDefault="00C542D3" w:rsidP="007902A7">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§7º </w:t>
      </w:r>
      <w:r>
        <w:rPr>
          <w:rFonts w:ascii="Arial" w:eastAsia="Arial" w:hAnsi="Arial" w:cs="Arial"/>
          <w:color w:val="000000"/>
        </w:rPr>
        <w:t xml:space="preserve">O </w:t>
      </w:r>
      <w:r>
        <w:rPr>
          <w:rFonts w:ascii="Arial" w:eastAsia="Arial" w:hAnsi="Arial" w:cs="Arial"/>
        </w:rPr>
        <w:t>estudante</w:t>
      </w:r>
      <w:r>
        <w:rPr>
          <w:rFonts w:ascii="Arial" w:eastAsia="Arial" w:hAnsi="Arial" w:cs="Arial"/>
          <w:color w:val="000000"/>
        </w:rPr>
        <w:t xml:space="preserve"> deve submeter-se ao </w:t>
      </w:r>
      <w:r w:rsidR="00383807">
        <w:rPr>
          <w:rFonts w:ascii="Arial" w:eastAsia="Arial" w:hAnsi="Arial" w:cs="Arial"/>
          <w:color w:val="000000"/>
        </w:rPr>
        <w:t xml:space="preserve">Exame de Qualificação </w:t>
      </w:r>
      <w:r>
        <w:rPr>
          <w:rFonts w:ascii="Arial" w:eastAsia="Arial" w:hAnsi="Arial" w:cs="Arial"/>
          <w:color w:val="000000"/>
        </w:rPr>
        <w:t xml:space="preserve">após o </w:t>
      </w:r>
      <w:r>
        <w:rPr>
          <w:rFonts w:ascii="Arial" w:eastAsia="Arial" w:hAnsi="Arial" w:cs="Arial"/>
        </w:rPr>
        <w:t xml:space="preserve">segundo </w:t>
      </w:r>
      <w:r>
        <w:rPr>
          <w:rFonts w:ascii="Arial" w:eastAsia="Arial" w:hAnsi="Arial" w:cs="Arial"/>
          <w:color w:val="000000"/>
        </w:rPr>
        <w:t>semestre</w:t>
      </w:r>
      <w:r w:rsidR="00D315A9">
        <w:rPr>
          <w:rFonts w:ascii="Arial" w:eastAsia="Arial" w:hAnsi="Arial" w:cs="Arial"/>
          <w:color w:val="000000"/>
        </w:rPr>
        <w:t>, contado</w:t>
      </w:r>
      <w:r>
        <w:rPr>
          <w:rFonts w:ascii="Arial" w:eastAsia="Arial" w:hAnsi="Arial" w:cs="Arial"/>
          <w:color w:val="000000"/>
        </w:rPr>
        <w:t xml:space="preserve"> a partir da data da matrícula no Doutorado. </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firstLine="720"/>
        <w:jc w:val="both"/>
        <w:rPr>
          <w:rFonts w:ascii="Arial" w:eastAsia="Arial" w:hAnsi="Arial" w:cs="Arial"/>
          <w:color w:val="000000"/>
        </w:rPr>
      </w:pPr>
      <w:r>
        <w:rPr>
          <w:rFonts w:ascii="Arial" w:eastAsia="Arial" w:hAnsi="Arial" w:cs="Arial"/>
          <w:b/>
          <w:color w:val="000000"/>
        </w:rPr>
        <w:t xml:space="preserve">§8º </w:t>
      </w:r>
      <w:r>
        <w:rPr>
          <w:rFonts w:ascii="Arial" w:eastAsia="Arial" w:hAnsi="Arial" w:cs="Arial"/>
          <w:color w:val="000000"/>
        </w:rPr>
        <w:t xml:space="preserve">Os membros da banca do </w:t>
      </w:r>
      <w:r w:rsidR="00383807">
        <w:rPr>
          <w:rFonts w:ascii="Arial" w:eastAsia="Arial" w:hAnsi="Arial" w:cs="Arial"/>
          <w:color w:val="000000"/>
        </w:rPr>
        <w:t xml:space="preserve">Exame de Qualificação </w:t>
      </w:r>
      <w:r>
        <w:rPr>
          <w:rFonts w:ascii="Arial" w:eastAsia="Arial" w:hAnsi="Arial" w:cs="Arial"/>
          <w:color w:val="000000"/>
        </w:rPr>
        <w:t xml:space="preserve">avaliam: </w:t>
      </w:r>
    </w:p>
    <w:p w:rsidR="00C542D3" w:rsidRDefault="007935AD" w:rsidP="007902A7">
      <w:pPr>
        <w:pBdr>
          <w:top w:val="nil"/>
          <w:left w:val="nil"/>
          <w:bottom w:val="nil"/>
          <w:right w:val="nil"/>
          <w:between w:val="nil"/>
        </w:pBdr>
        <w:spacing w:after="0" w:line="240" w:lineRule="auto"/>
        <w:ind w:firstLine="720"/>
        <w:jc w:val="both"/>
        <w:rPr>
          <w:rFonts w:ascii="Arial" w:eastAsia="Arial" w:hAnsi="Arial" w:cs="Arial"/>
          <w:color w:val="000000"/>
        </w:rPr>
      </w:pPr>
      <w:r>
        <w:rPr>
          <w:rFonts w:ascii="Arial" w:eastAsia="Arial" w:hAnsi="Arial" w:cs="Arial"/>
          <w:color w:val="000000"/>
        </w:rPr>
        <w:tab/>
      </w:r>
    </w:p>
    <w:p w:rsidR="00C542D3" w:rsidRDefault="007935AD"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b/>
          <w:color w:val="000000"/>
        </w:rPr>
        <w:t>I -</w:t>
      </w:r>
      <w:r>
        <w:rPr>
          <w:rFonts w:ascii="Arial" w:eastAsia="Arial" w:hAnsi="Arial" w:cs="Arial"/>
          <w:color w:val="000000"/>
        </w:rPr>
        <w:t xml:space="preserve"> a apresentação da proposta de pesquisa; </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II -</w:t>
      </w:r>
      <w:r>
        <w:rPr>
          <w:rFonts w:ascii="Arial" w:eastAsia="Arial" w:hAnsi="Arial" w:cs="Arial"/>
          <w:color w:val="000000"/>
        </w:rPr>
        <w:t xml:space="preserve"> o conhecimento do </w:t>
      </w:r>
      <w:r>
        <w:rPr>
          <w:rFonts w:ascii="Arial" w:eastAsia="Arial" w:hAnsi="Arial" w:cs="Arial"/>
        </w:rPr>
        <w:t>estudante</w:t>
      </w:r>
      <w:r>
        <w:rPr>
          <w:rFonts w:ascii="Arial" w:eastAsia="Arial" w:hAnsi="Arial" w:cs="Arial"/>
          <w:color w:val="000000"/>
        </w:rPr>
        <w:t xml:space="preserve"> nas áreas abarcadas pela pesquisa;</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firstLine="720"/>
        <w:jc w:val="both"/>
        <w:rPr>
          <w:rFonts w:ascii="Arial" w:eastAsia="Arial" w:hAnsi="Arial" w:cs="Arial"/>
          <w:color w:val="000000"/>
        </w:rPr>
      </w:pPr>
      <w:r>
        <w:rPr>
          <w:rFonts w:ascii="Arial" w:eastAsia="Arial" w:hAnsi="Arial" w:cs="Arial"/>
          <w:b/>
          <w:color w:val="000000"/>
        </w:rPr>
        <w:t xml:space="preserve">III - </w:t>
      </w:r>
      <w:r>
        <w:rPr>
          <w:rFonts w:ascii="Arial" w:eastAsia="Arial" w:hAnsi="Arial" w:cs="Arial"/>
          <w:color w:val="000000"/>
        </w:rPr>
        <w:t>a justificativa para a relevância da pesquisa;</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IV -</w:t>
      </w:r>
      <w:r>
        <w:rPr>
          <w:rFonts w:ascii="Arial" w:eastAsia="Arial" w:hAnsi="Arial" w:cs="Arial"/>
          <w:color w:val="000000"/>
        </w:rPr>
        <w:t xml:space="preserve"> o estado atual do desenvolvimento da pesquisa;</w:t>
      </w:r>
    </w:p>
    <w:p w:rsidR="00C542D3" w:rsidRDefault="00C542D3" w:rsidP="007902A7">
      <w:pPr>
        <w:pBdr>
          <w:top w:val="nil"/>
          <w:left w:val="nil"/>
          <w:bottom w:val="nil"/>
          <w:right w:val="nil"/>
          <w:between w:val="nil"/>
        </w:pBdr>
        <w:spacing w:after="0" w:line="240" w:lineRule="auto"/>
        <w:ind w:left="144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V -</w:t>
      </w:r>
      <w:r>
        <w:rPr>
          <w:rFonts w:ascii="Arial" w:eastAsia="Arial" w:hAnsi="Arial" w:cs="Arial"/>
          <w:color w:val="000000"/>
        </w:rPr>
        <w:t xml:space="preserve"> os objetivos elencados e a possibilidade de atingi-los dentro dos prazos e recursos existentes; </w:t>
      </w:r>
    </w:p>
    <w:p w:rsidR="00C542D3" w:rsidRDefault="00C542D3" w:rsidP="007902A7">
      <w:pPr>
        <w:pBdr>
          <w:top w:val="nil"/>
          <w:left w:val="nil"/>
          <w:bottom w:val="nil"/>
          <w:right w:val="nil"/>
          <w:between w:val="nil"/>
        </w:pBdr>
        <w:spacing w:after="0" w:line="240" w:lineRule="auto"/>
        <w:ind w:left="720" w:firstLine="720"/>
        <w:jc w:val="both"/>
        <w:rPr>
          <w:rFonts w:ascii="Arial" w:eastAsia="Arial" w:hAnsi="Arial" w:cs="Arial"/>
          <w:color w:val="000000"/>
        </w:rPr>
      </w:pPr>
    </w:p>
    <w:p w:rsidR="00C542D3" w:rsidRDefault="007935AD" w:rsidP="00D315A9">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VI  -</w:t>
      </w:r>
      <w:r>
        <w:rPr>
          <w:rFonts w:ascii="Arial" w:eastAsia="Arial" w:hAnsi="Arial" w:cs="Arial"/>
          <w:color w:val="000000"/>
        </w:rPr>
        <w:t xml:space="preserve"> a </w:t>
      </w:r>
      <w:r w:rsidR="00D315A9">
        <w:rPr>
          <w:rFonts w:ascii="Arial" w:eastAsia="Arial" w:hAnsi="Arial" w:cs="Arial"/>
          <w:color w:val="000000"/>
        </w:rPr>
        <w:t xml:space="preserve">originalidade, a </w:t>
      </w:r>
      <w:r>
        <w:rPr>
          <w:rFonts w:ascii="Arial" w:eastAsia="Arial" w:hAnsi="Arial" w:cs="Arial"/>
          <w:color w:val="000000"/>
        </w:rPr>
        <w:t>viabilidade, a pertinência e a factibilidade da pesquisa.</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§9</w:t>
      </w:r>
      <w:r w:rsidR="00A6644C" w:rsidRPr="00A6644C">
        <w:rPr>
          <w:rFonts w:ascii="Arial" w:eastAsia="Arial" w:hAnsi="Arial" w:cs="Arial"/>
          <w:b/>
          <w:color w:val="000000"/>
          <w:vertAlign w:val="superscript"/>
        </w:rPr>
        <w:t>o</w:t>
      </w:r>
      <w:r>
        <w:rPr>
          <w:rFonts w:ascii="Arial" w:eastAsia="Arial" w:hAnsi="Arial" w:cs="Arial"/>
          <w:b/>
          <w:color w:val="000000"/>
        </w:rPr>
        <w:t xml:space="preserve"> </w:t>
      </w:r>
      <w:r>
        <w:rPr>
          <w:rFonts w:ascii="Arial" w:eastAsia="Arial" w:hAnsi="Arial" w:cs="Arial"/>
          <w:color w:val="000000"/>
        </w:rPr>
        <w:t xml:space="preserve">Aos examinadores cabe definir pela aprovação ou pela reprovação do </w:t>
      </w:r>
      <w:r>
        <w:rPr>
          <w:rFonts w:ascii="Arial" w:eastAsia="Arial" w:hAnsi="Arial" w:cs="Arial"/>
        </w:rPr>
        <w:t>estudante</w:t>
      </w:r>
      <w:r>
        <w:rPr>
          <w:rFonts w:ascii="Arial" w:eastAsia="Arial" w:hAnsi="Arial" w:cs="Arial"/>
          <w:color w:val="000000"/>
        </w:rPr>
        <w:t xml:space="preserve"> no Exame de Qualificação, não sendo solicitado conceito.</w:t>
      </w:r>
    </w:p>
    <w:p w:rsidR="00C542D3" w:rsidRDefault="00C542D3" w:rsidP="007902A7">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§10</w:t>
      </w:r>
      <w:r>
        <w:rPr>
          <w:rFonts w:ascii="Arial" w:eastAsia="Arial" w:hAnsi="Arial" w:cs="Arial"/>
          <w:color w:val="000000"/>
        </w:rPr>
        <w:t xml:space="preserve"> Em caso de reprovação, será permitido ao </w:t>
      </w:r>
      <w:r>
        <w:rPr>
          <w:rFonts w:ascii="Arial" w:eastAsia="Arial" w:hAnsi="Arial" w:cs="Arial"/>
        </w:rPr>
        <w:t>estudante</w:t>
      </w:r>
      <w:r>
        <w:rPr>
          <w:rFonts w:ascii="Arial" w:eastAsia="Arial" w:hAnsi="Arial" w:cs="Arial"/>
          <w:color w:val="000000"/>
        </w:rPr>
        <w:t xml:space="preserve"> submeter-se novamente ao exame, por uma única vez, em prazo definido pela própria banca examinadora, e que não deverá exceder seis meses. </w:t>
      </w:r>
    </w:p>
    <w:p w:rsidR="00C542D3" w:rsidRDefault="00C542D3" w:rsidP="007902A7">
      <w:pPr>
        <w:pBdr>
          <w:top w:val="nil"/>
          <w:left w:val="nil"/>
          <w:bottom w:val="nil"/>
          <w:right w:val="nil"/>
          <w:between w:val="nil"/>
        </w:pBdr>
        <w:spacing w:after="0" w:line="240" w:lineRule="auto"/>
        <w:ind w:left="720"/>
        <w:jc w:val="both"/>
        <w:rPr>
          <w:rFonts w:ascii="Arial" w:eastAsia="Arial" w:hAnsi="Arial" w:cs="Arial"/>
        </w:rPr>
      </w:pPr>
    </w:p>
    <w:p w:rsidR="00C542D3" w:rsidRDefault="000F064E" w:rsidP="007902A7">
      <w:pPr>
        <w:spacing w:after="0" w:line="240" w:lineRule="auto"/>
        <w:jc w:val="both"/>
        <w:rPr>
          <w:rFonts w:ascii="Arial" w:eastAsia="Arial" w:hAnsi="Arial" w:cs="Arial"/>
        </w:rPr>
      </w:pPr>
      <w:r>
        <w:rPr>
          <w:rFonts w:ascii="Arial" w:eastAsia="Arial" w:hAnsi="Arial" w:cs="Arial"/>
          <w:b/>
        </w:rPr>
        <w:t>Art. 1</w:t>
      </w:r>
      <w:r w:rsidR="007935AD">
        <w:rPr>
          <w:rFonts w:ascii="Arial" w:eastAsia="Arial" w:hAnsi="Arial" w:cs="Arial"/>
          <w:b/>
        </w:rPr>
        <w:t>1</w:t>
      </w:r>
      <w:r w:rsidR="00A6644C">
        <w:rPr>
          <w:rFonts w:ascii="Arial" w:eastAsia="Arial" w:hAnsi="Arial" w:cs="Arial"/>
          <w:b/>
        </w:rPr>
        <w:t>9</w:t>
      </w:r>
      <w:r w:rsidR="007935AD">
        <w:rPr>
          <w:rFonts w:ascii="Arial" w:eastAsia="Arial" w:hAnsi="Arial" w:cs="Arial"/>
          <w:b/>
        </w:rPr>
        <w:t xml:space="preserve"> </w:t>
      </w:r>
      <w:r>
        <w:rPr>
          <w:rFonts w:ascii="Arial" w:eastAsia="Arial" w:hAnsi="Arial" w:cs="Arial"/>
        </w:rPr>
        <w:t>Por ocasião do Exame de Qualificação, ao fim de dois períodos completos cursados, o candidato ao título de D</w:t>
      </w:r>
      <w:r w:rsidR="007935AD">
        <w:rPr>
          <w:rFonts w:ascii="Arial" w:eastAsia="Arial" w:hAnsi="Arial" w:cs="Arial"/>
        </w:rPr>
        <w:t>outor deve cumprir o Exame de Segunda Língua Estrangeira</w:t>
      </w:r>
      <w:r w:rsidR="00383807">
        <w:rPr>
          <w:rFonts w:ascii="Arial" w:eastAsia="Arial" w:hAnsi="Arial" w:cs="Arial"/>
        </w:rPr>
        <w:t>.</w:t>
      </w:r>
      <w:r w:rsidR="007935AD">
        <w:rPr>
          <w:rFonts w:ascii="Arial" w:eastAsia="Arial" w:hAnsi="Arial" w:cs="Arial"/>
        </w:rPr>
        <w:t xml:space="preserve"> </w:t>
      </w:r>
    </w:p>
    <w:p w:rsidR="00C542D3" w:rsidRDefault="00C542D3" w:rsidP="007902A7">
      <w:pPr>
        <w:spacing w:after="0" w:line="240" w:lineRule="auto"/>
        <w:jc w:val="both"/>
        <w:rPr>
          <w:rFonts w:ascii="Arial" w:eastAsia="Arial" w:hAnsi="Arial" w:cs="Arial"/>
        </w:rPr>
      </w:pPr>
    </w:p>
    <w:p w:rsidR="00C542D3" w:rsidRDefault="007935AD" w:rsidP="007902A7">
      <w:pPr>
        <w:spacing w:after="0" w:line="240" w:lineRule="auto"/>
        <w:ind w:left="720"/>
        <w:jc w:val="both"/>
        <w:rPr>
          <w:rFonts w:ascii="Arial" w:eastAsia="Arial" w:hAnsi="Arial" w:cs="Arial"/>
        </w:rPr>
      </w:pPr>
      <w:r>
        <w:rPr>
          <w:rFonts w:ascii="Arial" w:eastAsia="Arial" w:hAnsi="Arial" w:cs="Arial"/>
          <w:b/>
        </w:rPr>
        <w:lastRenderedPageBreak/>
        <w:t xml:space="preserve">§1º </w:t>
      </w:r>
      <w:r>
        <w:rPr>
          <w:rFonts w:ascii="Arial" w:eastAsia="Arial" w:hAnsi="Arial" w:cs="Arial"/>
        </w:rPr>
        <w:t>O orientador</w:t>
      </w:r>
      <w:r w:rsidR="004A05B0">
        <w:rPr>
          <w:rFonts w:ascii="Arial" w:eastAsia="Arial" w:hAnsi="Arial" w:cs="Arial"/>
        </w:rPr>
        <w:t xml:space="preserve"> interno ao Programa</w:t>
      </w:r>
      <w:r>
        <w:rPr>
          <w:rFonts w:ascii="Arial" w:eastAsia="Arial" w:hAnsi="Arial" w:cs="Arial"/>
        </w:rPr>
        <w:t xml:space="preserve"> se responsabiliza por determinar as condições de avaliação do orientando quanto ao domínio de uma segunda língua estrangeira.</w:t>
      </w:r>
    </w:p>
    <w:p w:rsidR="00C542D3" w:rsidRDefault="00C542D3" w:rsidP="007902A7">
      <w:pPr>
        <w:spacing w:after="0" w:line="240" w:lineRule="auto"/>
        <w:ind w:left="720"/>
        <w:jc w:val="both"/>
        <w:rPr>
          <w:rFonts w:ascii="Arial" w:eastAsia="Arial" w:hAnsi="Arial" w:cs="Arial"/>
        </w:rPr>
      </w:pPr>
    </w:p>
    <w:p w:rsidR="00C542D3" w:rsidRDefault="007935AD" w:rsidP="007902A7">
      <w:pPr>
        <w:spacing w:after="0" w:line="240" w:lineRule="auto"/>
        <w:ind w:left="720"/>
        <w:jc w:val="both"/>
        <w:rPr>
          <w:rFonts w:ascii="Arial" w:eastAsia="Arial" w:hAnsi="Arial" w:cs="Arial"/>
        </w:rPr>
      </w:pPr>
      <w:r>
        <w:rPr>
          <w:rFonts w:ascii="Arial" w:eastAsia="Arial" w:hAnsi="Arial" w:cs="Arial"/>
          <w:b/>
        </w:rPr>
        <w:t xml:space="preserve">§2º </w:t>
      </w:r>
      <w:r>
        <w:rPr>
          <w:rFonts w:ascii="Arial" w:eastAsia="Arial" w:hAnsi="Arial" w:cs="Arial"/>
        </w:rPr>
        <w:t>A avaliação deve gerar um dossiê formal devidamente documentado, assinado pelo orientador</w:t>
      </w:r>
      <w:r w:rsidR="004A05B0">
        <w:rPr>
          <w:rFonts w:ascii="Arial" w:eastAsia="Arial" w:hAnsi="Arial" w:cs="Arial"/>
        </w:rPr>
        <w:t xml:space="preserve"> responsável</w:t>
      </w:r>
      <w:r>
        <w:rPr>
          <w:rFonts w:ascii="Arial" w:eastAsia="Arial" w:hAnsi="Arial" w:cs="Arial"/>
        </w:rPr>
        <w:t xml:space="preserve"> e, quando for o caso, por envolvimento de terceiros, com </w:t>
      </w:r>
      <w:r w:rsidR="000F064E">
        <w:rPr>
          <w:rFonts w:ascii="Arial" w:eastAsia="Arial" w:hAnsi="Arial" w:cs="Arial"/>
        </w:rPr>
        <w:t xml:space="preserve">comprovável </w:t>
      </w:r>
      <w:r>
        <w:rPr>
          <w:rFonts w:ascii="Arial" w:eastAsia="Arial" w:hAnsi="Arial" w:cs="Arial"/>
        </w:rPr>
        <w:t>domínio da</w:t>
      </w:r>
      <w:r w:rsidR="000F064E">
        <w:rPr>
          <w:rFonts w:ascii="Arial" w:eastAsia="Arial" w:hAnsi="Arial" w:cs="Arial"/>
        </w:rPr>
        <w:t xml:space="preserve"> segunda </w:t>
      </w:r>
      <w:r>
        <w:rPr>
          <w:rFonts w:ascii="Arial" w:eastAsia="Arial" w:hAnsi="Arial" w:cs="Arial"/>
        </w:rPr>
        <w:t>língua estrangeira</w:t>
      </w:r>
      <w:r w:rsidR="000F064E">
        <w:rPr>
          <w:rFonts w:ascii="Arial" w:eastAsia="Arial" w:hAnsi="Arial" w:cs="Arial"/>
        </w:rPr>
        <w:t>, objeto do exame</w:t>
      </w:r>
      <w:r>
        <w:rPr>
          <w:rFonts w:ascii="Arial" w:eastAsia="Arial" w:hAnsi="Arial" w:cs="Arial"/>
        </w:rPr>
        <w:t xml:space="preserve">. </w:t>
      </w:r>
    </w:p>
    <w:p w:rsidR="00C542D3" w:rsidRDefault="00C542D3" w:rsidP="007902A7">
      <w:pPr>
        <w:spacing w:after="0" w:line="240" w:lineRule="auto"/>
        <w:ind w:left="720"/>
        <w:jc w:val="both"/>
        <w:rPr>
          <w:rFonts w:ascii="Arial" w:eastAsia="Arial" w:hAnsi="Arial" w:cs="Arial"/>
        </w:rPr>
      </w:pPr>
    </w:p>
    <w:p w:rsidR="00C542D3" w:rsidRDefault="007935AD" w:rsidP="007902A7">
      <w:pPr>
        <w:spacing w:after="0" w:line="240" w:lineRule="auto"/>
        <w:ind w:left="720"/>
        <w:jc w:val="both"/>
        <w:rPr>
          <w:rFonts w:ascii="Arial" w:eastAsia="Arial" w:hAnsi="Arial" w:cs="Arial"/>
        </w:rPr>
      </w:pPr>
      <w:r>
        <w:rPr>
          <w:rFonts w:ascii="Arial" w:eastAsia="Arial" w:hAnsi="Arial" w:cs="Arial"/>
          <w:b/>
        </w:rPr>
        <w:t xml:space="preserve">§3º </w:t>
      </w:r>
      <w:r>
        <w:rPr>
          <w:rFonts w:ascii="Arial" w:eastAsia="Arial" w:hAnsi="Arial" w:cs="Arial"/>
        </w:rPr>
        <w:t>O dossiê</w:t>
      </w:r>
      <w:r w:rsidR="004A05B0">
        <w:rPr>
          <w:rFonts w:ascii="Arial" w:eastAsia="Arial" w:hAnsi="Arial" w:cs="Arial"/>
        </w:rPr>
        <w:t>,</w:t>
      </w:r>
      <w:r>
        <w:rPr>
          <w:rFonts w:ascii="Arial" w:eastAsia="Arial" w:hAnsi="Arial" w:cs="Arial"/>
        </w:rPr>
        <w:t xml:space="preserve"> provido de carta de encaminhamento com explicitação do resultado final do exame</w:t>
      </w:r>
      <w:r w:rsidR="004A05B0">
        <w:rPr>
          <w:rFonts w:ascii="Arial" w:eastAsia="Arial" w:hAnsi="Arial" w:cs="Arial"/>
        </w:rPr>
        <w:t>,</w:t>
      </w:r>
      <w:r>
        <w:rPr>
          <w:rFonts w:ascii="Arial" w:eastAsia="Arial" w:hAnsi="Arial" w:cs="Arial"/>
        </w:rPr>
        <w:t xml:space="preserve"> deve</w:t>
      </w:r>
      <w:r w:rsidR="004A05B0">
        <w:rPr>
          <w:rFonts w:ascii="Arial" w:eastAsia="Arial" w:hAnsi="Arial" w:cs="Arial"/>
        </w:rPr>
        <w:t xml:space="preserve"> ser endereçado</w:t>
      </w:r>
      <w:r>
        <w:rPr>
          <w:rFonts w:ascii="Arial" w:eastAsia="Arial" w:hAnsi="Arial" w:cs="Arial"/>
        </w:rPr>
        <w:t xml:space="preserve"> à Coordenação do Programa.</w:t>
      </w:r>
    </w:p>
    <w:p w:rsidR="00C542D3" w:rsidRDefault="00C542D3" w:rsidP="007902A7">
      <w:pPr>
        <w:spacing w:after="0" w:line="240" w:lineRule="auto"/>
        <w:ind w:left="720"/>
        <w:jc w:val="both"/>
        <w:rPr>
          <w:rFonts w:ascii="Arial" w:eastAsia="Arial" w:hAnsi="Arial" w:cs="Arial"/>
        </w:rPr>
      </w:pPr>
    </w:p>
    <w:p w:rsidR="00C542D3" w:rsidRDefault="007935AD" w:rsidP="007902A7">
      <w:pPr>
        <w:spacing w:after="0" w:line="240" w:lineRule="auto"/>
        <w:ind w:left="720"/>
        <w:jc w:val="both"/>
        <w:rPr>
          <w:rFonts w:ascii="Arial" w:eastAsia="Arial" w:hAnsi="Arial" w:cs="Arial"/>
        </w:rPr>
      </w:pPr>
      <w:r>
        <w:rPr>
          <w:rFonts w:ascii="Arial" w:eastAsia="Arial" w:hAnsi="Arial" w:cs="Arial"/>
          <w:b/>
        </w:rPr>
        <w:t xml:space="preserve">§4º </w:t>
      </w:r>
      <w:r>
        <w:rPr>
          <w:rFonts w:ascii="Arial" w:eastAsia="Arial" w:hAnsi="Arial" w:cs="Arial"/>
        </w:rPr>
        <w:t>Caso haja reprovação do estudan</w:t>
      </w:r>
      <w:r w:rsidR="000F064E">
        <w:rPr>
          <w:rFonts w:ascii="Arial" w:eastAsia="Arial" w:hAnsi="Arial" w:cs="Arial"/>
        </w:rPr>
        <w:t>te neste estágio, será concedida</w:t>
      </w:r>
      <w:r>
        <w:rPr>
          <w:rFonts w:ascii="Arial" w:eastAsia="Arial" w:hAnsi="Arial" w:cs="Arial"/>
        </w:rPr>
        <w:t xml:space="preserve"> ao estudante a possibilidade de realização de um segundo e último exame até doze meses após o primeiro.</w:t>
      </w:r>
    </w:p>
    <w:p w:rsidR="00C542D3" w:rsidRDefault="00C542D3" w:rsidP="007902A7">
      <w:pPr>
        <w:pBdr>
          <w:top w:val="nil"/>
          <w:left w:val="nil"/>
          <w:bottom w:val="nil"/>
          <w:right w:val="nil"/>
          <w:between w:val="nil"/>
        </w:pBdr>
        <w:spacing w:after="0" w:line="240" w:lineRule="auto"/>
        <w:ind w:left="720"/>
        <w:jc w:val="both"/>
        <w:rPr>
          <w:rFonts w:ascii="Arial" w:eastAsia="Arial" w:hAnsi="Arial" w:cs="Arial"/>
          <w:color w:val="000000"/>
        </w:rPr>
      </w:pPr>
    </w:p>
    <w:p w:rsidR="007A62F5" w:rsidRDefault="007935AD" w:rsidP="007A62F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A6644C">
        <w:rPr>
          <w:rFonts w:ascii="Arial" w:eastAsia="Arial" w:hAnsi="Arial" w:cs="Arial"/>
          <w:b/>
          <w:color w:val="000000"/>
        </w:rPr>
        <w:t>1</w:t>
      </w:r>
      <w:r w:rsidR="0041762C">
        <w:rPr>
          <w:rFonts w:ascii="Arial" w:eastAsia="Arial" w:hAnsi="Arial" w:cs="Arial"/>
          <w:b/>
          <w:color w:val="000000"/>
        </w:rPr>
        <w:t>2</w:t>
      </w:r>
      <w:r w:rsidR="00A6644C">
        <w:rPr>
          <w:rFonts w:ascii="Arial" w:eastAsia="Arial" w:hAnsi="Arial" w:cs="Arial"/>
          <w:b/>
          <w:color w:val="000000"/>
        </w:rPr>
        <w:t>0</w:t>
      </w:r>
      <w:r>
        <w:rPr>
          <w:rFonts w:ascii="Arial" w:eastAsia="Arial" w:hAnsi="Arial" w:cs="Arial"/>
          <w:b/>
          <w:color w:val="000000"/>
        </w:rPr>
        <w:t xml:space="preserve"> </w:t>
      </w:r>
      <w:r w:rsidR="000F064E">
        <w:rPr>
          <w:rFonts w:ascii="Arial" w:eastAsia="Arial" w:hAnsi="Arial" w:cs="Arial"/>
          <w:color w:val="000000"/>
        </w:rPr>
        <w:t>O grau de D</w:t>
      </w:r>
      <w:r>
        <w:rPr>
          <w:rFonts w:ascii="Arial" w:eastAsia="Arial" w:hAnsi="Arial" w:cs="Arial"/>
          <w:color w:val="000000"/>
        </w:rPr>
        <w:t xml:space="preserve">outor será concedido ao </w:t>
      </w:r>
      <w:r>
        <w:rPr>
          <w:rFonts w:ascii="Arial" w:eastAsia="Arial" w:hAnsi="Arial" w:cs="Arial"/>
        </w:rPr>
        <w:t>estudante</w:t>
      </w:r>
      <w:r>
        <w:rPr>
          <w:rFonts w:ascii="Arial" w:eastAsia="Arial" w:hAnsi="Arial" w:cs="Arial"/>
          <w:color w:val="000000"/>
        </w:rPr>
        <w:t xml:space="preserve"> cuja apresentação e defesa de Tese tiverem sido aprovadas </w:t>
      </w:r>
      <w:r w:rsidR="007A62F5">
        <w:rPr>
          <w:rFonts w:ascii="Arial" w:eastAsia="Arial" w:hAnsi="Arial" w:cs="Arial"/>
          <w:color w:val="000000"/>
        </w:rPr>
        <w:t>em ata pel</w:t>
      </w:r>
      <w:r>
        <w:rPr>
          <w:rFonts w:ascii="Arial" w:eastAsia="Arial" w:hAnsi="Arial" w:cs="Arial"/>
          <w:color w:val="000000"/>
        </w:rPr>
        <w:t xml:space="preserve">a banca </w:t>
      </w:r>
      <w:r w:rsidR="007A62F5">
        <w:rPr>
          <w:rFonts w:ascii="Arial" w:eastAsia="Arial" w:hAnsi="Arial" w:cs="Arial"/>
          <w:color w:val="000000"/>
        </w:rPr>
        <w:t>de defesa</w:t>
      </w:r>
      <w:r w:rsidR="002837BC">
        <w:rPr>
          <w:rFonts w:ascii="Arial" w:eastAsia="Arial" w:hAnsi="Arial" w:cs="Arial"/>
          <w:color w:val="000000"/>
        </w:rPr>
        <w:t xml:space="preserve">. A </w:t>
      </w:r>
      <w:r w:rsidR="000F064E">
        <w:rPr>
          <w:rFonts w:ascii="Arial" w:eastAsia="Arial" w:hAnsi="Arial" w:cs="Arial"/>
          <w:color w:val="000000"/>
        </w:rPr>
        <w:t>comissão de defesas e diplomação</w:t>
      </w:r>
      <w:r w:rsidR="002837BC">
        <w:rPr>
          <w:rFonts w:ascii="Arial" w:eastAsia="Arial" w:hAnsi="Arial" w:cs="Arial"/>
          <w:color w:val="000000"/>
        </w:rPr>
        <w:t xml:space="preserve"> analisa a versão final do trabalho de conclusão, sua conformidade com eventuais exigências efetuadas pela banca de defesa da Tese, </w:t>
      </w:r>
      <w:r w:rsidR="007A62F5">
        <w:rPr>
          <w:rFonts w:ascii="Arial" w:eastAsia="Arial" w:hAnsi="Arial" w:cs="Arial"/>
          <w:color w:val="000000"/>
        </w:rPr>
        <w:t xml:space="preserve">e seu resultado é homologado pela Comissão Deliberativa do Programa. </w:t>
      </w:r>
    </w:p>
    <w:p w:rsidR="00C542D3" w:rsidRDefault="00C542D3" w:rsidP="007902A7">
      <w:pPr>
        <w:pBdr>
          <w:top w:val="nil"/>
          <w:left w:val="nil"/>
          <w:bottom w:val="nil"/>
          <w:right w:val="nil"/>
          <w:between w:val="nil"/>
        </w:pBdr>
        <w:spacing w:after="0" w:line="240" w:lineRule="auto"/>
        <w:jc w:val="both"/>
        <w:rPr>
          <w:rFonts w:ascii="Arial" w:eastAsia="Arial" w:hAnsi="Arial" w:cs="Arial"/>
          <w:b/>
          <w:i/>
          <w:color w:val="000000"/>
        </w:rPr>
      </w:pPr>
    </w:p>
    <w:p w:rsidR="000644C1" w:rsidRDefault="007935AD" w:rsidP="000644C1">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§1º </w:t>
      </w:r>
      <w:r>
        <w:rPr>
          <w:rFonts w:ascii="Arial" w:eastAsia="Arial" w:hAnsi="Arial" w:cs="Arial"/>
          <w:color w:val="000000"/>
        </w:rPr>
        <w:t xml:space="preserve">A </w:t>
      </w:r>
      <w:r w:rsidR="00A6644C">
        <w:rPr>
          <w:rFonts w:ascii="Arial" w:eastAsia="Arial" w:hAnsi="Arial" w:cs="Arial"/>
          <w:color w:val="000000"/>
        </w:rPr>
        <w:t>Tese de Doutorado deve ser preparad</w:t>
      </w:r>
      <w:r w:rsidR="000644C1">
        <w:rPr>
          <w:rFonts w:ascii="Arial" w:eastAsia="Arial" w:hAnsi="Arial" w:cs="Arial"/>
          <w:color w:val="000000"/>
        </w:rPr>
        <w:t>a em versão textual atendendo ao regramento formalístico ditado pelo Manual para Elaboração e N</w:t>
      </w:r>
      <w:r w:rsidR="000644C1" w:rsidRPr="000644C1">
        <w:rPr>
          <w:rFonts w:ascii="Arial" w:eastAsia="Arial" w:hAnsi="Arial" w:cs="Arial"/>
          <w:color w:val="000000"/>
        </w:rPr>
        <w:t xml:space="preserve">ormalização de </w:t>
      </w:r>
      <w:r w:rsidR="00383807">
        <w:rPr>
          <w:rFonts w:ascii="Arial" w:eastAsia="Arial" w:hAnsi="Arial" w:cs="Arial"/>
          <w:color w:val="000000"/>
        </w:rPr>
        <w:t>Teses</w:t>
      </w:r>
      <w:r w:rsidR="000644C1">
        <w:rPr>
          <w:rFonts w:ascii="Arial" w:eastAsia="Arial" w:hAnsi="Arial" w:cs="Arial"/>
          <w:color w:val="000000"/>
        </w:rPr>
        <w:t>, definido pelo Sistema de Bibliotecas (SiBI) da UFRJ e normas correspondentes da Associação Brasileira de Normas Técnicas (ABNT), em versão autorizada pelo SiBI.</w:t>
      </w:r>
    </w:p>
    <w:p w:rsidR="000644C1" w:rsidRDefault="000644C1" w:rsidP="000644C1">
      <w:pPr>
        <w:pBdr>
          <w:top w:val="nil"/>
          <w:left w:val="nil"/>
          <w:bottom w:val="nil"/>
          <w:right w:val="nil"/>
          <w:between w:val="nil"/>
        </w:pBdr>
        <w:spacing w:after="0" w:line="240" w:lineRule="auto"/>
        <w:ind w:left="720"/>
        <w:jc w:val="both"/>
        <w:rPr>
          <w:rFonts w:ascii="Arial" w:eastAsia="Arial" w:hAnsi="Arial" w:cs="Arial"/>
          <w:color w:val="000000"/>
        </w:rPr>
      </w:pPr>
    </w:p>
    <w:p w:rsidR="000644C1" w:rsidRDefault="000644C1" w:rsidP="000644C1">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§2º </w:t>
      </w:r>
      <w:r>
        <w:rPr>
          <w:rFonts w:ascii="Arial" w:eastAsia="Arial" w:hAnsi="Arial" w:cs="Arial"/>
          <w:color w:val="000000"/>
        </w:rPr>
        <w:t>O conteúdo da Tese deve representar contribuição original e relevante ao conhecimento.</w:t>
      </w:r>
    </w:p>
    <w:p w:rsidR="000644C1" w:rsidRPr="000644C1" w:rsidRDefault="000644C1" w:rsidP="000644C1">
      <w:pPr>
        <w:pBdr>
          <w:top w:val="nil"/>
          <w:left w:val="nil"/>
          <w:bottom w:val="nil"/>
          <w:right w:val="nil"/>
          <w:between w:val="nil"/>
        </w:pBdr>
        <w:spacing w:after="0" w:line="240" w:lineRule="auto"/>
        <w:ind w:left="720"/>
        <w:jc w:val="both"/>
        <w:rPr>
          <w:rFonts w:ascii="Arial" w:eastAsia="Arial" w:hAnsi="Arial" w:cs="Arial"/>
          <w:color w:val="000000"/>
        </w:rPr>
      </w:pPr>
    </w:p>
    <w:p w:rsidR="00C542D3" w:rsidRDefault="000644C1" w:rsidP="000644C1">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§3º </w:t>
      </w:r>
      <w:r w:rsidRPr="000644C1">
        <w:rPr>
          <w:rFonts w:ascii="Arial" w:eastAsia="Arial" w:hAnsi="Arial" w:cs="Arial"/>
          <w:color w:val="000000"/>
        </w:rPr>
        <w:t>A Tese de Doutorado é disponibilizada</w:t>
      </w:r>
      <w:r>
        <w:rPr>
          <w:rFonts w:ascii="Arial" w:eastAsia="Arial" w:hAnsi="Arial" w:cs="Arial"/>
          <w:color w:val="000000"/>
        </w:rPr>
        <w:t xml:space="preserve"> </w:t>
      </w:r>
      <w:r w:rsidR="00383807">
        <w:rPr>
          <w:rFonts w:ascii="Arial" w:eastAsia="Arial" w:hAnsi="Arial" w:cs="Arial"/>
          <w:color w:val="000000"/>
        </w:rPr>
        <w:t xml:space="preserve">compulsoria e </w:t>
      </w:r>
      <w:r>
        <w:rPr>
          <w:rFonts w:ascii="Arial" w:eastAsia="Arial" w:hAnsi="Arial" w:cs="Arial"/>
          <w:color w:val="000000"/>
        </w:rPr>
        <w:t>publicamente no SiBI em sua versão final.</w:t>
      </w:r>
      <w:r w:rsidR="00A6644C" w:rsidRPr="000644C1">
        <w:rPr>
          <w:rFonts w:ascii="Arial" w:eastAsia="Arial" w:hAnsi="Arial" w:cs="Arial"/>
          <w:color w:val="000000"/>
        </w:rPr>
        <w:t xml:space="preserve"> </w:t>
      </w:r>
    </w:p>
    <w:p w:rsidR="00C542D3" w:rsidRPr="00D24EB4"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Pr="00504744" w:rsidRDefault="000644C1" w:rsidP="007902A7">
      <w:pPr>
        <w:pBdr>
          <w:top w:val="nil"/>
          <w:left w:val="nil"/>
          <w:bottom w:val="nil"/>
          <w:right w:val="nil"/>
          <w:between w:val="nil"/>
        </w:pBdr>
        <w:spacing w:after="0" w:line="240" w:lineRule="auto"/>
        <w:ind w:left="720"/>
        <w:jc w:val="both"/>
        <w:rPr>
          <w:rFonts w:ascii="Arial" w:eastAsia="Arial" w:hAnsi="Arial" w:cs="Arial"/>
          <w:color w:val="000000" w:themeColor="text1"/>
        </w:rPr>
      </w:pPr>
      <w:r>
        <w:rPr>
          <w:rFonts w:ascii="Arial" w:eastAsia="Arial" w:hAnsi="Arial" w:cs="Arial"/>
          <w:b/>
          <w:color w:val="000000" w:themeColor="text1"/>
        </w:rPr>
        <w:t>§4</w:t>
      </w:r>
      <w:r w:rsidR="007935AD" w:rsidRPr="00504744">
        <w:rPr>
          <w:rFonts w:ascii="Arial" w:eastAsia="Arial" w:hAnsi="Arial" w:cs="Arial"/>
          <w:b/>
          <w:color w:val="000000" w:themeColor="text1"/>
        </w:rPr>
        <w:t xml:space="preserve">º </w:t>
      </w:r>
      <w:r w:rsidR="007935AD" w:rsidRPr="00504744">
        <w:rPr>
          <w:rFonts w:ascii="Arial" w:eastAsia="Arial" w:hAnsi="Arial" w:cs="Arial"/>
          <w:color w:val="000000" w:themeColor="text1"/>
        </w:rPr>
        <w:t>A publicação prévia de resultados totais ou parc</w:t>
      </w:r>
      <w:r w:rsidR="00D24EB4" w:rsidRPr="00504744">
        <w:rPr>
          <w:rFonts w:ascii="Arial" w:eastAsia="Arial" w:hAnsi="Arial" w:cs="Arial"/>
          <w:color w:val="000000" w:themeColor="text1"/>
        </w:rPr>
        <w:t>iais da pesquisa de Tese é recomendad</w:t>
      </w:r>
      <w:r w:rsidR="0006490E" w:rsidRPr="00504744">
        <w:rPr>
          <w:rFonts w:ascii="Arial" w:eastAsia="Arial" w:hAnsi="Arial" w:cs="Arial"/>
          <w:color w:val="000000" w:themeColor="text1"/>
        </w:rPr>
        <w:t>a</w:t>
      </w:r>
      <w:r w:rsidR="007935AD" w:rsidRPr="00504744">
        <w:rPr>
          <w:rFonts w:ascii="Arial" w:eastAsia="Arial" w:hAnsi="Arial" w:cs="Arial"/>
          <w:color w:val="000000" w:themeColor="text1"/>
        </w:rPr>
        <w:t xml:space="preserve"> </w:t>
      </w:r>
      <w:r w:rsidR="00D24EB4" w:rsidRPr="00504744">
        <w:rPr>
          <w:rFonts w:ascii="Arial" w:eastAsia="Arial" w:hAnsi="Arial" w:cs="Arial"/>
          <w:color w:val="000000" w:themeColor="text1"/>
        </w:rPr>
        <w:t>a</w:t>
      </w:r>
      <w:r w:rsidR="007935AD" w:rsidRPr="00504744">
        <w:rPr>
          <w:rFonts w:ascii="Arial" w:eastAsia="Arial" w:hAnsi="Arial" w:cs="Arial"/>
          <w:color w:val="000000" w:themeColor="text1"/>
        </w:rPr>
        <w:t>o estudante</w:t>
      </w:r>
      <w:r w:rsidR="007C3A46" w:rsidRPr="00504744">
        <w:rPr>
          <w:rFonts w:ascii="Arial" w:eastAsia="Arial" w:hAnsi="Arial" w:cs="Arial"/>
          <w:color w:val="000000" w:themeColor="text1"/>
        </w:rPr>
        <w:t>,</w:t>
      </w:r>
      <w:r w:rsidR="007935AD" w:rsidRPr="00504744">
        <w:rPr>
          <w:rFonts w:ascii="Arial" w:eastAsia="Arial" w:hAnsi="Arial" w:cs="Arial"/>
          <w:color w:val="000000" w:themeColor="text1"/>
        </w:rPr>
        <w:t xml:space="preserve"> assessorado pelo orientador, e deve atender a critérios de número e qualidade acadêmicos mínimos definidos pelas normas vigentes do Programa. </w:t>
      </w:r>
    </w:p>
    <w:p w:rsidR="00C542D3" w:rsidRPr="00D24EB4"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highlight w:val="yellow"/>
        </w:rPr>
      </w:pPr>
    </w:p>
    <w:p w:rsidR="00C542D3" w:rsidRPr="00504744" w:rsidRDefault="007935AD" w:rsidP="007902A7">
      <w:pPr>
        <w:pBdr>
          <w:top w:val="nil"/>
          <w:left w:val="nil"/>
          <w:bottom w:val="nil"/>
          <w:right w:val="nil"/>
          <w:between w:val="nil"/>
        </w:pBdr>
        <w:spacing w:after="0" w:line="240" w:lineRule="auto"/>
        <w:ind w:left="1440"/>
        <w:jc w:val="both"/>
        <w:rPr>
          <w:rFonts w:ascii="Arial" w:eastAsia="Arial" w:hAnsi="Arial" w:cs="Arial"/>
          <w:color w:val="000000" w:themeColor="text1"/>
        </w:rPr>
      </w:pPr>
      <w:r w:rsidRPr="00504744">
        <w:rPr>
          <w:rFonts w:ascii="Arial" w:eastAsia="Arial" w:hAnsi="Arial" w:cs="Arial"/>
          <w:b/>
          <w:color w:val="000000" w:themeColor="text1"/>
        </w:rPr>
        <w:t xml:space="preserve">I - </w:t>
      </w:r>
      <w:r w:rsidRPr="00504744">
        <w:rPr>
          <w:rFonts w:ascii="Arial" w:eastAsia="Arial" w:hAnsi="Arial" w:cs="Arial"/>
          <w:color w:val="000000" w:themeColor="text1"/>
        </w:rPr>
        <w:t xml:space="preserve">À época da formação da banca examinadora para a defesa, a Tese </w:t>
      </w:r>
      <w:r w:rsidR="00D24EB4" w:rsidRPr="00504744">
        <w:rPr>
          <w:rFonts w:ascii="Arial" w:eastAsia="Arial" w:hAnsi="Arial" w:cs="Arial"/>
          <w:color w:val="000000" w:themeColor="text1"/>
        </w:rPr>
        <w:t xml:space="preserve">poderá estar total ou parcialmente publicada, seja </w:t>
      </w:r>
      <w:r w:rsidR="00B5362B" w:rsidRPr="00504744">
        <w:rPr>
          <w:rFonts w:ascii="Arial" w:eastAsia="Arial" w:hAnsi="Arial" w:cs="Arial"/>
          <w:color w:val="000000" w:themeColor="text1"/>
        </w:rPr>
        <w:t>em</w:t>
      </w:r>
      <w:r w:rsidRPr="00504744">
        <w:rPr>
          <w:rFonts w:ascii="Arial" w:eastAsia="Arial" w:hAnsi="Arial" w:cs="Arial"/>
          <w:color w:val="000000" w:themeColor="text1"/>
        </w:rPr>
        <w:t xml:space="preserve"> periódicos técnico-científicos ou equivalentes de excelência, </w:t>
      </w:r>
      <w:r w:rsidR="00B5362B" w:rsidRPr="00504744">
        <w:rPr>
          <w:rFonts w:ascii="Arial" w:eastAsia="Arial" w:hAnsi="Arial" w:cs="Arial"/>
          <w:color w:val="000000" w:themeColor="text1"/>
        </w:rPr>
        <w:t xml:space="preserve">anais de congresso com qualidade reconhecida, </w:t>
      </w:r>
      <w:r w:rsidRPr="00504744">
        <w:rPr>
          <w:rFonts w:ascii="Arial" w:eastAsia="Arial" w:hAnsi="Arial" w:cs="Arial"/>
          <w:color w:val="000000" w:themeColor="text1"/>
        </w:rPr>
        <w:t xml:space="preserve">ou ainda capítulo de livro academicamente referenciável, encontrando-se uma </w:t>
      </w:r>
      <w:r w:rsidR="00CB793A" w:rsidRPr="00504744">
        <w:rPr>
          <w:rFonts w:ascii="Arial" w:eastAsia="Arial" w:hAnsi="Arial" w:cs="Arial"/>
          <w:color w:val="000000" w:themeColor="text1"/>
        </w:rPr>
        <w:t xml:space="preserve">produção </w:t>
      </w:r>
      <w:r w:rsidRPr="00504744">
        <w:rPr>
          <w:rFonts w:ascii="Arial" w:eastAsia="Arial" w:hAnsi="Arial" w:cs="Arial"/>
          <w:color w:val="000000" w:themeColor="text1"/>
        </w:rPr>
        <w:t>necessariamente já publicada, e a out</w:t>
      </w:r>
      <w:r w:rsidR="00D24EB4" w:rsidRPr="00504744">
        <w:rPr>
          <w:rFonts w:ascii="Arial" w:eastAsia="Arial" w:hAnsi="Arial" w:cs="Arial"/>
          <w:color w:val="000000" w:themeColor="text1"/>
        </w:rPr>
        <w:t>ra com aceite para publicação. Recomenda-se que as p</w:t>
      </w:r>
      <w:r w:rsidRPr="00504744">
        <w:rPr>
          <w:rFonts w:ascii="Arial" w:eastAsia="Arial" w:hAnsi="Arial" w:cs="Arial"/>
          <w:color w:val="000000" w:themeColor="text1"/>
        </w:rPr>
        <w:t xml:space="preserve">ublicações plenas </w:t>
      </w:r>
      <w:r w:rsidR="00D24EB4" w:rsidRPr="00504744">
        <w:rPr>
          <w:rFonts w:ascii="Arial" w:eastAsia="Arial" w:hAnsi="Arial" w:cs="Arial"/>
          <w:color w:val="000000" w:themeColor="text1"/>
        </w:rPr>
        <w:t>estejam</w:t>
      </w:r>
      <w:r w:rsidRPr="00504744">
        <w:rPr>
          <w:rFonts w:ascii="Arial" w:eastAsia="Arial" w:hAnsi="Arial" w:cs="Arial"/>
          <w:color w:val="000000" w:themeColor="text1"/>
        </w:rPr>
        <w:t xml:space="preserve"> em coautoria com o orientador principal. </w:t>
      </w:r>
    </w:p>
    <w:p w:rsidR="00C542D3" w:rsidRPr="00504744" w:rsidRDefault="00C542D3" w:rsidP="007902A7">
      <w:pPr>
        <w:pBdr>
          <w:top w:val="nil"/>
          <w:left w:val="nil"/>
          <w:bottom w:val="nil"/>
          <w:right w:val="nil"/>
          <w:between w:val="nil"/>
        </w:pBdr>
        <w:spacing w:after="0" w:line="240" w:lineRule="auto"/>
        <w:ind w:left="1440"/>
        <w:jc w:val="both"/>
        <w:rPr>
          <w:rFonts w:ascii="Arial" w:eastAsia="Arial" w:hAnsi="Arial" w:cs="Arial"/>
          <w:color w:val="000000" w:themeColor="text1"/>
        </w:rPr>
      </w:pPr>
    </w:p>
    <w:p w:rsidR="00C542D3" w:rsidRPr="00504744" w:rsidRDefault="007935AD" w:rsidP="007902A7">
      <w:pPr>
        <w:pBdr>
          <w:top w:val="nil"/>
          <w:left w:val="nil"/>
          <w:bottom w:val="nil"/>
          <w:right w:val="nil"/>
          <w:between w:val="nil"/>
        </w:pBdr>
        <w:spacing w:after="0" w:line="240" w:lineRule="auto"/>
        <w:ind w:left="1440"/>
        <w:jc w:val="both"/>
        <w:rPr>
          <w:rFonts w:ascii="Arial" w:eastAsia="Arial" w:hAnsi="Arial" w:cs="Arial"/>
          <w:color w:val="000000" w:themeColor="text1"/>
        </w:rPr>
      </w:pPr>
      <w:r w:rsidRPr="00504744">
        <w:rPr>
          <w:rFonts w:ascii="Arial" w:eastAsia="Arial" w:hAnsi="Arial" w:cs="Arial"/>
          <w:b/>
          <w:color w:val="000000" w:themeColor="text1"/>
        </w:rPr>
        <w:t>I</w:t>
      </w:r>
      <w:r w:rsidR="0006490E" w:rsidRPr="00504744">
        <w:rPr>
          <w:rFonts w:ascii="Arial" w:eastAsia="Arial" w:hAnsi="Arial" w:cs="Arial"/>
          <w:b/>
          <w:color w:val="000000" w:themeColor="text1"/>
        </w:rPr>
        <w:t>I</w:t>
      </w:r>
      <w:r w:rsidRPr="00504744">
        <w:rPr>
          <w:rFonts w:ascii="Arial" w:eastAsia="Arial" w:hAnsi="Arial" w:cs="Arial"/>
          <w:b/>
          <w:color w:val="000000" w:themeColor="text1"/>
        </w:rPr>
        <w:t xml:space="preserve"> -</w:t>
      </w:r>
      <w:r w:rsidRPr="00504744">
        <w:rPr>
          <w:rFonts w:ascii="Arial" w:eastAsia="Arial" w:hAnsi="Arial" w:cs="Arial"/>
          <w:color w:val="000000" w:themeColor="text1"/>
        </w:rPr>
        <w:t xml:space="preserve"> Todos os elementos relevantes de produção da pesquisa de Tese, incluindo-se os artigos técnico-científicos publicados e no prelo, se for o caso, </w:t>
      </w:r>
      <w:r w:rsidR="00456303" w:rsidRPr="00504744">
        <w:rPr>
          <w:rFonts w:ascii="Arial" w:eastAsia="Arial" w:hAnsi="Arial" w:cs="Arial"/>
          <w:color w:val="000000" w:themeColor="text1"/>
        </w:rPr>
        <w:t xml:space="preserve">trabalhos em anais, artigos de natureza extensionista, </w:t>
      </w:r>
      <w:r w:rsidRPr="00504744">
        <w:rPr>
          <w:rFonts w:ascii="Arial" w:eastAsia="Arial" w:hAnsi="Arial" w:cs="Arial"/>
          <w:color w:val="000000" w:themeColor="text1"/>
        </w:rPr>
        <w:t>capítulos de livros, e livros, além de matérias em jornais ou revistas, e outros tipos de produção</w:t>
      </w:r>
      <w:r w:rsidR="00456303" w:rsidRPr="00504744">
        <w:rPr>
          <w:rFonts w:ascii="Arial" w:eastAsia="Arial" w:hAnsi="Arial" w:cs="Arial"/>
          <w:color w:val="000000" w:themeColor="text1"/>
        </w:rPr>
        <w:t xml:space="preserve">, seja em pesquisa, ensino ou extensão, vinculáveis </w:t>
      </w:r>
      <w:r w:rsidR="00246CE8">
        <w:rPr>
          <w:rFonts w:ascii="Arial" w:eastAsia="Arial" w:hAnsi="Arial" w:cs="Arial"/>
          <w:color w:val="000000" w:themeColor="text1"/>
        </w:rPr>
        <w:t>à</w:t>
      </w:r>
      <w:r w:rsidR="00456303" w:rsidRPr="00504744">
        <w:rPr>
          <w:rFonts w:ascii="Arial" w:eastAsia="Arial" w:hAnsi="Arial" w:cs="Arial"/>
          <w:color w:val="000000" w:themeColor="text1"/>
        </w:rPr>
        <w:t xml:space="preserve"> pesquisa </w:t>
      </w:r>
      <w:r w:rsidR="00456303" w:rsidRPr="00504744">
        <w:rPr>
          <w:rFonts w:ascii="Arial" w:eastAsia="Arial" w:hAnsi="Arial" w:cs="Arial"/>
          <w:color w:val="000000" w:themeColor="text1"/>
        </w:rPr>
        <w:lastRenderedPageBreak/>
        <w:t>desenvolvida pelo estudante</w:t>
      </w:r>
      <w:r w:rsidRPr="00504744">
        <w:rPr>
          <w:rFonts w:ascii="Arial" w:eastAsia="Arial" w:hAnsi="Arial" w:cs="Arial"/>
          <w:color w:val="000000" w:themeColor="text1"/>
        </w:rPr>
        <w:t>, devem constar como anexos do manuscrito da Tese, em versões impressa e/ou digital multimídia.</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0644C1"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§5</w:t>
      </w:r>
      <w:r w:rsidR="007935AD">
        <w:rPr>
          <w:rFonts w:ascii="Arial" w:eastAsia="Arial" w:hAnsi="Arial" w:cs="Arial"/>
          <w:b/>
          <w:color w:val="000000"/>
        </w:rPr>
        <w:t xml:space="preserve">º </w:t>
      </w:r>
      <w:r w:rsidR="007935AD">
        <w:rPr>
          <w:rFonts w:ascii="Arial" w:eastAsia="Arial" w:hAnsi="Arial" w:cs="Arial"/>
          <w:color w:val="000000"/>
        </w:rPr>
        <w:t xml:space="preserve">A banca examinadora da Tese de Doutorado deve ser composta por pelo menos cinco doutores, na qualidade de membros titulares, e até dois membros doutores suplentes. </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 - </w:t>
      </w:r>
      <w:r>
        <w:rPr>
          <w:rFonts w:ascii="Arial" w:eastAsia="Arial" w:hAnsi="Arial" w:cs="Arial"/>
          <w:color w:val="000000"/>
        </w:rPr>
        <w:t xml:space="preserve">É formada por três membros do </w:t>
      </w:r>
      <w:r w:rsidR="00A630E9">
        <w:rPr>
          <w:rFonts w:ascii="Arial" w:eastAsia="Arial" w:hAnsi="Arial" w:cs="Arial"/>
          <w:color w:val="000000"/>
        </w:rPr>
        <w:t>Corpo Docente</w:t>
      </w:r>
      <w:r>
        <w:rPr>
          <w:rFonts w:ascii="Arial" w:eastAsia="Arial" w:hAnsi="Arial" w:cs="Arial"/>
          <w:color w:val="000000"/>
        </w:rPr>
        <w:t xml:space="preserve"> do Programa, incluindo o</w:t>
      </w:r>
      <w:r w:rsidR="000644C1">
        <w:rPr>
          <w:rFonts w:ascii="Arial" w:eastAsia="Arial" w:hAnsi="Arial" w:cs="Arial"/>
          <w:color w:val="000000"/>
        </w:rPr>
        <w:t xml:space="preserve"> orientador</w:t>
      </w:r>
      <w:r w:rsidR="00F135E4">
        <w:rPr>
          <w:rFonts w:ascii="Arial" w:eastAsia="Arial" w:hAnsi="Arial" w:cs="Arial"/>
          <w:color w:val="000000"/>
        </w:rPr>
        <w:t>,</w:t>
      </w:r>
      <w:r>
        <w:rPr>
          <w:rFonts w:ascii="Arial" w:eastAsia="Arial" w:hAnsi="Arial" w:cs="Arial"/>
          <w:color w:val="000000"/>
        </w:rPr>
        <w:t xml:space="preserve"> e </w:t>
      </w:r>
      <w:r w:rsidR="00456303" w:rsidRPr="00504744">
        <w:rPr>
          <w:rFonts w:ascii="Arial" w:eastAsia="Arial" w:hAnsi="Arial" w:cs="Arial"/>
          <w:color w:val="000000" w:themeColor="text1"/>
        </w:rPr>
        <w:t>acrescida de</w:t>
      </w:r>
      <w:r w:rsidR="00456303">
        <w:rPr>
          <w:rFonts w:ascii="Arial" w:eastAsia="Arial" w:hAnsi="Arial" w:cs="Arial"/>
          <w:color w:val="000000"/>
        </w:rPr>
        <w:t xml:space="preserve"> </w:t>
      </w:r>
      <w:r>
        <w:rPr>
          <w:rFonts w:ascii="Arial" w:eastAsia="Arial" w:hAnsi="Arial" w:cs="Arial"/>
          <w:color w:val="000000"/>
        </w:rPr>
        <w:t>dois membros externos ao Programa.</w:t>
      </w:r>
    </w:p>
    <w:p w:rsidR="00F135E4" w:rsidRDefault="00F135E4" w:rsidP="007902A7">
      <w:pPr>
        <w:pBdr>
          <w:top w:val="nil"/>
          <w:left w:val="nil"/>
          <w:bottom w:val="nil"/>
          <w:right w:val="nil"/>
          <w:between w:val="nil"/>
        </w:pBdr>
        <w:spacing w:after="0" w:line="240" w:lineRule="auto"/>
        <w:ind w:left="1440"/>
        <w:jc w:val="both"/>
        <w:rPr>
          <w:rFonts w:ascii="Arial" w:eastAsia="Arial" w:hAnsi="Arial" w:cs="Arial"/>
          <w:color w:val="000000"/>
        </w:rPr>
      </w:pPr>
    </w:p>
    <w:p w:rsidR="00F135E4" w:rsidRDefault="00F135E4" w:rsidP="00F135E4">
      <w:pPr>
        <w:pBdr>
          <w:top w:val="nil"/>
          <w:left w:val="nil"/>
          <w:bottom w:val="nil"/>
          <w:right w:val="nil"/>
          <w:between w:val="nil"/>
        </w:pBdr>
        <w:spacing w:after="0" w:line="240" w:lineRule="auto"/>
        <w:ind w:left="1440"/>
        <w:jc w:val="both"/>
        <w:rPr>
          <w:rFonts w:ascii="Arial" w:eastAsia="Arial" w:hAnsi="Arial" w:cs="Arial"/>
          <w:color w:val="000000"/>
        </w:rPr>
      </w:pPr>
      <w:r w:rsidRPr="004A05B0">
        <w:rPr>
          <w:rFonts w:ascii="Arial" w:eastAsia="Arial" w:hAnsi="Arial" w:cs="Arial"/>
          <w:b/>
          <w:color w:val="000000"/>
        </w:rPr>
        <w:t>II –</w:t>
      </w:r>
      <w:r>
        <w:rPr>
          <w:rFonts w:ascii="Arial" w:eastAsia="Arial" w:hAnsi="Arial" w:cs="Arial"/>
          <w:color w:val="000000"/>
        </w:rPr>
        <w:t xml:space="preserve"> No caso de existir um segundo orientador, este será integrado à banca como membro titular adicional, e fazendo-se obrigatório acrescentar ao disposto no inciso acima mais um membro à banca, que poderá ser interno ao Corpo Docente, ou externo.</w:t>
      </w:r>
    </w:p>
    <w:p w:rsidR="00C542D3" w:rsidRDefault="00C542D3" w:rsidP="007902A7">
      <w:pPr>
        <w:pBdr>
          <w:top w:val="nil"/>
          <w:left w:val="nil"/>
          <w:bottom w:val="nil"/>
          <w:right w:val="nil"/>
          <w:between w:val="nil"/>
        </w:pBdr>
        <w:spacing w:after="0" w:line="240" w:lineRule="auto"/>
        <w:ind w:left="144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II</w:t>
      </w:r>
      <w:r w:rsidR="00F135E4">
        <w:rPr>
          <w:rFonts w:ascii="Arial" w:eastAsia="Arial" w:hAnsi="Arial" w:cs="Arial"/>
          <w:b/>
          <w:color w:val="000000"/>
        </w:rPr>
        <w:t>I</w:t>
      </w:r>
      <w:r>
        <w:rPr>
          <w:rFonts w:ascii="Arial" w:eastAsia="Arial" w:hAnsi="Arial" w:cs="Arial"/>
          <w:b/>
          <w:color w:val="000000"/>
        </w:rPr>
        <w:t xml:space="preserve"> - </w:t>
      </w:r>
      <w:r>
        <w:rPr>
          <w:rFonts w:ascii="Arial" w:eastAsia="Arial" w:hAnsi="Arial" w:cs="Arial"/>
          <w:color w:val="000000"/>
        </w:rPr>
        <w:t xml:space="preserve">A </w:t>
      </w:r>
      <w:r w:rsidR="00456303" w:rsidRPr="00504744">
        <w:rPr>
          <w:rFonts w:ascii="Arial" w:eastAsia="Arial" w:hAnsi="Arial" w:cs="Arial"/>
          <w:color w:val="000000" w:themeColor="text1"/>
        </w:rPr>
        <w:t xml:space="preserve">proposta de </w:t>
      </w:r>
      <w:r w:rsidRPr="00504744">
        <w:rPr>
          <w:rFonts w:ascii="Arial" w:eastAsia="Arial" w:hAnsi="Arial" w:cs="Arial"/>
          <w:color w:val="000000" w:themeColor="text1"/>
        </w:rPr>
        <w:t>banca</w:t>
      </w:r>
      <w:r>
        <w:rPr>
          <w:rFonts w:ascii="Arial" w:eastAsia="Arial" w:hAnsi="Arial" w:cs="Arial"/>
          <w:color w:val="000000"/>
        </w:rPr>
        <w:t xml:space="preserve"> e</w:t>
      </w:r>
      <w:r w:rsidR="00456303">
        <w:rPr>
          <w:rFonts w:ascii="Arial" w:eastAsia="Arial" w:hAnsi="Arial" w:cs="Arial"/>
          <w:color w:val="000000"/>
        </w:rPr>
        <w:t>xaminadora da Tese de Doutorado</w:t>
      </w:r>
      <w:r w:rsidR="00504744">
        <w:rPr>
          <w:rFonts w:ascii="Arial" w:eastAsia="Arial" w:hAnsi="Arial" w:cs="Arial"/>
          <w:color w:val="000000"/>
        </w:rPr>
        <w:t xml:space="preserve"> </w:t>
      </w:r>
      <w:r w:rsidR="00456303" w:rsidRPr="00504744">
        <w:rPr>
          <w:rFonts w:ascii="Arial" w:eastAsia="Arial" w:hAnsi="Arial" w:cs="Arial"/>
          <w:color w:val="000000" w:themeColor="text1"/>
        </w:rPr>
        <w:t xml:space="preserve">encaminhada </w:t>
      </w:r>
      <w:r w:rsidR="00456303">
        <w:rPr>
          <w:rFonts w:ascii="Arial" w:eastAsia="Arial" w:hAnsi="Arial" w:cs="Arial"/>
          <w:color w:val="000000"/>
        </w:rPr>
        <w:t xml:space="preserve">à Coordenação do Programa </w:t>
      </w:r>
      <w:r>
        <w:rPr>
          <w:rFonts w:ascii="Arial" w:eastAsia="Arial" w:hAnsi="Arial" w:cs="Arial"/>
          <w:color w:val="000000"/>
        </w:rPr>
        <w:t xml:space="preserve">deve incluir </w:t>
      </w:r>
      <w:r w:rsidR="002837BC">
        <w:rPr>
          <w:rFonts w:ascii="Arial" w:eastAsia="Arial" w:hAnsi="Arial" w:cs="Arial"/>
          <w:color w:val="000000"/>
        </w:rPr>
        <w:t xml:space="preserve">pelo menos </w:t>
      </w:r>
      <w:r>
        <w:rPr>
          <w:rFonts w:ascii="Arial" w:eastAsia="Arial" w:hAnsi="Arial" w:cs="Arial"/>
          <w:color w:val="000000"/>
        </w:rPr>
        <w:t xml:space="preserve">um membro </w:t>
      </w:r>
      <w:r w:rsidR="00554F30">
        <w:rPr>
          <w:rFonts w:ascii="Arial" w:eastAsia="Arial" w:hAnsi="Arial" w:cs="Arial"/>
          <w:color w:val="000000"/>
        </w:rPr>
        <w:t>s</w:t>
      </w:r>
      <w:r>
        <w:rPr>
          <w:rFonts w:ascii="Arial" w:eastAsia="Arial" w:hAnsi="Arial" w:cs="Arial"/>
          <w:color w:val="000000"/>
        </w:rPr>
        <w:t>uplente.</w:t>
      </w:r>
    </w:p>
    <w:p w:rsidR="00C542D3" w:rsidRDefault="00C542D3" w:rsidP="007902A7">
      <w:pPr>
        <w:pBdr>
          <w:top w:val="nil"/>
          <w:left w:val="nil"/>
          <w:bottom w:val="nil"/>
          <w:right w:val="nil"/>
          <w:between w:val="nil"/>
        </w:pBdr>
        <w:spacing w:after="0" w:line="240" w:lineRule="auto"/>
        <w:ind w:left="144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IV - </w:t>
      </w:r>
      <w:r>
        <w:rPr>
          <w:rFonts w:ascii="Arial" w:eastAsia="Arial" w:hAnsi="Arial" w:cs="Arial"/>
          <w:color w:val="000000"/>
        </w:rPr>
        <w:t xml:space="preserve">A proposta de composição da banca para a defesa da Tese de Doutorado </w:t>
      </w:r>
      <w:r w:rsidR="002837BC">
        <w:rPr>
          <w:rFonts w:ascii="Arial" w:eastAsia="Arial" w:hAnsi="Arial" w:cs="Arial"/>
          <w:color w:val="000000"/>
        </w:rPr>
        <w:t>é encaminhada à</w:t>
      </w:r>
      <w:r>
        <w:rPr>
          <w:rFonts w:ascii="Arial" w:eastAsia="Arial" w:hAnsi="Arial" w:cs="Arial"/>
          <w:color w:val="000000"/>
        </w:rPr>
        <w:t xml:space="preserve"> Coordenação</w:t>
      </w:r>
      <w:r w:rsidR="002837BC">
        <w:rPr>
          <w:rFonts w:ascii="Arial" w:eastAsia="Arial" w:hAnsi="Arial" w:cs="Arial"/>
          <w:color w:val="000000"/>
        </w:rPr>
        <w:t xml:space="preserve"> que a reencaminha para acompanhamento e avaliação pela comissão de defesas e aprovação final pela Comissão Deliberativa</w:t>
      </w:r>
      <w:r>
        <w:rPr>
          <w:rFonts w:ascii="Arial" w:eastAsia="Arial" w:hAnsi="Arial" w:cs="Arial"/>
          <w:color w:val="000000"/>
        </w:rPr>
        <w:t>.</w:t>
      </w:r>
    </w:p>
    <w:p w:rsidR="00C542D3" w:rsidRDefault="00C542D3" w:rsidP="007902A7">
      <w:pPr>
        <w:pBdr>
          <w:top w:val="nil"/>
          <w:left w:val="nil"/>
          <w:bottom w:val="nil"/>
          <w:right w:val="nil"/>
          <w:between w:val="nil"/>
        </w:pBdr>
        <w:spacing w:after="0" w:line="240" w:lineRule="auto"/>
        <w:ind w:left="144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2160"/>
        <w:jc w:val="both"/>
        <w:rPr>
          <w:rFonts w:ascii="Arial" w:eastAsia="Arial" w:hAnsi="Arial" w:cs="Arial"/>
          <w:color w:val="000000"/>
        </w:rPr>
      </w:pPr>
      <w:r>
        <w:rPr>
          <w:rFonts w:ascii="Arial" w:eastAsia="Arial" w:hAnsi="Arial" w:cs="Arial"/>
          <w:b/>
          <w:color w:val="000000"/>
        </w:rPr>
        <w:t>a)</w:t>
      </w:r>
      <w:r>
        <w:rPr>
          <w:rFonts w:ascii="Arial" w:eastAsia="Arial" w:hAnsi="Arial" w:cs="Arial"/>
          <w:color w:val="000000"/>
        </w:rPr>
        <w:t xml:space="preserve"> O orientador se responsabiliza pelos convites aos doutores membros da banca.</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7935AD" w:rsidP="000644C1">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V - </w:t>
      </w:r>
      <w:r>
        <w:rPr>
          <w:rFonts w:ascii="Arial" w:eastAsia="Arial" w:hAnsi="Arial" w:cs="Arial"/>
          <w:color w:val="000000"/>
        </w:rPr>
        <w:t xml:space="preserve">O orientador </w:t>
      </w:r>
      <w:r w:rsidR="000644C1">
        <w:rPr>
          <w:rFonts w:ascii="Arial" w:eastAsia="Arial" w:hAnsi="Arial" w:cs="Arial"/>
          <w:color w:val="000000"/>
        </w:rPr>
        <w:t xml:space="preserve">que </w:t>
      </w:r>
      <w:r>
        <w:rPr>
          <w:rFonts w:ascii="Arial" w:eastAsia="Arial" w:hAnsi="Arial" w:cs="Arial"/>
          <w:color w:val="000000"/>
        </w:rPr>
        <w:t>preside a banca</w:t>
      </w:r>
      <w:r w:rsidR="000644C1">
        <w:rPr>
          <w:rFonts w:ascii="Arial" w:eastAsia="Arial" w:hAnsi="Arial" w:cs="Arial"/>
          <w:color w:val="000000"/>
        </w:rPr>
        <w:t xml:space="preserve"> de defesa da Tese deve ser membro do Corpo Docente do HCTE</w:t>
      </w:r>
      <w:r>
        <w:rPr>
          <w:rFonts w:ascii="Arial" w:eastAsia="Arial" w:hAnsi="Arial" w:cs="Arial"/>
          <w:color w:val="000000"/>
        </w:rPr>
        <w:t>.</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383807"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§6</w:t>
      </w:r>
      <w:r w:rsidR="007935AD">
        <w:rPr>
          <w:rFonts w:ascii="Arial" w:eastAsia="Arial" w:hAnsi="Arial" w:cs="Arial"/>
          <w:b/>
          <w:color w:val="000000"/>
        </w:rPr>
        <w:t>º</w:t>
      </w:r>
      <w:r w:rsidR="007935AD">
        <w:rPr>
          <w:rFonts w:ascii="Arial" w:eastAsia="Arial" w:hAnsi="Arial" w:cs="Arial"/>
          <w:color w:val="000000"/>
        </w:rPr>
        <w:t xml:space="preserve"> A solicitação de aprovação da proposta de banca </w:t>
      </w:r>
      <w:r w:rsidR="00BE25A4">
        <w:rPr>
          <w:rFonts w:ascii="Arial" w:eastAsia="Arial" w:hAnsi="Arial" w:cs="Arial"/>
          <w:color w:val="000000"/>
        </w:rPr>
        <w:t>de defesa da Tese</w:t>
      </w:r>
      <w:r w:rsidR="007935AD">
        <w:rPr>
          <w:rFonts w:ascii="Arial" w:eastAsia="Arial" w:hAnsi="Arial" w:cs="Arial"/>
          <w:color w:val="000000"/>
        </w:rPr>
        <w:t xml:space="preserve"> à Coordenação deve ser feita </w:t>
      </w:r>
      <w:r w:rsidR="00BE25A4">
        <w:rPr>
          <w:rFonts w:ascii="Arial" w:eastAsia="Arial" w:hAnsi="Arial" w:cs="Arial"/>
          <w:color w:val="000000"/>
        </w:rPr>
        <w:t xml:space="preserve">com, </w:t>
      </w:r>
      <w:r w:rsidR="007935AD">
        <w:rPr>
          <w:rFonts w:ascii="Arial" w:eastAsia="Arial" w:hAnsi="Arial" w:cs="Arial"/>
          <w:color w:val="000000"/>
        </w:rPr>
        <w:t xml:space="preserve">no mínimo, trinta dias </w:t>
      </w:r>
      <w:r w:rsidR="00BE25A4">
        <w:rPr>
          <w:rFonts w:ascii="Arial" w:eastAsia="Arial" w:hAnsi="Arial" w:cs="Arial"/>
          <w:color w:val="000000"/>
        </w:rPr>
        <w:t>de antecedência à</w:t>
      </w:r>
      <w:r w:rsidR="007935AD">
        <w:rPr>
          <w:rFonts w:ascii="Arial" w:eastAsia="Arial" w:hAnsi="Arial" w:cs="Arial"/>
          <w:color w:val="000000"/>
        </w:rPr>
        <w:t xml:space="preserve"> data prevista para a defesa</w:t>
      </w:r>
      <w:r w:rsidR="00BE25A4">
        <w:rPr>
          <w:rFonts w:ascii="Arial" w:eastAsia="Arial" w:hAnsi="Arial" w:cs="Arial"/>
          <w:color w:val="000000"/>
        </w:rPr>
        <w:t>,</w:t>
      </w:r>
      <w:r w:rsidR="007935AD">
        <w:rPr>
          <w:rFonts w:ascii="Arial" w:eastAsia="Arial" w:hAnsi="Arial" w:cs="Arial"/>
          <w:color w:val="000000"/>
        </w:rPr>
        <w:t xml:space="preserve"> </w:t>
      </w:r>
      <w:r w:rsidR="00BE25A4">
        <w:rPr>
          <w:rFonts w:ascii="Arial" w:eastAsia="Arial" w:hAnsi="Arial" w:cs="Arial"/>
          <w:color w:val="000000"/>
        </w:rPr>
        <w:t xml:space="preserve">utilizando-se de </w:t>
      </w:r>
      <w:r w:rsidR="007935AD">
        <w:rPr>
          <w:rFonts w:ascii="Arial" w:eastAsia="Arial" w:hAnsi="Arial" w:cs="Arial"/>
          <w:color w:val="000000"/>
        </w:rPr>
        <w:t>formulário próprio do Programa</w:t>
      </w:r>
      <w:r w:rsidR="002837BC">
        <w:rPr>
          <w:rFonts w:ascii="Arial" w:eastAsia="Arial" w:hAnsi="Arial" w:cs="Arial"/>
          <w:color w:val="000000"/>
        </w:rPr>
        <w:t xml:space="preserve">, </w:t>
      </w:r>
      <w:r w:rsidR="00BE25A4">
        <w:rPr>
          <w:rFonts w:ascii="Arial" w:eastAsia="Arial" w:hAnsi="Arial" w:cs="Arial"/>
          <w:color w:val="000000"/>
        </w:rPr>
        <w:t xml:space="preserve">após o </w:t>
      </w:r>
      <w:r w:rsidR="002837BC">
        <w:rPr>
          <w:rFonts w:ascii="Arial" w:eastAsia="Arial" w:hAnsi="Arial" w:cs="Arial"/>
          <w:color w:val="000000"/>
        </w:rPr>
        <w:t xml:space="preserve">que a </w:t>
      </w:r>
      <w:r w:rsidR="00BE25A4">
        <w:rPr>
          <w:rFonts w:ascii="Arial" w:eastAsia="Arial" w:hAnsi="Arial" w:cs="Arial"/>
          <w:color w:val="000000"/>
        </w:rPr>
        <w:t xml:space="preserve">solicitação é </w:t>
      </w:r>
      <w:r w:rsidR="002837BC">
        <w:rPr>
          <w:rFonts w:ascii="Arial" w:eastAsia="Arial" w:hAnsi="Arial" w:cs="Arial"/>
          <w:color w:val="000000"/>
        </w:rPr>
        <w:t>encaminha</w:t>
      </w:r>
      <w:r w:rsidR="00BE25A4">
        <w:rPr>
          <w:rFonts w:ascii="Arial" w:eastAsia="Arial" w:hAnsi="Arial" w:cs="Arial"/>
          <w:color w:val="000000"/>
        </w:rPr>
        <w:t>da</w:t>
      </w:r>
      <w:r w:rsidR="002837BC">
        <w:rPr>
          <w:rFonts w:ascii="Arial" w:eastAsia="Arial" w:hAnsi="Arial" w:cs="Arial"/>
          <w:color w:val="000000"/>
        </w:rPr>
        <w:t xml:space="preserve"> para a comissão de defesas</w:t>
      </w:r>
      <w:r w:rsidR="007935AD">
        <w:rPr>
          <w:rFonts w:ascii="Arial" w:eastAsia="Arial" w:hAnsi="Arial" w:cs="Arial"/>
          <w:color w:val="000000"/>
        </w:rPr>
        <w:t>.</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383807" w:rsidP="00BE25A4">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§7</w:t>
      </w:r>
      <w:r w:rsidR="007935AD">
        <w:rPr>
          <w:rFonts w:ascii="Arial" w:eastAsia="Arial" w:hAnsi="Arial" w:cs="Arial"/>
          <w:b/>
          <w:color w:val="000000"/>
        </w:rPr>
        <w:t>º</w:t>
      </w:r>
      <w:r w:rsidR="007935AD">
        <w:rPr>
          <w:rFonts w:ascii="Arial" w:eastAsia="Arial" w:hAnsi="Arial" w:cs="Arial"/>
          <w:color w:val="000000"/>
        </w:rPr>
        <w:t xml:space="preserve"> A aprovação da Tese pela banca examinadora deve ser unânime</w:t>
      </w:r>
      <w:r w:rsidR="00BE25A4">
        <w:rPr>
          <w:rFonts w:ascii="Arial" w:eastAsia="Arial" w:hAnsi="Arial" w:cs="Arial"/>
          <w:color w:val="000000"/>
        </w:rPr>
        <w:t>, podendo dar-se com restrições</w:t>
      </w:r>
      <w:r w:rsidR="007935AD">
        <w:rPr>
          <w:rFonts w:ascii="Arial" w:eastAsia="Arial" w:hAnsi="Arial" w:cs="Arial"/>
          <w:color w:val="000000"/>
        </w:rPr>
        <w:t>.</w:t>
      </w:r>
    </w:p>
    <w:p w:rsidR="00BE25A4" w:rsidRDefault="00BE25A4" w:rsidP="00BE25A4">
      <w:pPr>
        <w:pBdr>
          <w:top w:val="nil"/>
          <w:left w:val="nil"/>
          <w:bottom w:val="nil"/>
          <w:right w:val="nil"/>
          <w:between w:val="nil"/>
        </w:pBdr>
        <w:spacing w:after="0" w:line="240" w:lineRule="auto"/>
        <w:ind w:left="720"/>
        <w:jc w:val="both"/>
        <w:rPr>
          <w:rFonts w:ascii="Arial" w:eastAsia="Arial" w:hAnsi="Arial" w:cs="Arial"/>
          <w:color w:val="000000"/>
        </w:rPr>
      </w:pPr>
    </w:p>
    <w:p w:rsidR="00BE25A4" w:rsidRDefault="00BE25A4" w:rsidP="00BE25A4">
      <w:pPr>
        <w:pBdr>
          <w:top w:val="nil"/>
          <w:left w:val="nil"/>
          <w:bottom w:val="nil"/>
          <w:right w:val="nil"/>
          <w:between w:val="nil"/>
        </w:pBdr>
        <w:spacing w:after="0" w:line="240" w:lineRule="auto"/>
        <w:ind w:left="1440"/>
        <w:jc w:val="both"/>
        <w:rPr>
          <w:rFonts w:ascii="Arial" w:eastAsia="Arial" w:hAnsi="Arial" w:cs="Arial"/>
          <w:color w:val="000000"/>
        </w:rPr>
      </w:pPr>
      <w:r w:rsidRPr="00BE25A4">
        <w:rPr>
          <w:rFonts w:ascii="Arial" w:eastAsia="Arial" w:hAnsi="Arial" w:cs="Arial"/>
          <w:b/>
          <w:color w:val="000000"/>
        </w:rPr>
        <w:t>I -</w:t>
      </w:r>
      <w:r>
        <w:rPr>
          <w:rFonts w:ascii="Arial" w:eastAsia="Arial" w:hAnsi="Arial" w:cs="Arial"/>
          <w:color w:val="000000"/>
        </w:rPr>
        <w:t xml:space="preserve"> No caso de aprovação com restrições, o presidente da banca de defesa deve garantir que as exigências de revisão da banca constem da ata de defesa da Tese.</w:t>
      </w:r>
    </w:p>
    <w:p w:rsidR="00BE25A4" w:rsidRDefault="00BE25A4" w:rsidP="00BE25A4">
      <w:pPr>
        <w:pBdr>
          <w:top w:val="nil"/>
          <w:left w:val="nil"/>
          <w:bottom w:val="nil"/>
          <w:right w:val="nil"/>
          <w:between w:val="nil"/>
        </w:pBdr>
        <w:spacing w:after="0" w:line="240" w:lineRule="auto"/>
        <w:ind w:left="1440"/>
        <w:jc w:val="both"/>
        <w:rPr>
          <w:rFonts w:ascii="Arial" w:eastAsia="Arial" w:hAnsi="Arial" w:cs="Arial"/>
          <w:color w:val="000000"/>
        </w:rPr>
      </w:pPr>
    </w:p>
    <w:p w:rsidR="00BE25A4" w:rsidRDefault="00BE25A4" w:rsidP="00BE25A4">
      <w:pPr>
        <w:pBdr>
          <w:top w:val="nil"/>
          <w:left w:val="nil"/>
          <w:bottom w:val="nil"/>
          <w:right w:val="nil"/>
          <w:between w:val="nil"/>
        </w:pBdr>
        <w:spacing w:after="0" w:line="240" w:lineRule="auto"/>
        <w:ind w:left="1440"/>
        <w:jc w:val="both"/>
        <w:rPr>
          <w:rFonts w:ascii="Arial" w:eastAsia="Arial" w:hAnsi="Arial" w:cs="Arial"/>
          <w:color w:val="000000"/>
        </w:rPr>
      </w:pPr>
      <w:r w:rsidRPr="00BE25A4">
        <w:rPr>
          <w:rFonts w:ascii="Arial" w:eastAsia="Arial" w:hAnsi="Arial" w:cs="Arial"/>
          <w:b/>
          <w:color w:val="000000"/>
        </w:rPr>
        <w:t>II –</w:t>
      </w:r>
      <w:r>
        <w:rPr>
          <w:rFonts w:ascii="Arial" w:eastAsia="Arial" w:hAnsi="Arial" w:cs="Arial"/>
          <w:color w:val="000000"/>
        </w:rPr>
        <w:t xml:space="preserve"> O autor da Tese tem até 60 dias para atender às exigências da banca, através de processo criterioso de revisão assessorado pelo orientador ou orientadores da pesquisa; este(s) é(são) co-responsável(is) pelo atendimento às modificações exigidas pela banca de defesa.  </w:t>
      </w:r>
    </w:p>
    <w:p w:rsidR="00383807" w:rsidRDefault="00383807" w:rsidP="00BE25A4">
      <w:pPr>
        <w:pBdr>
          <w:top w:val="nil"/>
          <w:left w:val="nil"/>
          <w:bottom w:val="nil"/>
          <w:right w:val="nil"/>
          <w:between w:val="nil"/>
        </w:pBdr>
        <w:spacing w:after="0" w:line="240" w:lineRule="auto"/>
        <w:ind w:left="1440"/>
        <w:jc w:val="both"/>
        <w:rPr>
          <w:rFonts w:ascii="Arial" w:eastAsia="Arial" w:hAnsi="Arial" w:cs="Arial"/>
          <w:color w:val="000000"/>
        </w:rPr>
      </w:pPr>
    </w:p>
    <w:p w:rsidR="00383807" w:rsidRPr="00383807" w:rsidRDefault="00383807" w:rsidP="0038380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b/>
      </w:r>
      <w:r>
        <w:rPr>
          <w:rFonts w:ascii="Arial" w:eastAsia="Arial" w:hAnsi="Arial" w:cs="Arial"/>
          <w:b/>
          <w:color w:val="000000"/>
        </w:rPr>
        <w:t xml:space="preserve">§8º </w:t>
      </w:r>
      <w:r>
        <w:rPr>
          <w:rFonts w:ascii="Arial" w:eastAsia="Arial" w:hAnsi="Arial" w:cs="Arial"/>
          <w:color w:val="000000"/>
        </w:rPr>
        <w:t xml:space="preserve">Não há previsão de recurso para reprovação do candidato ao título de Doutor. </w:t>
      </w:r>
    </w:p>
    <w:p w:rsidR="00C542D3" w:rsidRDefault="00C542D3" w:rsidP="007902A7">
      <w:pPr>
        <w:pBdr>
          <w:top w:val="nil"/>
          <w:left w:val="nil"/>
          <w:bottom w:val="nil"/>
          <w:right w:val="nil"/>
          <w:between w:val="nil"/>
        </w:pBdr>
        <w:spacing w:after="0" w:line="240" w:lineRule="auto"/>
        <w:jc w:val="both"/>
        <w:rPr>
          <w:rFonts w:ascii="Arial" w:eastAsia="Arial" w:hAnsi="Arial" w:cs="Arial"/>
          <w:b/>
          <w:color w:val="000000"/>
        </w:rPr>
      </w:pPr>
    </w:p>
    <w:p w:rsidR="00C542D3" w:rsidRDefault="007935AD"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A6644C">
        <w:rPr>
          <w:rFonts w:ascii="Arial" w:eastAsia="Arial" w:hAnsi="Arial" w:cs="Arial"/>
          <w:b/>
          <w:color w:val="000000"/>
        </w:rPr>
        <w:t>121</w:t>
      </w:r>
      <w:r>
        <w:rPr>
          <w:rFonts w:ascii="Arial" w:eastAsia="Arial" w:hAnsi="Arial" w:cs="Arial"/>
          <w:b/>
          <w:color w:val="000000"/>
        </w:rPr>
        <w:t xml:space="preserve"> </w:t>
      </w:r>
      <w:r w:rsidR="002837BC">
        <w:rPr>
          <w:rFonts w:ascii="Arial" w:eastAsia="Arial" w:hAnsi="Arial" w:cs="Arial"/>
          <w:color w:val="000000"/>
        </w:rPr>
        <w:t>O candidato ao título de M</w:t>
      </w:r>
      <w:r>
        <w:rPr>
          <w:rFonts w:ascii="Arial" w:eastAsia="Arial" w:hAnsi="Arial" w:cs="Arial"/>
          <w:color w:val="000000"/>
        </w:rPr>
        <w:t xml:space="preserve">estre deve cumprir o </w:t>
      </w:r>
      <w:r w:rsidR="00383807">
        <w:rPr>
          <w:rFonts w:ascii="Arial" w:eastAsia="Arial" w:hAnsi="Arial" w:cs="Arial"/>
          <w:color w:val="000000"/>
        </w:rPr>
        <w:t xml:space="preserve">Exame de Qualificação </w:t>
      </w:r>
      <w:r>
        <w:rPr>
          <w:rFonts w:ascii="Arial" w:eastAsia="Arial" w:hAnsi="Arial" w:cs="Arial"/>
          <w:color w:val="000000"/>
        </w:rPr>
        <w:t>para o Mestrado</w:t>
      </w:r>
      <w:r w:rsidR="004A05B0">
        <w:rPr>
          <w:rFonts w:ascii="Arial" w:eastAsia="Arial" w:hAnsi="Arial" w:cs="Arial"/>
          <w:color w:val="000000"/>
        </w:rPr>
        <w:t xml:space="preserve"> ao fim do primeiro ano do curso</w:t>
      </w:r>
      <w:r>
        <w:rPr>
          <w:rFonts w:ascii="Arial" w:eastAsia="Arial" w:hAnsi="Arial" w:cs="Arial"/>
          <w:color w:val="000000"/>
        </w:rPr>
        <w:t>.</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highlight w:val="yellow"/>
        </w:rPr>
      </w:pPr>
    </w:p>
    <w:p w:rsidR="00C542D3" w:rsidRDefault="00456303"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§1º </w:t>
      </w:r>
      <w:r w:rsidRPr="00504744">
        <w:rPr>
          <w:rFonts w:ascii="Arial" w:eastAsia="Arial" w:hAnsi="Arial" w:cs="Arial"/>
          <w:color w:val="000000" w:themeColor="text1"/>
        </w:rPr>
        <w:t xml:space="preserve">O </w:t>
      </w:r>
      <w:r w:rsidR="00383807">
        <w:rPr>
          <w:rFonts w:ascii="Arial" w:eastAsia="Arial" w:hAnsi="Arial" w:cs="Arial"/>
          <w:color w:val="000000" w:themeColor="text1"/>
        </w:rPr>
        <w:t xml:space="preserve">Exame de Qualificação </w:t>
      </w:r>
      <w:r w:rsidR="007935AD" w:rsidRPr="00504744">
        <w:rPr>
          <w:rFonts w:ascii="Arial" w:eastAsia="Arial" w:hAnsi="Arial" w:cs="Arial"/>
          <w:color w:val="000000" w:themeColor="text1"/>
        </w:rPr>
        <w:t xml:space="preserve">para o Mestrado </w:t>
      </w:r>
      <w:r w:rsidRPr="00504744">
        <w:rPr>
          <w:rFonts w:ascii="Arial" w:eastAsia="Arial" w:hAnsi="Arial" w:cs="Arial"/>
          <w:color w:val="000000" w:themeColor="text1"/>
        </w:rPr>
        <w:t xml:space="preserve">tem seu formato </w:t>
      </w:r>
      <w:r w:rsidR="007935AD" w:rsidRPr="00504744">
        <w:rPr>
          <w:rFonts w:ascii="Arial" w:eastAsia="Arial" w:hAnsi="Arial" w:cs="Arial"/>
          <w:color w:val="000000" w:themeColor="text1"/>
        </w:rPr>
        <w:t>arbitrado</w:t>
      </w:r>
      <w:r w:rsidR="007935AD">
        <w:rPr>
          <w:rFonts w:ascii="Arial" w:eastAsia="Arial" w:hAnsi="Arial" w:cs="Arial"/>
          <w:color w:val="000000"/>
        </w:rPr>
        <w:t xml:space="preserve"> pelo orientador </w:t>
      </w:r>
      <w:r w:rsidR="00383807">
        <w:rPr>
          <w:rFonts w:ascii="Arial" w:eastAsia="Arial" w:hAnsi="Arial" w:cs="Arial"/>
          <w:color w:val="000000"/>
        </w:rPr>
        <w:t xml:space="preserve">ou orientadores, </w:t>
      </w:r>
      <w:r w:rsidR="007935AD">
        <w:rPr>
          <w:rFonts w:ascii="Arial" w:eastAsia="Arial" w:hAnsi="Arial" w:cs="Arial"/>
          <w:color w:val="000000"/>
        </w:rPr>
        <w:t>e submetido à Coordenação.</w:t>
      </w:r>
      <w:r>
        <w:rPr>
          <w:rFonts w:ascii="Arial" w:eastAsia="Arial" w:hAnsi="Arial" w:cs="Arial"/>
          <w:color w:val="000000"/>
        </w:rPr>
        <w:t xml:space="preserve"> </w:t>
      </w:r>
    </w:p>
    <w:p w:rsidR="00456303" w:rsidRDefault="00456303" w:rsidP="007902A7">
      <w:pPr>
        <w:pBdr>
          <w:top w:val="nil"/>
          <w:left w:val="nil"/>
          <w:bottom w:val="nil"/>
          <w:right w:val="nil"/>
          <w:between w:val="nil"/>
        </w:pBdr>
        <w:spacing w:after="0" w:line="240" w:lineRule="auto"/>
        <w:ind w:left="720"/>
        <w:jc w:val="both"/>
        <w:rPr>
          <w:rFonts w:ascii="Arial" w:eastAsia="Arial" w:hAnsi="Arial" w:cs="Arial"/>
          <w:color w:val="000000"/>
        </w:rPr>
      </w:pPr>
    </w:p>
    <w:p w:rsidR="00456303" w:rsidRPr="00504744" w:rsidRDefault="00456303" w:rsidP="007902A7">
      <w:pPr>
        <w:pBdr>
          <w:top w:val="nil"/>
          <w:left w:val="nil"/>
          <w:bottom w:val="nil"/>
          <w:right w:val="nil"/>
          <w:between w:val="nil"/>
        </w:pBdr>
        <w:spacing w:after="0" w:line="240" w:lineRule="auto"/>
        <w:ind w:left="720"/>
        <w:jc w:val="both"/>
        <w:rPr>
          <w:rFonts w:ascii="Arial" w:eastAsia="Arial" w:hAnsi="Arial" w:cs="Arial"/>
          <w:b/>
          <w:color w:val="000000" w:themeColor="text1"/>
        </w:rPr>
      </w:pPr>
      <w:r w:rsidRPr="00504744">
        <w:rPr>
          <w:rFonts w:ascii="Arial" w:eastAsia="Arial" w:hAnsi="Arial" w:cs="Arial"/>
          <w:b/>
          <w:color w:val="000000" w:themeColor="text1"/>
        </w:rPr>
        <w:t xml:space="preserve">§2º </w:t>
      </w:r>
      <w:r w:rsidRPr="00504744">
        <w:rPr>
          <w:rFonts w:ascii="Arial" w:eastAsia="Arial" w:hAnsi="Arial" w:cs="Arial"/>
          <w:color w:val="000000" w:themeColor="text1"/>
        </w:rPr>
        <w:t xml:space="preserve">O </w:t>
      </w:r>
      <w:r w:rsidR="00383807">
        <w:rPr>
          <w:rFonts w:ascii="Arial" w:eastAsia="Arial" w:hAnsi="Arial" w:cs="Arial"/>
          <w:color w:val="000000" w:themeColor="text1"/>
        </w:rPr>
        <w:t xml:space="preserve">Exame de Qualificação </w:t>
      </w:r>
      <w:r w:rsidRPr="00504744">
        <w:rPr>
          <w:rFonts w:ascii="Arial" w:eastAsia="Arial" w:hAnsi="Arial" w:cs="Arial"/>
          <w:color w:val="000000" w:themeColor="text1"/>
        </w:rPr>
        <w:t xml:space="preserve">para o Mestrado não </w:t>
      </w:r>
      <w:r w:rsidR="004F305A" w:rsidRPr="00504744">
        <w:rPr>
          <w:rFonts w:ascii="Arial" w:eastAsia="Arial" w:hAnsi="Arial" w:cs="Arial"/>
          <w:color w:val="000000" w:themeColor="text1"/>
        </w:rPr>
        <w:t xml:space="preserve">aprova nem reprova, mas atende ao objetivo de promover espaço crítico para </w:t>
      </w:r>
      <w:r w:rsidRPr="00504744">
        <w:rPr>
          <w:rFonts w:ascii="Arial" w:eastAsia="Arial" w:hAnsi="Arial" w:cs="Arial"/>
          <w:color w:val="000000" w:themeColor="text1"/>
        </w:rPr>
        <w:t>avaliação, orientação e correção dos rumos da proposta preliminar do mestrando.</w:t>
      </w:r>
    </w:p>
    <w:p w:rsidR="00456303" w:rsidRPr="00504744" w:rsidRDefault="00456303" w:rsidP="007902A7">
      <w:pPr>
        <w:pBdr>
          <w:top w:val="nil"/>
          <w:left w:val="nil"/>
          <w:bottom w:val="nil"/>
          <w:right w:val="nil"/>
          <w:between w:val="nil"/>
        </w:pBdr>
        <w:spacing w:after="0" w:line="240" w:lineRule="auto"/>
        <w:ind w:left="720"/>
        <w:jc w:val="both"/>
        <w:rPr>
          <w:rFonts w:ascii="Arial" w:eastAsia="Arial" w:hAnsi="Arial" w:cs="Arial"/>
          <w:b/>
          <w:color w:val="000000" w:themeColor="text1"/>
        </w:rPr>
      </w:pPr>
    </w:p>
    <w:p w:rsidR="00456303" w:rsidRPr="00504744" w:rsidRDefault="00456303" w:rsidP="007902A7">
      <w:pPr>
        <w:pBdr>
          <w:top w:val="nil"/>
          <w:left w:val="nil"/>
          <w:bottom w:val="nil"/>
          <w:right w:val="nil"/>
          <w:between w:val="nil"/>
        </w:pBdr>
        <w:spacing w:after="0" w:line="240" w:lineRule="auto"/>
        <w:ind w:left="720"/>
        <w:jc w:val="both"/>
        <w:rPr>
          <w:rFonts w:ascii="Arial" w:eastAsia="Arial" w:hAnsi="Arial" w:cs="Arial"/>
          <w:color w:val="000000" w:themeColor="text1"/>
        </w:rPr>
      </w:pPr>
      <w:r w:rsidRPr="00504744">
        <w:rPr>
          <w:rFonts w:ascii="Arial" w:eastAsia="Arial" w:hAnsi="Arial" w:cs="Arial"/>
          <w:b/>
          <w:color w:val="000000" w:themeColor="text1"/>
        </w:rPr>
        <w:t xml:space="preserve">§3º </w:t>
      </w:r>
      <w:r w:rsidRPr="00504744">
        <w:rPr>
          <w:rFonts w:ascii="Arial" w:eastAsia="Arial" w:hAnsi="Arial" w:cs="Arial"/>
          <w:color w:val="000000" w:themeColor="text1"/>
        </w:rPr>
        <w:t>O orientador</w:t>
      </w:r>
      <w:r w:rsidR="007A62F5">
        <w:rPr>
          <w:rFonts w:ascii="Arial" w:eastAsia="Arial" w:hAnsi="Arial" w:cs="Arial"/>
          <w:color w:val="000000" w:themeColor="text1"/>
        </w:rPr>
        <w:t xml:space="preserve"> ou orientadores compõe(m) necessariamente </w:t>
      </w:r>
      <w:r w:rsidRPr="00504744">
        <w:rPr>
          <w:rFonts w:ascii="Arial" w:eastAsia="Arial" w:hAnsi="Arial" w:cs="Arial"/>
          <w:color w:val="000000" w:themeColor="text1"/>
        </w:rPr>
        <w:t xml:space="preserve">a junta que aplicará o </w:t>
      </w:r>
      <w:r w:rsidR="00383807">
        <w:rPr>
          <w:rFonts w:ascii="Arial" w:eastAsia="Arial" w:hAnsi="Arial" w:cs="Arial"/>
          <w:color w:val="000000" w:themeColor="text1"/>
        </w:rPr>
        <w:t xml:space="preserve">Exame de Qualificação </w:t>
      </w:r>
      <w:r w:rsidRPr="00504744">
        <w:rPr>
          <w:rFonts w:ascii="Arial" w:eastAsia="Arial" w:hAnsi="Arial" w:cs="Arial"/>
          <w:color w:val="000000" w:themeColor="text1"/>
        </w:rPr>
        <w:t>para o Mestrado.</w:t>
      </w:r>
    </w:p>
    <w:p w:rsidR="00456303" w:rsidRDefault="00456303" w:rsidP="007902A7">
      <w:pPr>
        <w:pBdr>
          <w:top w:val="nil"/>
          <w:left w:val="nil"/>
          <w:bottom w:val="nil"/>
          <w:right w:val="nil"/>
          <w:between w:val="nil"/>
        </w:pBdr>
        <w:spacing w:after="0" w:line="240" w:lineRule="auto"/>
        <w:ind w:left="720"/>
        <w:jc w:val="both"/>
        <w:rPr>
          <w:rFonts w:ascii="Arial" w:eastAsia="Arial" w:hAnsi="Arial" w:cs="Arial"/>
          <w:color w:val="000000"/>
        </w:rPr>
      </w:pPr>
    </w:p>
    <w:p w:rsidR="002837BC" w:rsidRDefault="007A62F5" w:rsidP="007902A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122</w:t>
      </w:r>
      <w:r w:rsidR="007935AD">
        <w:rPr>
          <w:rFonts w:ascii="Arial" w:eastAsia="Arial" w:hAnsi="Arial" w:cs="Arial"/>
          <w:b/>
          <w:color w:val="000000"/>
        </w:rPr>
        <w:t xml:space="preserve"> </w:t>
      </w:r>
      <w:r w:rsidR="00554F30">
        <w:rPr>
          <w:rFonts w:ascii="Arial" w:eastAsia="Arial" w:hAnsi="Arial" w:cs="Arial"/>
          <w:color w:val="000000"/>
        </w:rPr>
        <w:t>O grau de M</w:t>
      </w:r>
      <w:r w:rsidR="007935AD">
        <w:rPr>
          <w:rFonts w:ascii="Arial" w:eastAsia="Arial" w:hAnsi="Arial" w:cs="Arial"/>
          <w:color w:val="000000"/>
        </w:rPr>
        <w:t xml:space="preserve">estre é concedido ao </w:t>
      </w:r>
      <w:r w:rsidR="007935AD">
        <w:rPr>
          <w:rFonts w:ascii="Arial" w:eastAsia="Arial" w:hAnsi="Arial" w:cs="Arial"/>
        </w:rPr>
        <w:t>estudante</w:t>
      </w:r>
      <w:r w:rsidR="007935AD">
        <w:rPr>
          <w:rFonts w:ascii="Arial" w:eastAsia="Arial" w:hAnsi="Arial" w:cs="Arial"/>
          <w:color w:val="000000"/>
        </w:rPr>
        <w:t xml:space="preserve"> cuja apresentação e defesa de sua Dissertação tenham sido aprova</w:t>
      </w:r>
      <w:r w:rsidR="002837BC">
        <w:rPr>
          <w:rFonts w:ascii="Arial" w:eastAsia="Arial" w:hAnsi="Arial" w:cs="Arial"/>
          <w:color w:val="000000"/>
        </w:rPr>
        <w:t xml:space="preserve">das </w:t>
      </w:r>
      <w:r>
        <w:rPr>
          <w:rFonts w:ascii="Arial" w:eastAsia="Arial" w:hAnsi="Arial" w:cs="Arial"/>
          <w:color w:val="000000"/>
        </w:rPr>
        <w:t xml:space="preserve">em ata </w:t>
      </w:r>
      <w:r w:rsidR="002837BC">
        <w:rPr>
          <w:rFonts w:ascii="Arial" w:eastAsia="Arial" w:hAnsi="Arial" w:cs="Arial"/>
          <w:color w:val="000000"/>
        </w:rPr>
        <w:t>p</w:t>
      </w:r>
      <w:r>
        <w:rPr>
          <w:rFonts w:ascii="Arial" w:eastAsia="Arial" w:hAnsi="Arial" w:cs="Arial"/>
          <w:color w:val="000000"/>
        </w:rPr>
        <w:t xml:space="preserve">ela </w:t>
      </w:r>
      <w:r w:rsidR="002837BC">
        <w:rPr>
          <w:rFonts w:ascii="Arial" w:eastAsia="Arial" w:hAnsi="Arial" w:cs="Arial"/>
          <w:color w:val="000000"/>
        </w:rPr>
        <w:t xml:space="preserve">banca </w:t>
      </w:r>
      <w:r>
        <w:rPr>
          <w:rFonts w:ascii="Arial" w:eastAsia="Arial" w:hAnsi="Arial" w:cs="Arial"/>
          <w:color w:val="000000"/>
        </w:rPr>
        <w:t>de defesa</w:t>
      </w:r>
      <w:r w:rsidR="002837BC">
        <w:rPr>
          <w:rFonts w:ascii="Arial" w:eastAsia="Arial" w:hAnsi="Arial" w:cs="Arial"/>
          <w:color w:val="000000"/>
        </w:rPr>
        <w:t>. A comissão de defesas e diplomação analisa a versão final do trabalho de conclusão, sua conformidade com eventuais exigências efetuadas pela banca de defesa da Dissertação</w:t>
      </w:r>
      <w:r>
        <w:rPr>
          <w:rFonts w:ascii="Arial" w:eastAsia="Arial" w:hAnsi="Arial" w:cs="Arial"/>
          <w:color w:val="000000"/>
        </w:rPr>
        <w:t>, e seu resultado</w:t>
      </w:r>
      <w:r w:rsidR="002837BC">
        <w:rPr>
          <w:rFonts w:ascii="Arial" w:eastAsia="Arial" w:hAnsi="Arial" w:cs="Arial"/>
          <w:color w:val="000000"/>
        </w:rPr>
        <w:t xml:space="preserve"> </w:t>
      </w:r>
      <w:r>
        <w:rPr>
          <w:rFonts w:ascii="Arial" w:eastAsia="Arial" w:hAnsi="Arial" w:cs="Arial"/>
          <w:color w:val="000000"/>
        </w:rPr>
        <w:t xml:space="preserve">é homologado </w:t>
      </w:r>
      <w:r w:rsidR="002837BC">
        <w:rPr>
          <w:rFonts w:ascii="Arial" w:eastAsia="Arial" w:hAnsi="Arial" w:cs="Arial"/>
          <w:color w:val="000000"/>
        </w:rPr>
        <w:t xml:space="preserve">pela Comissão Deliberativa do Programa. </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7A62F5" w:rsidRDefault="007A62F5" w:rsidP="007A62F5">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§1º </w:t>
      </w:r>
      <w:r>
        <w:rPr>
          <w:rFonts w:ascii="Arial" w:eastAsia="Arial" w:hAnsi="Arial" w:cs="Arial"/>
          <w:color w:val="000000"/>
        </w:rPr>
        <w:t>A Dissertação de Mestrado deve ser preparada em versão textual atendendo ao regramento formalístico ditado pelo Manual para Elaboração e N</w:t>
      </w:r>
      <w:r w:rsidRPr="000644C1">
        <w:rPr>
          <w:rFonts w:ascii="Arial" w:eastAsia="Arial" w:hAnsi="Arial" w:cs="Arial"/>
          <w:color w:val="000000"/>
        </w:rPr>
        <w:t xml:space="preserve">ormalização de </w:t>
      </w:r>
      <w:r>
        <w:rPr>
          <w:rFonts w:ascii="Arial" w:eastAsia="Arial" w:hAnsi="Arial" w:cs="Arial"/>
          <w:color w:val="000000"/>
        </w:rPr>
        <w:t>Dissertações, definido pelo Sistema de Bibliotecas (SiBI) da UFRJ e normas correspondentes da Associação Brasileira de Normas Técnicas (ABNT), em versão autorizada pelo SiBI.</w:t>
      </w:r>
    </w:p>
    <w:p w:rsidR="007A62F5" w:rsidRDefault="007A62F5" w:rsidP="007A62F5">
      <w:pPr>
        <w:pBdr>
          <w:top w:val="nil"/>
          <w:left w:val="nil"/>
          <w:bottom w:val="nil"/>
          <w:right w:val="nil"/>
          <w:between w:val="nil"/>
        </w:pBdr>
        <w:spacing w:after="0" w:line="240" w:lineRule="auto"/>
        <w:ind w:left="720"/>
        <w:jc w:val="both"/>
        <w:rPr>
          <w:rFonts w:ascii="Arial" w:eastAsia="Arial" w:hAnsi="Arial" w:cs="Arial"/>
          <w:color w:val="000000"/>
        </w:rPr>
      </w:pPr>
    </w:p>
    <w:p w:rsidR="007A62F5" w:rsidRDefault="007A62F5" w:rsidP="007A62F5">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 xml:space="preserve">§2º </w:t>
      </w:r>
      <w:r w:rsidRPr="000644C1">
        <w:rPr>
          <w:rFonts w:ascii="Arial" w:eastAsia="Arial" w:hAnsi="Arial" w:cs="Arial"/>
          <w:color w:val="000000"/>
        </w:rPr>
        <w:t xml:space="preserve">A </w:t>
      </w:r>
      <w:r>
        <w:rPr>
          <w:rFonts w:ascii="Arial" w:eastAsia="Arial" w:hAnsi="Arial" w:cs="Arial"/>
          <w:color w:val="000000"/>
        </w:rPr>
        <w:t xml:space="preserve">Dissertação </w:t>
      </w:r>
      <w:r w:rsidRPr="000644C1">
        <w:rPr>
          <w:rFonts w:ascii="Arial" w:eastAsia="Arial" w:hAnsi="Arial" w:cs="Arial"/>
          <w:color w:val="000000"/>
        </w:rPr>
        <w:t>é disponibilizada</w:t>
      </w:r>
      <w:r>
        <w:rPr>
          <w:rFonts w:ascii="Arial" w:eastAsia="Arial" w:hAnsi="Arial" w:cs="Arial"/>
          <w:color w:val="000000"/>
        </w:rPr>
        <w:t xml:space="preserve"> compulsoria e publicamente no SiBI em sua versão final.</w:t>
      </w:r>
      <w:r w:rsidRPr="000644C1">
        <w:rPr>
          <w:rFonts w:ascii="Arial" w:eastAsia="Arial" w:hAnsi="Arial" w:cs="Arial"/>
          <w:color w:val="000000"/>
        </w:rPr>
        <w:t xml:space="preserve"> </w:t>
      </w:r>
    </w:p>
    <w:p w:rsidR="00C542D3" w:rsidRDefault="00C542D3" w:rsidP="007902A7">
      <w:pPr>
        <w:pBdr>
          <w:top w:val="nil"/>
          <w:left w:val="nil"/>
          <w:bottom w:val="nil"/>
          <w:right w:val="nil"/>
          <w:between w:val="nil"/>
        </w:pBdr>
        <w:spacing w:after="0" w:line="240" w:lineRule="auto"/>
        <w:jc w:val="both"/>
        <w:rPr>
          <w:rFonts w:ascii="Arial" w:eastAsia="Arial" w:hAnsi="Arial" w:cs="Arial"/>
          <w:color w:val="000000"/>
        </w:rPr>
      </w:pPr>
    </w:p>
    <w:p w:rsidR="00C542D3" w:rsidRDefault="007A62F5"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§3</w:t>
      </w:r>
      <w:r w:rsidR="007935AD">
        <w:rPr>
          <w:rFonts w:ascii="Arial" w:eastAsia="Arial" w:hAnsi="Arial" w:cs="Arial"/>
          <w:b/>
          <w:color w:val="000000"/>
        </w:rPr>
        <w:t xml:space="preserve">º </w:t>
      </w:r>
      <w:r w:rsidR="007935AD">
        <w:rPr>
          <w:rFonts w:ascii="Arial" w:eastAsia="Arial" w:hAnsi="Arial" w:cs="Arial"/>
          <w:color w:val="000000"/>
        </w:rPr>
        <w:t>A Dissertação de Mestrado</w:t>
      </w:r>
      <w:r w:rsidR="00967B7B">
        <w:rPr>
          <w:rFonts w:ascii="Arial" w:eastAsia="Arial" w:hAnsi="Arial" w:cs="Arial"/>
          <w:color w:val="000000"/>
        </w:rPr>
        <w:t xml:space="preserve"> no HCTE</w:t>
      </w:r>
      <w:r w:rsidR="007935AD">
        <w:rPr>
          <w:rFonts w:ascii="Arial" w:eastAsia="Arial" w:hAnsi="Arial" w:cs="Arial"/>
          <w:color w:val="000000"/>
        </w:rPr>
        <w:t xml:space="preserve"> deve representar contribuição original</w:t>
      </w:r>
      <w:r w:rsidR="00967B7B">
        <w:rPr>
          <w:rFonts w:ascii="Arial" w:eastAsia="Arial" w:hAnsi="Arial" w:cs="Arial"/>
          <w:color w:val="000000"/>
        </w:rPr>
        <w:t>, trazendo novas reflexões e perspectivas para os conhecimentos abordados</w:t>
      </w:r>
      <w:r w:rsidR="007935AD">
        <w:rPr>
          <w:rFonts w:ascii="Arial" w:eastAsia="Arial" w:hAnsi="Arial" w:cs="Arial"/>
          <w:color w:val="000000"/>
        </w:rPr>
        <w:t>.</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Pr="00504744" w:rsidRDefault="007935AD" w:rsidP="007902A7">
      <w:pPr>
        <w:pBdr>
          <w:top w:val="nil"/>
          <w:left w:val="nil"/>
          <w:bottom w:val="nil"/>
          <w:right w:val="nil"/>
          <w:between w:val="nil"/>
        </w:pBdr>
        <w:spacing w:after="0" w:line="240" w:lineRule="auto"/>
        <w:ind w:left="1440"/>
        <w:jc w:val="both"/>
        <w:rPr>
          <w:rFonts w:ascii="Arial" w:eastAsia="Arial" w:hAnsi="Arial" w:cs="Arial"/>
          <w:color w:val="000000" w:themeColor="text1"/>
        </w:rPr>
      </w:pPr>
      <w:r w:rsidRPr="00D24EB4">
        <w:rPr>
          <w:rFonts w:ascii="Arial" w:eastAsia="Arial" w:hAnsi="Arial" w:cs="Arial"/>
          <w:b/>
          <w:color w:val="000000"/>
        </w:rPr>
        <w:t>I -</w:t>
      </w:r>
      <w:r w:rsidRPr="00D24EB4">
        <w:rPr>
          <w:rFonts w:ascii="Arial" w:eastAsia="Arial" w:hAnsi="Arial" w:cs="Arial"/>
          <w:color w:val="000000"/>
        </w:rPr>
        <w:t xml:space="preserve"> </w:t>
      </w:r>
      <w:r w:rsidRPr="00504744">
        <w:rPr>
          <w:rFonts w:ascii="Arial" w:eastAsia="Arial" w:hAnsi="Arial" w:cs="Arial"/>
          <w:color w:val="000000" w:themeColor="text1"/>
        </w:rPr>
        <w:t xml:space="preserve">Todos os elementos relevantes de produção da pesquisa de Dissertação, </w:t>
      </w:r>
      <w:r w:rsidR="0006490E" w:rsidRPr="00504744">
        <w:rPr>
          <w:rFonts w:ascii="Arial" w:eastAsia="Arial" w:hAnsi="Arial" w:cs="Arial"/>
          <w:color w:val="000000" w:themeColor="text1"/>
        </w:rPr>
        <w:t xml:space="preserve">se houver, </w:t>
      </w:r>
      <w:r w:rsidR="00246CE8">
        <w:rPr>
          <w:rFonts w:ascii="Arial" w:eastAsia="Arial" w:hAnsi="Arial" w:cs="Arial"/>
          <w:color w:val="000000" w:themeColor="text1"/>
        </w:rPr>
        <w:t xml:space="preserve">como </w:t>
      </w:r>
      <w:r w:rsidRPr="00504744">
        <w:rPr>
          <w:rFonts w:ascii="Arial" w:eastAsia="Arial" w:hAnsi="Arial" w:cs="Arial"/>
          <w:color w:val="000000" w:themeColor="text1"/>
        </w:rPr>
        <w:t xml:space="preserve">artigos técnico-científicos publicados e/ou no prelo, </w:t>
      </w:r>
      <w:r w:rsidR="004F305A" w:rsidRPr="00504744">
        <w:rPr>
          <w:rFonts w:ascii="Arial" w:eastAsia="Arial" w:hAnsi="Arial" w:cs="Arial"/>
          <w:color w:val="000000" w:themeColor="text1"/>
        </w:rPr>
        <w:t xml:space="preserve">trabalhos em anais de congresso, artigos de natureza extensionista, </w:t>
      </w:r>
      <w:r w:rsidRPr="00504744">
        <w:rPr>
          <w:rFonts w:ascii="Arial" w:eastAsia="Arial" w:hAnsi="Arial" w:cs="Arial"/>
          <w:color w:val="000000" w:themeColor="text1"/>
        </w:rPr>
        <w:t>capítulos de livros, matérias em jornais ou revistas, e outros tipos de produção</w:t>
      </w:r>
      <w:r w:rsidR="004F305A" w:rsidRPr="00504744">
        <w:rPr>
          <w:rFonts w:ascii="Arial" w:eastAsia="Arial" w:hAnsi="Arial" w:cs="Arial"/>
          <w:color w:val="000000" w:themeColor="text1"/>
        </w:rPr>
        <w:t>,seja em pesquisa, e</w:t>
      </w:r>
      <w:r w:rsidR="00246CE8">
        <w:rPr>
          <w:rFonts w:ascii="Arial" w:eastAsia="Arial" w:hAnsi="Arial" w:cs="Arial"/>
          <w:color w:val="000000" w:themeColor="text1"/>
        </w:rPr>
        <w:t>nsino ou extensão, vinculáveis à</w:t>
      </w:r>
      <w:r w:rsidR="004F305A" w:rsidRPr="00504744">
        <w:rPr>
          <w:rFonts w:ascii="Arial" w:eastAsia="Arial" w:hAnsi="Arial" w:cs="Arial"/>
          <w:color w:val="000000" w:themeColor="text1"/>
        </w:rPr>
        <w:t xml:space="preserve"> pesquisa desenvolvida pelo estudante</w:t>
      </w:r>
      <w:r w:rsidRPr="00504744">
        <w:rPr>
          <w:rFonts w:ascii="Arial" w:eastAsia="Arial" w:hAnsi="Arial" w:cs="Arial"/>
          <w:color w:val="000000" w:themeColor="text1"/>
        </w:rPr>
        <w:t>, devem constar como anexos do manuscrito da Dissertação, em versões impressa e/ou digital multimídia.</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7A62F5" w:rsidP="007902A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§4</w:t>
      </w:r>
      <w:r w:rsidR="007935AD">
        <w:rPr>
          <w:rFonts w:ascii="Arial" w:eastAsia="Arial" w:hAnsi="Arial" w:cs="Arial"/>
          <w:b/>
          <w:color w:val="000000"/>
        </w:rPr>
        <w:t xml:space="preserve">º </w:t>
      </w:r>
      <w:r w:rsidR="007935AD">
        <w:rPr>
          <w:rFonts w:ascii="Arial" w:eastAsia="Arial" w:hAnsi="Arial" w:cs="Arial"/>
          <w:color w:val="000000"/>
        </w:rPr>
        <w:t xml:space="preserve">A banca examinadora da Dissertação deve ser composta por </w:t>
      </w:r>
      <w:r w:rsidR="004A05B0">
        <w:rPr>
          <w:rFonts w:ascii="Arial" w:eastAsia="Arial" w:hAnsi="Arial" w:cs="Arial"/>
          <w:color w:val="000000"/>
        </w:rPr>
        <w:t xml:space="preserve">pelo menos </w:t>
      </w:r>
      <w:r w:rsidR="007935AD">
        <w:rPr>
          <w:rFonts w:ascii="Arial" w:eastAsia="Arial" w:hAnsi="Arial" w:cs="Arial"/>
          <w:color w:val="000000"/>
        </w:rPr>
        <w:t xml:space="preserve">três doutores, na qualidade de membros titulares, e por um membro doutor suplente. </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 - </w:t>
      </w:r>
      <w:r>
        <w:rPr>
          <w:rFonts w:ascii="Arial" w:eastAsia="Arial" w:hAnsi="Arial" w:cs="Arial"/>
          <w:color w:val="000000"/>
        </w:rPr>
        <w:t xml:space="preserve">É formada por dois membros do </w:t>
      </w:r>
      <w:r w:rsidR="00A630E9">
        <w:rPr>
          <w:rFonts w:ascii="Arial" w:eastAsia="Arial" w:hAnsi="Arial" w:cs="Arial"/>
          <w:color w:val="000000"/>
        </w:rPr>
        <w:t>Corpo Docente</w:t>
      </w:r>
      <w:r>
        <w:rPr>
          <w:rFonts w:ascii="Arial" w:eastAsia="Arial" w:hAnsi="Arial" w:cs="Arial"/>
          <w:color w:val="000000"/>
        </w:rPr>
        <w:t xml:space="preserve"> do Programa, incluindo o orientador, </w:t>
      </w:r>
      <w:r w:rsidRPr="00504744">
        <w:rPr>
          <w:rFonts w:ascii="Arial" w:eastAsia="Arial" w:hAnsi="Arial" w:cs="Arial"/>
          <w:color w:val="000000" w:themeColor="text1"/>
        </w:rPr>
        <w:t xml:space="preserve">e </w:t>
      </w:r>
      <w:r w:rsidR="001674E0" w:rsidRPr="00504744">
        <w:rPr>
          <w:rFonts w:ascii="Arial" w:eastAsia="Arial" w:hAnsi="Arial" w:cs="Arial"/>
          <w:color w:val="000000" w:themeColor="text1"/>
        </w:rPr>
        <w:t xml:space="preserve">acrescida </w:t>
      </w:r>
      <w:r w:rsidRPr="00504744">
        <w:rPr>
          <w:rFonts w:ascii="Arial" w:eastAsia="Arial" w:hAnsi="Arial" w:cs="Arial"/>
          <w:color w:val="000000" w:themeColor="text1"/>
        </w:rPr>
        <w:t>por</w:t>
      </w:r>
      <w:r>
        <w:rPr>
          <w:rFonts w:ascii="Arial" w:eastAsia="Arial" w:hAnsi="Arial" w:cs="Arial"/>
          <w:color w:val="000000"/>
        </w:rPr>
        <w:t xml:space="preserve"> um membro titular externo ao Programa.</w:t>
      </w:r>
    </w:p>
    <w:p w:rsidR="004A05B0" w:rsidRDefault="004A05B0" w:rsidP="007902A7">
      <w:pPr>
        <w:pBdr>
          <w:top w:val="nil"/>
          <w:left w:val="nil"/>
          <w:bottom w:val="nil"/>
          <w:right w:val="nil"/>
          <w:between w:val="nil"/>
        </w:pBdr>
        <w:spacing w:after="0" w:line="240" w:lineRule="auto"/>
        <w:ind w:left="1440"/>
        <w:jc w:val="both"/>
        <w:rPr>
          <w:rFonts w:ascii="Arial" w:eastAsia="Arial" w:hAnsi="Arial" w:cs="Arial"/>
          <w:color w:val="000000"/>
        </w:rPr>
      </w:pPr>
    </w:p>
    <w:p w:rsidR="00C542D3" w:rsidRDefault="004A05B0" w:rsidP="007902A7">
      <w:pPr>
        <w:pBdr>
          <w:top w:val="nil"/>
          <w:left w:val="nil"/>
          <w:bottom w:val="nil"/>
          <w:right w:val="nil"/>
          <w:between w:val="nil"/>
        </w:pBdr>
        <w:spacing w:after="0" w:line="240" w:lineRule="auto"/>
        <w:ind w:left="1440"/>
        <w:jc w:val="both"/>
        <w:rPr>
          <w:rFonts w:ascii="Arial" w:eastAsia="Arial" w:hAnsi="Arial" w:cs="Arial"/>
          <w:color w:val="000000"/>
        </w:rPr>
      </w:pPr>
      <w:r w:rsidRPr="004A05B0">
        <w:rPr>
          <w:rFonts w:ascii="Arial" w:eastAsia="Arial" w:hAnsi="Arial" w:cs="Arial"/>
          <w:b/>
          <w:color w:val="000000"/>
        </w:rPr>
        <w:t>II –</w:t>
      </w:r>
      <w:r>
        <w:rPr>
          <w:rFonts w:ascii="Arial" w:eastAsia="Arial" w:hAnsi="Arial" w:cs="Arial"/>
          <w:color w:val="000000"/>
        </w:rPr>
        <w:t xml:space="preserve"> No caso de existir um segundo orientador, este será integrado à banca como membro titular adicional, e faz</w:t>
      </w:r>
      <w:r w:rsidR="00F135E4">
        <w:rPr>
          <w:rFonts w:ascii="Arial" w:eastAsia="Arial" w:hAnsi="Arial" w:cs="Arial"/>
          <w:color w:val="000000"/>
        </w:rPr>
        <w:t xml:space="preserve">endo-se obrigatório </w:t>
      </w:r>
      <w:r>
        <w:rPr>
          <w:rFonts w:ascii="Arial" w:eastAsia="Arial" w:hAnsi="Arial" w:cs="Arial"/>
          <w:color w:val="000000"/>
        </w:rPr>
        <w:t xml:space="preserve">acrescentar </w:t>
      </w:r>
      <w:r w:rsidR="00F135E4">
        <w:rPr>
          <w:rFonts w:ascii="Arial" w:eastAsia="Arial" w:hAnsi="Arial" w:cs="Arial"/>
          <w:color w:val="000000"/>
        </w:rPr>
        <w:t xml:space="preserve">ao disposto no inciso acima </w:t>
      </w:r>
      <w:r>
        <w:rPr>
          <w:rFonts w:ascii="Arial" w:eastAsia="Arial" w:hAnsi="Arial" w:cs="Arial"/>
          <w:color w:val="000000"/>
        </w:rPr>
        <w:t>mais um membro à banca, que poderá ser interno ao Corpo Docente, ou externo.</w:t>
      </w:r>
    </w:p>
    <w:p w:rsidR="004A05B0" w:rsidRDefault="004A05B0" w:rsidP="007902A7">
      <w:pPr>
        <w:pBdr>
          <w:top w:val="nil"/>
          <w:left w:val="nil"/>
          <w:bottom w:val="nil"/>
          <w:right w:val="nil"/>
          <w:between w:val="nil"/>
        </w:pBdr>
        <w:spacing w:after="0" w:line="240" w:lineRule="auto"/>
        <w:ind w:left="1440"/>
        <w:jc w:val="both"/>
        <w:rPr>
          <w:rFonts w:ascii="Arial" w:eastAsia="Arial" w:hAnsi="Arial" w:cs="Arial"/>
          <w:b/>
          <w:color w:val="000000"/>
        </w:rPr>
      </w:pPr>
    </w:p>
    <w:p w:rsidR="00554F30" w:rsidRDefault="007935AD" w:rsidP="007902A7">
      <w:pPr>
        <w:pBdr>
          <w:top w:val="nil"/>
          <w:left w:val="nil"/>
          <w:bottom w:val="nil"/>
          <w:right w:val="nil"/>
          <w:between w:val="nil"/>
        </w:pBdr>
        <w:spacing w:after="0" w:line="240" w:lineRule="auto"/>
        <w:ind w:left="1440"/>
        <w:jc w:val="both"/>
        <w:rPr>
          <w:rFonts w:ascii="Arial" w:eastAsia="Arial" w:hAnsi="Arial" w:cs="Arial"/>
          <w:color w:val="000000"/>
        </w:rPr>
      </w:pPr>
      <w:r>
        <w:rPr>
          <w:rFonts w:ascii="Arial" w:eastAsia="Arial" w:hAnsi="Arial" w:cs="Arial"/>
          <w:b/>
          <w:color w:val="000000"/>
        </w:rPr>
        <w:t xml:space="preserve">III - </w:t>
      </w:r>
      <w:r>
        <w:rPr>
          <w:rFonts w:ascii="Arial" w:eastAsia="Arial" w:hAnsi="Arial" w:cs="Arial"/>
          <w:color w:val="000000"/>
        </w:rPr>
        <w:t xml:space="preserve">A proposta de composição da banca para a defesa da Dissertação </w:t>
      </w:r>
      <w:r w:rsidR="00554F30">
        <w:rPr>
          <w:rFonts w:ascii="Arial" w:eastAsia="Arial" w:hAnsi="Arial" w:cs="Arial"/>
          <w:color w:val="000000"/>
        </w:rPr>
        <w:t xml:space="preserve">é encaminhada à Coordenação que a reencaminha para acompanhamento e </w:t>
      </w:r>
      <w:r w:rsidR="00554F30">
        <w:rPr>
          <w:rFonts w:ascii="Arial" w:eastAsia="Arial" w:hAnsi="Arial" w:cs="Arial"/>
          <w:color w:val="000000"/>
        </w:rPr>
        <w:lastRenderedPageBreak/>
        <w:t>avaliação pela comissão de defesas e aprovação final pela Comissão Deliberativa.</w:t>
      </w:r>
    </w:p>
    <w:p w:rsidR="00C542D3" w:rsidRDefault="00C542D3" w:rsidP="007902A7">
      <w:pPr>
        <w:pBdr>
          <w:top w:val="nil"/>
          <w:left w:val="nil"/>
          <w:bottom w:val="nil"/>
          <w:right w:val="nil"/>
          <w:between w:val="nil"/>
        </w:pBdr>
        <w:spacing w:after="0" w:line="240" w:lineRule="auto"/>
        <w:ind w:left="144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2160"/>
        <w:jc w:val="both"/>
        <w:rPr>
          <w:rFonts w:ascii="Arial" w:eastAsia="Arial" w:hAnsi="Arial" w:cs="Arial"/>
          <w:color w:val="000000"/>
        </w:rPr>
      </w:pPr>
      <w:r>
        <w:rPr>
          <w:rFonts w:ascii="Arial" w:eastAsia="Arial" w:hAnsi="Arial" w:cs="Arial"/>
          <w:b/>
          <w:color w:val="000000"/>
        </w:rPr>
        <w:t>a)</w:t>
      </w:r>
      <w:r>
        <w:rPr>
          <w:rFonts w:ascii="Arial" w:eastAsia="Arial" w:hAnsi="Arial" w:cs="Arial"/>
          <w:color w:val="000000"/>
        </w:rPr>
        <w:t xml:space="preserve"> O orientador se responsabiliza pelos convites aos doutores membros da banca.</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C542D3" w:rsidRDefault="007935AD" w:rsidP="007902A7">
      <w:pPr>
        <w:pBdr>
          <w:top w:val="nil"/>
          <w:left w:val="nil"/>
          <w:bottom w:val="nil"/>
          <w:right w:val="nil"/>
          <w:between w:val="nil"/>
        </w:pBdr>
        <w:spacing w:after="0" w:line="240" w:lineRule="auto"/>
        <w:ind w:left="720" w:firstLine="720"/>
        <w:jc w:val="both"/>
        <w:rPr>
          <w:rFonts w:ascii="Arial" w:eastAsia="Arial" w:hAnsi="Arial" w:cs="Arial"/>
          <w:color w:val="000000"/>
        </w:rPr>
      </w:pPr>
      <w:r>
        <w:rPr>
          <w:rFonts w:ascii="Arial" w:eastAsia="Arial" w:hAnsi="Arial" w:cs="Arial"/>
          <w:b/>
          <w:color w:val="000000"/>
        </w:rPr>
        <w:t xml:space="preserve">IV - </w:t>
      </w:r>
      <w:r>
        <w:rPr>
          <w:rFonts w:ascii="Arial" w:eastAsia="Arial" w:hAnsi="Arial" w:cs="Arial"/>
          <w:color w:val="000000"/>
        </w:rPr>
        <w:t>O orientador da pesquisa de Dissertação preside a banca.</w:t>
      </w:r>
    </w:p>
    <w:p w:rsidR="00C542D3" w:rsidRDefault="00C542D3" w:rsidP="007902A7">
      <w:pPr>
        <w:pBdr>
          <w:top w:val="nil"/>
          <w:left w:val="nil"/>
          <w:bottom w:val="nil"/>
          <w:right w:val="nil"/>
          <w:between w:val="nil"/>
        </w:pBdr>
        <w:spacing w:after="0" w:line="240" w:lineRule="auto"/>
        <w:ind w:left="720" w:firstLine="720"/>
        <w:jc w:val="both"/>
        <w:rPr>
          <w:rFonts w:ascii="Arial" w:eastAsia="Arial" w:hAnsi="Arial" w:cs="Arial"/>
          <w:color w:val="000000"/>
        </w:rPr>
      </w:pPr>
    </w:p>
    <w:p w:rsidR="00F135E4" w:rsidRDefault="00F135E4" w:rsidP="00F135E4">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§5º</w:t>
      </w:r>
      <w:r>
        <w:rPr>
          <w:rFonts w:ascii="Arial" w:eastAsia="Arial" w:hAnsi="Arial" w:cs="Arial"/>
          <w:color w:val="000000"/>
        </w:rPr>
        <w:t xml:space="preserve"> A solicitação de aprovação da proposta de banca de defesa de Dissertação à Coordenação deve ser feita com, no mínimo, trinta dias de antecedência à data prevista para a defesa, utilizando-se de formulário próprio do Programa, após o que a solicitação é encaminhada para a comissão de defesas.</w:t>
      </w:r>
    </w:p>
    <w:p w:rsidR="00C542D3" w:rsidRDefault="00C542D3" w:rsidP="007902A7">
      <w:pPr>
        <w:pBdr>
          <w:top w:val="nil"/>
          <w:left w:val="nil"/>
          <w:bottom w:val="nil"/>
          <w:right w:val="nil"/>
          <w:between w:val="nil"/>
        </w:pBdr>
        <w:spacing w:after="0" w:line="240" w:lineRule="auto"/>
        <w:ind w:firstLine="720"/>
        <w:jc w:val="both"/>
        <w:rPr>
          <w:rFonts w:ascii="Arial" w:eastAsia="Arial" w:hAnsi="Arial" w:cs="Arial"/>
          <w:color w:val="000000"/>
        </w:rPr>
      </w:pPr>
    </w:p>
    <w:p w:rsidR="00F135E4" w:rsidRDefault="007A62F5" w:rsidP="00F135E4">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color w:val="000000"/>
        </w:rPr>
        <w:t>§6</w:t>
      </w:r>
      <w:r w:rsidR="007935AD">
        <w:rPr>
          <w:rFonts w:ascii="Arial" w:eastAsia="Arial" w:hAnsi="Arial" w:cs="Arial"/>
          <w:b/>
          <w:color w:val="000000"/>
        </w:rPr>
        <w:t>º</w:t>
      </w:r>
      <w:r w:rsidR="007935AD">
        <w:rPr>
          <w:rFonts w:ascii="Arial" w:eastAsia="Arial" w:hAnsi="Arial" w:cs="Arial"/>
          <w:color w:val="000000"/>
        </w:rPr>
        <w:t xml:space="preserve"> A aprovação da Dissertação pela banca examinadora deve ser unânime</w:t>
      </w:r>
      <w:r w:rsidR="00F135E4">
        <w:rPr>
          <w:rFonts w:ascii="Arial" w:eastAsia="Arial" w:hAnsi="Arial" w:cs="Arial"/>
          <w:color w:val="000000"/>
        </w:rPr>
        <w:t>, podendo dar-se com restrições.</w:t>
      </w:r>
    </w:p>
    <w:p w:rsidR="00F135E4" w:rsidRDefault="00F135E4" w:rsidP="00F135E4">
      <w:pPr>
        <w:pBdr>
          <w:top w:val="nil"/>
          <w:left w:val="nil"/>
          <w:bottom w:val="nil"/>
          <w:right w:val="nil"/>
          <w:between w:val="nil"/>
        </w:pBdr>
        <w:spacing w:after="0" w:line="240" w:lineRule="auto"/>
        <w:ind w:left="720"/>
        <w:jc w:val="both"/>
        <w:rPr>
          <w:rFonts w:ascii="Arial" w:eastAsia="Arial" w:hAnsi="Arial" w:cs="Arial"/>
          <w:color w:val="000000"/>
        </w:rPr>
      </w:pPr>
    </w:p>
    <w:p w:rsidR="00F135E4" w:rsidRDefault="00F135E4" w:rsidP="00F135E4">
      <w:pPr>
        <w:pBdr>
          <w:top w:val="nil"/>
          <w:left w:val="nil"/>
          <w:bottom w:val="nil"/>
          <w:right w:val="nil"/>
          <w:between w:val="nil"/>
        </w:pBdr>
        <w:spacing w:after="0" w:line="240" w:lineRule="auto"/>
        <w:ind w:left="1440"/>
        <w:jc w:val="both"/>
        <w:rPr>
          <w:rFonts w:ascii="Arial" w:eastAsia="Arial" w:hAnsi="Arial" w:cs="Arial"/>
          <w:color w:val="000000"/>
        </w:rPr>
      </w:pPr>
      <w:r w:rsidRPr="00BE25A4">
        <w:rPr>
          <w:rFonts w:ascii="Arial" w:eastAsia="Arial" w:hAnsi="Arial" w:cs="Arial"/>
          <w:b/>
          <w:color w:val="000000"/>
        </w:rPr>
        <w:t>I -</w:t>
      </w:r>
      <w:r>
        <w:rPr>
          <w:rFonts w:ascii="Arial" w:eastAsia="Arial" w:hAnsi="Arial" w:cs="Arial"/>
          <w:color w:val="000000"/>
        </w:rPr>
        <w:t xml:space="preserve"> No caso de aprovação com restrições, o presidente da banca de defesa deve garantir que as exigências de revisão da banca constem da ata de defesa da Dissertação.</w:t>
      </w:r>
    </w:p>
    <w:p w:rsidR="00F135E4" w:rsidRDefault="00F135E4" w:rsidP="00F135E4">
      <w:pPr>
        <w:pBdr>
          <w:top w:val="nil"/>
          <w:left w:val="nil"/>
          <w:bottom w:val="nil"/>
          <w:right w:val="nil"/>
          <w:between w:val="nil"/>
        </w:pBdr>
        <w:spacing w:after="0" w:line="240" w:lineRule="auto"/>
        <w:ind w:left="1440"/>
        <w:jc w:val="both"/>
        <w:rPr>
          <w:rFonts w:ascii="Arial" w:eastAsia="Arial" w:hAnsi="Arial" w:cs="Arial"/>
          <w:color w:val="000000"/>
        </w:rPr>
      </w:pPr>
    </w:p>
    <w:p w:rsidR="00F135E4" w:rsidRDefault="00F135E4" w:rsidP="00F135E4">
      <w:pPr>
        <w:pBdr>
          <w:top w:val="nil"/>
          <w:left w:val="nil"/>
          <w:bottom w:val="nil"/>
          <w:right w:val="nil"/>
          <w:between w:val="nil"/>
        </w:pBdr>
        <w:spacing w:after="0" w:line="240" w:lineRule="auto"/>
        <w:ind w:left="1440"/>
        <w:jc w:val="both"/>
        <w:rPr>
          <w:rFonts w:ascii="Arial" w:eastAsia="Arial" w:hAnsi="Arial" w:cs="Arial"/>
          <w:color w:val="000000"/>
        </w:rPr>
      </w:pPr>
      <w:r w:rsidRPr="00BE25A4">
        <w:rPr>
          <w:rFonts w:ascii="Arial" w:eastAsia="Arial" w:hAnsi="Arial" w:cs="Arial"/>
          <w:b/>
          <w:color w:val="000000"/>
        </w:rPr>
        <w:t>II –</w:t>
      </w:r>
      <w:r>
        <w:rPr>
          <w:rFonts w:ascii="Arial" w:eastAsia="Arial" w:hAnsi="Arial" w:cs="Arial"/>
          <w:color w:val="000000"/>
        </w:rPr>
        <w:t xml:space="preserve"> O autor da Dissertação tem até 60 dias para atender às exigências da banca, através de processo criterioso de revisão assessorado pelo orientador ou orientadores da pesquisa; este(s) é(são) co-responsável(is) pelo atendimento às modificações exigidas pela banca de defesa.  </w:t>
      </w:r>
    </w:p>
    <w:p w:rsidR="00F135E4" w:rsidRDefault="00F135E4" w:rsidP="00F135E4">
      <w:pPr>
        <w:pBdr>
          <w:top w:val="nil"/>
          <w:left w:val="nil"/>
          <w:bottom w:val="nil"/>
          <w:right w:val="nil"/>
          <w:between w:val="nil"/>
        </w:pBdr>
        <w:spacing w:after="0" w:line="240" w:lineRule="auto"/>
        <w:ind w:left="1440"/>
        <w:jc w:val="both"/>
        <w:rPr>
          <w:rFonts w:ascii="Arial" w:eastAsia="Arial" w:hAnsi="Arial" w:cs="Arial"/>
          <w:color w:val="000000"/>
        </w:rPr>
      </w:pPr>
    </w:p>
    <w:p w:rsidR="00F135E4" w:rsidRPr="00383807" w:rsidRDefault="00F135E4" w:rsidP="00F135E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b/>
      </w:r>
      <w:r>
        <w:rPr>
          <w:rFonts w:ascii="Arial" w:eastAsia="Arial" w:hAnsi="Arial" w:cs="Arial"/>
          <w:b/>
          <w:color w:val="000000"/>
        </w:rPr>
        <w:t xml:space="preserve">§7º </w:t>
      </w:r>
      <w:r>
        <w:rPr>
          <w:rFonts w:ascii="Arial" w:eastAsia="Arial" w:hAnsi="Arial" w:cs="Arial"/>
          <w:color w:val="000000"/>
        </w:rPr>
        <w:t xml:space="preserve">Não há previsão de recurso para reprovação do candidato ao título de Mestre. </w:t>
      </w:r>
    </w:p>
    <w:p w:rsidR="00C542D3" w:rsidRDefault="007935AD" w:rsidP="007902A7">
      <w:pPr>
        <w:pBdr>
          <w:top w:val="nil"/>
          <w:left w:val="nil"/>
          <w:bottom w:val="nil"/>
          <w:right w:val="nil"/>
          <w:between w:val="nil"/>
        </w:pBdr>
        <w:spacing w:after="0" w:line="240" w:lineRule="auto"/>
        <w:ind w:firstLine="720"/>
        <w:jc w:val="both"/>
        <w:rPr>
          <w:rFonts w:ascii="Arial" w:eastAsia="Arial" w:hAnsi="Arial" w:cs="Arial"/>
          <w:color w:val="000000"/>
        </w:rPr>
      </w:pPr>
      <w:r>
        <w:rPr>
          <w:rFonts w:ascii="Arial" w:eastAsia="Arial" w:hAnsi="Arial" w:cs="Arial"/>
          <w:color w:val="000000"/>
        </w:rPr>
        <w:t>.</w:t>
      </w:r>
    </w:p>
    <w:p w:rsidR="00C542D3" w:rsidRDefault="00C542D3">
      <w:pPr>
        <w:pBdr>
          <w:top w:val="nil"/>
          <w:left w:val="nil"/>
          <w:bottom w:val="nil"/>
          <w:right w:val="nil"/>
          <w:between w:val="nil"/>
        </w:pBdr>
        <w:spacing w:after="0" w:line="240" w:lineRule="auto"/>
        <w:ind w:left="720"/>
        <w:rPr>
          <w:rFonts w:ascii="Arial" w:eastAsia="Arial" w:hAnsi="Arial" w:cs="Arial"/>
          <w:b/>
          <w:color w:val="000000"/>
        </w:rPr>
      </w:pPr>
    </w:p>
    <w:p w:rsidR="00C542D3" w:rsidRDefault="007935AD">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Título IV</w:t>
      </w:r>
    </w:p>
    <w:p w:rsidR="00C542D3" w:rsidRDefault="00C542D3">
      <w:pPr>
        <w:pBdr>
          <w:top w:val="nil"/>
          <w:left w:val="nil"/>
          <w:bottom w:val="nil"/>
          <w:right w:val="nil"/>
          <w:between w:val="nil"/>
        </w:pBdr>
        <w:spacing w:after="0" w:line="240" w:lineRule="auto"/>
        <w:jc w:val="center"/>
        <w:rPr>
          <w:rFonts w:ascii="Arial" w:eastAsia="Arial" w:hAnsi="Arial" w:cs="Arial"/>
          <w:b/>
          <w:color w:val="000000"/>
        </w:rPr>
      </w:pPr>
    </w:p>
    <w:p w:rsidR="00C542D3" w:rsidRDefault="007935AD">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DAS DISPOSIÇÕES GERAIS E TRANSITÓRIAS</w:t>
      </w:r>
    </w:p>
    <w:p w:rsidR="00C542D3" w:rsidRDefault="00C542D3">
      <w:pPr>
        <w:pBdr>
          <w:top w:val="nil"/>
          <w:left w:val="nil"/>
          <w:bottom w:val="nil"/>
          <w:right w:val="nil"/>
          <w:between w:val="nil"/>
        </w:pBdr>
        <w:spacing w:after="0" w:line="240" w:lineRule="auto"/>
        <w:rPr>
          <w:rFonts w:ascii="Arial" w:eastAsia="Arial" w:hAnsi="Arial" w:cs="Arial"/>
          <w:b/>
          <w:color w:val="000000"/>
        </w:rPr>
      </w:pPr>
    </w:p>
    <w:p w:rsidR="00C542D3" w:rsidRDefault="00C542D3">
      <w:pPr>
        <w:pBdr>
          <w:top w:val="nil"/>
          <w:left w:val="nil"/>
          <w:bottom w:val="nil"/>
          <w:right w:val="nil"/>
          <w:between w:val="nil"/>
        </w:pBdr>
        <w:spacing w:after="0" w:line="240" w:lineRule="auto"/>
        <w:rPr>
          <w:rFonts w:ascii="Arial" w:eastAsia="Arial" w:hAnsi="Arial" w:cs="Arial"/>
          <w:b/>
          <w:color w:val="000000"/>
        </w:rPr>
      </w:pPr>
    </w:p>
    <w:p w:rsidR="00C542D3" w:rsidRDefault="002D3C87" w:rsidP="00B4742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1</w:t>
      </w:r>
      <w:r w:rsidR="005F28A3">
        <w:rPr>
          <w:rFonts w:ascii="Arial" w:eastAsia="Arial" w:hAnsi="Arial" w:cs="Arial"/>
          <w:b/>
          <w:color w:val="000000"/>
        </w:rPr>
        <w:t>23</w:t>
      </w:r>
      <w:r w:rsidR="007935AD">
        <w:rPr>
          <w:rFonts w:ascii="Arial" w:eastAsia="Arial" w:hAnsi="Arial" w:cs="Arial"/>
          <w:b/>
          <w:color w:val="000000"/>
        </w:rPr>
        <w:t xml:space="preserve"> </w:t>
      </w:r>
      <w:r w:rsidR="0041762C">
        <w:rPr>
          <w:rFonts w:ascii="Arial" w:eastAsia="Arial" w:hAnsi="Arial" w:cs="Arial"/>
          <w:color w:val="000000"/>
        </w:rPr>
        <w:t xml:space="preserve">Das decisões da Comissão Deliberativa </w:t>
      </w:r>
      <w:r w:rsidR="007935AD">
        <w:rPr>
          <w:rFonts w:ascii="Arial" w:eastAsia="Arial" w:hAnsi="Arial" w:cs="Arial"/>
          <w:color w:val="000000"/>
        </w:rPr>
        <w:t>do HCTE cabem recursos à Comissão de</w:t>
      </w:r>
      <w:r w:rsidR="0041762C">
        <w:rPr>
          <w:rFonts w:ascii="Arial" w:eastAsia="Arial" w:hAnsi="Arial" w:cs="Arial"/>
          <w:color w:val="000000"/>
        </w:rPr>
        <w:t xml:space="preserve"> </w:t>
      </w:r>
      <w:r w:rsidR="007935AD">
        <w:rPr>
          <w:rFonts w:ascii="Arial" w:eastAsia="Arial" w:hAnsi="Arial" w:cs="Arial"/>
          <w:color w:val="000000"/>
        </w:rPr>
        <w:t>Pós-Graduação e Pesquisa da Unidade Acadêmica ou Órgão Suplementar que estiver</w:t>
      </w:r>
    </w:p>
    <w:p w:rsidR="00C542D3" w:rsidRDefault="007935AD" w:rsidP="00B4742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respondendo administrativamente pelo Programa, se houver, e/ou ao CEPG.</w:t>
      </w:r>
    </w:p>
    <w:p w:rsidR="00C542D3" w:rsidRDefault="00C542D3" w:rsidP="00B47425">
      <w:pPr>
        <w:pBdr>
          <w:top w:val="nil"/>
          <w:left w:val="nil"/>
          <w:bottom w:val="nil"/>
          <w:right w:val="nil"/>
          <w:between w:val="nil"/>
        </w:pBdr>
        <w:spacing w:after="0" w:line="240" w:lineRule="auto"/>
        <w:jc w:val="both"/>
        <w:rPr>
          <w:rFonts w:ascii="Arial" w:eastAsia="Arial" w:hAnsi="Arial" w:cs="Arial"/>
          <w:b/>
          <w:color w:val="000000"/>
        </w:rPr>
      </w:pPr>
    </w:p>
    <w:p w:rsidR="00C542D3" w:rsidRDefault="00504744" w:rsidP="00B4742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 </w:t>
      </w:r>
      <w:r w:rsidR="00F135E4">
        <w:rPr>
          <w:rFonts w:ascii="Arial" w:eastAsia="Arial" w:hAnsi="Arial" w:cs="Arial"/>
          <w:b/>
          <w:color w:val="000000"/>
        </w:rPr>
        <w:t>1</w:t>
      </w:r>
      <w:r w:rsidR="005F28A3">
        <w:rPr>
          <w:rFonts w:ascii="Arial" w:eastAsia="Arial" w:hAnsi="Arial" w:cs="Arial"/>
          <w:b/>
          <w:color w:val="000000"/>
        </w:rPr>
        <w:t>24</w:t>
      </w:r>
      <w:r w:rsidR="007935AD">
        <w:rPr>
          <w:rFonts w:ascii="Arial" w:eastAsia="Arial" w:hAnsi="Arial" w:cs="Arial"/>
          <w:b/>
          <w:color w:val="000000"/>
        </w:rPr>
        <w:t xml:space="preserve"> </w:t>
      </w:r>
      <w:r w:rsidR="007935AD">
        <w:rPr>
          <w:rFonts w:ascii="Arial" w:eastAsia="Arial" w:hAnsi="Arial" w:cs="Arial"/>
          <w:color w:val="000000"/>
        </w:rPr>
        <w:t>Outras Unidades Acadêmicas ou Órgãos Suplementares da UFRJ poderão solicitar agregação ao Programa, que deverá ser estudada</w:t>
      </w:r>
      <w:r w:rsidR="0041762C">
        <w:rPr>
          <w:rFonts w:ascii="Arial" w:eastAsia="Arial" w:hAnsi="Arial" w:cs="Arial"/>
          <w:color w:val="000000"/>
        </w:rPr>
        <w:t xml:space="preserve"> pelo Colegiado e homologada pela Comissão Deliberativa do HCTE</w:t>
      </w:r>
      <w:r w:rsidR="005F28A3">
        <w:rPr>
          <w:rFonts w:ascii="Arial" w:eastAsia="Arial" w:hAnsi="Arial" w:cs="Arial"/>
          <w:color w:val="000000"/>
        </w:rPr>
        <w:t>, e instâncias superiores</w:t>
      </w:r>
      <w:r w:rsidR="007935AD">
        <w:rPr>
          <w:rFonts w:ascii="Arial" w:eastAsia="Arial" w:hAnsi="Arial" w:cs="Arial"/>
          <w:color w:val="000000"/>
        </w:rPr>
        <w:t>.</w:t>
      </w:r>
    </w:p>
    <w:p w:rsidR="00C542D3" w:rsidRDefault="00C542D3" w:rsidP="00B47425">
      <w:pPr>
        <w:pBdr>
          <w:top w:val="nil"/>
          <w:left w:val="nil"/>
          <w:bottom w:val="nil"/>
          <w:right w:val="nil"/>
          <w:between w:val="nil"/>
        </w:pBdr>
        <w:spacing w:after="0" w:line="240" w:lineRule="auto"/>
        <w:jc w:val="both"/>
        <w:rPr>
          <w:rFonts w:ascii="Arial" w:eastAsia="Arial" w:hAnsi="Arial" w:cs="Arial"/>
          <w:color w:val="000000"/>
        </w:rPr>
      </w:pPr>
    </w:p>
    <w:p w:rsidR="00C542D3" w:rsidRDefault="002D3C87" w:rsidP="00B4742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 1</w:t>
      </w:r>
      <w:r w:rsidR="005F28A3">
        <w:rPr>
          <w:rFonts w:ascii="Arial" w:eastAsia="Arial" w:hAnsi="Arial" w:cs="Arial"/>
          <w:b/>
          <w:color w:val="000000"/>
        </w:rPr>
        <w:t>25</w:t>
      </w:r>
      <w:r w:rsidR="007935AD">
        <w:rPr>
          <w:rFonts w:ascii="Arial" w:eastAsia="Arial" w:hAnsi="Arial" w:cs="Arial"/>
          <w:b/>
          <w:color w:val="000000"/>
        </w:rPr>
        <w:t xml:space="preserve"> </w:t>
      </w:r>
      <w:r w:rsidR="007935AD">
        <w:rPr>
          <w:rFonts w:ascii="Arial" w:eastAsia="Arial" w:hAnsi="Arial" w:cs="Arial"/>
          <w:color w:val="000000"/>
        </w:rPr>
        <w:t xml:space="preserve">Os casos omissos neste Regulamento devem ser estudados </w:t>
      </w:r>
      <w:r w:rsidR="0041762C">
        <w:rPr>
          <w:rFonts w:ascii="Arial" w:eastAsia="Arial" w:hAnsi="Arial" w:cs="Arial"/>
          <w:color w:val="000000"/>
        </w:rPr>
        <w:t xml:space="preserve">pelo Colegiado e homologados pela Comissão Deliberativa do </w:t>
      </w:r>
      <w:r w:rsidR="007935AD">
        <w:rPr>
          <w:rFonts w:ascii="Arial" w:eastAsia="Arial" w:hAnsi="Arial" w:cs="Arial"/>
          <w:color w:val="000000"/>
        </w:rPr>
        <w:t>HCTE.</w:t>
      </w:r>
    </w:p>
    <w:p w:rsidR="001D0ACE" w:rsidRDefault="001D0ACE" w:rsidP="00B47425">
      <w:pPr>
        <w:pBdr>
          <w:top w:val="nil"/>
          <w:left w:val="nil"/>
          <w:bottom w:val="nil"/>
          <w:right w:val="nil"/>
          <w:between w:val="nil"/>
        </w:pBdr>
        <w:spacing w:after="0" w:line="240" w:lineRule="auto"/>
        <w:jc w:val="both"/>
        <w:rPr>
          <w:rFonts w:ascii="Arial" w:eastAsia="Arial" w:hAnsi="Arial" w:cs="Arial"/>
          <w:color w:val="000000"/>
        </w:rPr>
      </w:pPr>
    </w:p>
    <w:sectPr w:rsidR="001D0ACE" w:rsidSect="00C542D3">
      <w:footerReference w:type="default" r:id="rId9"/>
      <w:footerReference w:type="first" r:id="rId10"/>
      <w:pgSz w:w="12240" w:h="15840"/>
      <w:pgMar w:top="1417" w:right="1701" w:bottom="1417"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FDD" w:rsidRDefault="00514FDD" w:rsidP="00C542D3">
      <w:pPr>
        <w:spacing w:after="0" w:line="240" w:lineRule="auto"/>
      </w:pPr>
      <w:r>
        <w:separator/>
      </w:r>
    </w:p>
  </w:endnote>
  <w:endnote w:type="continuationSeparator" w:id="0">
    <w:p w:rsidR="00514FDD" w:rsidRDefault="00514FDD" w:rsidP="00C54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8F" w:rsidRDefault="00B7498F">
    <w:pPr>
      <w:jc w:val="right"/>
    </w:pPr>
    <w:fldSimple w:instr="PAGE">
      <w:r w:rsidR="00D2008C">
        <w:rPr>
          <w:noProof/>
        </w:rPr>
        <w:t>21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8F" w:rsidRDefault="00B7498F">
    <w:pPr>
      <w:jc w:val="right"/>
    </w:pPr>
    <w:fldSimple w:instr="PAGE">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FDD" w:rsidRDefault="00514FDD" w:rsidP="00C542D3">
      <w:pPr>
        <w:spacing w:after="0" w:line="240" w:lineRule="auto"/>
      </w:pPr>
      <w:r>
        <w:separator/>
      </w:r>
    </w:p>
  </w:footnote>
  <w:footnote w:type="continuationSeparator" w:id="0">
    <w:p w:rsidR="00514FDD" w:rsidRDefault="00514FDD" w:rsidP="00C542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B475E"/>
    <w:multiLevelType w:val="hybridMultilevel"/>
    <w:tmpl w:val="AEE64D9C"/>
    <w:lvl w:ilvl="0" w:tplc="00D8CD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5A3112B"/>
    <w:multiLevelType w:val="hybridMultilevel"/>
    <w:tmpl w:val="D804D280"/>
    <w:lvl w:ilvl="0" w:tplc="49F4828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A0A765A"/>
    <w:multiLevelType w:val="hybridMultilevel"/>
    <w:tmpl w:val="DD127696"/>
    <w:lvl w:ilvl="0" w:tplc="F6AA6344">
      <w:start w:val="1"/>
      <w:numFmt w:val="lowerLetter"/>
      <w:lvlText w:val="%1)"/>
      <w:lvlJc w:val="left"/>
      <w:pPr>
        <w:ind w:left="2520" w:hanging="360"/>
      </w:pPr>
      <w:rPr>
        <w:rFonts w:ascii="Arial" w:eastAsia="Arial" w:hAnsi="Arial" w:cs="Arial"/>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11E65B6"/>
    <w:multiLevelType w:val="hybridMultilevel"/>
    <w:tmpl w:val="10A296F6"/>
    <w:lvl w:ilvl="0" w:tplc="3862648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4776363B"/>
    <w:multiLevelType w:val="hybridMultilevel"/>
    <w:tmpl w:val="9CC0F5A8"/>
    <w:lvl w:ilvl="0" w:tplc="2BB424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B5C4BCC"/>
    <w:multiLevelType w:val="hybridMultilevel"/>
    <w:tmpl w:val="73D6701A"/>
    <w:lvl w:ilvl="0" w:tplc="9ADA45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characterSpacingControl w:val="doNotCompress"/>
  <w:footnotePr>
    <w:footnote w:id="-1"/>
    <w:footnote w:id="0"/>
  </w:footnotePr>
  <w:endnotePr>
    <w:endnote w:id="-1"/>
    <w:endnote w:id="0"/>
  </w:endnotePr>
  <w:compat/>
  <w:rsids>
    <w:rsidRoot w:val="00C542D3"/>
    <w:rsid w:val="00003DAF"/>
    <w:rsid w:val="00012E42"/>
    <w:rsid w:val="000162EA"/>
    <w:rsid w:val="00016A0D"/>
    <w:rsid w:val="000343DB"/>
    <w:rsid w:val="00037CA6"/>
    <w:rsid w:val="000635F0"/>
    <w:rsid w:val="000644C1"/>
    <w:rsid w:val="0006490E"/>
    <w:rsid w:val="00065701"/>
    <w:rsid w:val="000805C6"/>
    <w:rsid w:val="000811B2"/>
    <w:rsid w:val="00084072"/>
    <w:rsid w:val="000904CB"/>
    <w:rsid w:val="00091124"/>
    <w:rsid w:val="00095FAD"/>
    <w:rsid w:val="000A7964"/>
    <w:rsid w:val="000C490A"/>
    <w:rsid w:val="000C777F"/>
    <w:rsid w:val="000D640E"/>
    <w:rsid w:val="000F0647"/>
    <w:rsid w:val="000F064E"/>
    <w:rsid w:val="00101978"/>
    <w:rsid w:val="0010779F"/>
    <w:rsid w:val="00111391"/>
    <w:rsid w:val="001114C6"/>
    <w:rsid w:val="00114A36"/>
    <w:rsid w:val="0014525E"/>
    <w:rsid w:val="00145FF3"/>
    <w:rsid w:val="00146382"/>
    <w:rsid w:val="001478B8"/>
    <w:rsid w:val="00161AD9"/>
    <w:rsid w:val="00165198"/>
    <w:rsid w:val="001674E0"/>
    <w:rsid w:val="0017359D"/>
    <w:rsid w:val="001805E8"/>
    <w:rsid w:val="00181CA2"/>
    <w:rsid w:val="001953C1"/>
    <w:rsid w:val="001A7F3B"/>
    <w:rsid w:val="001C417C"/>
    <w:rsid w:val="001D0734"/>
    <w:rsid w:val="001D0ACE"/>
    <w:rsid w:val="001D3E27"/>
    <w:rsid w:val="001F12ED"/>
    <w:rsid w:val="001F13A6"/>
    <w:rsid w:val="001F3EC8"/>
    <w:rsid w:val="00205422"/>
    <w:rsid w:val="00216E51"/>
    <w:rsid w:val="002219FC"/>
    <w:rsid w:val="00223855"/>
    <w:rsid w:val="002241F0"/>
    <w:rsid w:val="00224C48"/>
    <w:rsid w:val="00227495"/>
    <w:rsid w:val="00230CBA"/>
    <w:rsid w:val="00242017"/>
    <w:rsid w:val="00244414"/>
    <w:rsid w:val="00246CE8"/>
    <w:rsid w:val="00247D7B"/>
    <w:rsid w:val="00254EA0"/>
    <w:rsid w:val="0025562C"/>
    <w:rsid w:val="00260DE0"/>
    <w:rsid w:val="0026286B"/>
    <w:rsid w:val="00264705"/>
    <w:rsid w:val="00265D7E"/>
    <w:rsid w:val="002744C0"/>
    <w:rsid w:val="0027747D"/>
    <w:rsid w:val="002837BC"/>
    <w:rsid w:val="00285989"/>
    <w:rsid w:val="00296BDD"/>
    <w:rsid w:val="002A4DDB"/>
    <w:rsid w:val="002B1202"/>
    <w:rsid w:val="002D3C87"/>
    <w:rsid w:val="002E6D03"/>
    <w:rsid w:val="002F548C"/>
    <w:rsid w:val="002F7437"/>
    <w:rsid w:val="00305B6A"/>
    <w:rsid w:val="0030761C"/>
    <w:rsid w:val="00307E3C"/>
    <w:rsid w:val="0031295E"/>
    <w:rsid w:val="0032163B"/>
    <w:rsid w:val="00335EB3"/>
    <w:rsid w:val="0033799A"/>
    <w:rsid w:val="003471F5"/>
    <w:rsid w:val="00351D60"/>
    <w:rsid w:val="003648CB"/>
    <w:rsid w:val="00383807"/>
    <w:rsid w:val="003A07C3"/>
    <w:rsid w:val="003B67A4"/>
    <w:rsid w:val="003C6618"/>
    <w:rsid w:val="003C6840"/>
    <w:rsid w:val="003E1487"/>
    <w:rsid w:val="003E75B7"/>
    <w:rsid w:val="003F0330"/>
    <w:rsid w:val="00413CCF"/>
    <w:rsid w:val="0041762C"/>
    <w:rsid w:val="00435B44"/>
    <w:rsid w:val="0043797C"/>
    <w:rsid w:val="00456303"/>
    <w:rsid w:val="00457525"/>
    <w:rsid w:val="00493215"/>
    <w:rsid w:val="004A03F8"/>
    <w:rsid w:val="004A05B0"/>
    <w:rsid w:val="004A3D72"/>
    <w:rsid w:val="004B2E2C"/>
    <w:rsid w:val="004C1B42"/>
    <w:rsid w:val="004C288F"/>
    <w:rsid w:val="004D1AA3"/>
    <w:rsid w:val="004D5A76"/>
    <w:rsid w:val="004E6939"/>
    <w:rsid w:val="004F305A"/>
    <w:rsid w:val="00504744"/>
    <w:rsid w:val="00514BD4"/>
    <w:rsid w:val="00514E21"/>
    <w:rsid w:val="00514FDD"/>
    <w:rsid w:val="00525F56"/>
    <w:rsid w:val="00534B9F"/>
    <w:rsid w:val="00546AFC"/>
    <w:rsid w:val="00551EBB"/>
    <w:rsid w:val="00554F30"/>
    <w:rsid w:val="00566D0E"/>
    <w:rsid w:val="00575DC5"/>
    <w:rsid w:val="0057653A"/>
    <w:rsid w:val="005810FF"/>
    <w:rsid w:val="00584921"/>
    <w:rsid w:val="005964D9"/>
    <w:rsid w:val="00597597"/>
    <w:rsid w:val="005D4ECC"/>
    <w:rsid w:val="005D6575"/>
    <w:rsid w:val="005F1E40"/>
    <w:rsid w:val="005F28A3"/>
    <w:rsid w:val="005F2D1A"/>
    <w:rsid w:val="006202A7"/>
    <w:rsid w:val="00626193"/>
    <w:rsid w:val="00635BA2"/>
    <w:rsid w:val="00654146"/>
    <w:rsid w:val="006552DA"/>
    <w:rsid w:val="00663AA1"/>
    <w:rsid w:val="00683D83"/>
    <w:rsid w:val="006962B5"/>
    <w:rsid w:val="006A149E"/>
    <w:rsid w:val="006A3905"/>
    <w:rsid w:val="006B61E3"/>
    <w:rsid w:val="006C0348"/>
    <w:rsid w:val="006C6B8F"/>
    <w:rsid w:val="006D491F"/>
    <w:rsid w:val="006E089F"/>
    <w:rsid w:val="006E1D4B"/>
    <w:rsid w:val="00706D85"/>
    <w:rsid w:val="00734A48"/>
    <w:rsid w:val="007423BD"/>
    <w:rsid w:val="00743CE0"/>
    <w:rsid w:val="00757154"/>
    <w:rsid w:val="00757DB9"/>
    <w:rsid w:val="007613CC"/>
    <w:rsid w:val="007643C1"/>
    <w:rsid w:val="007702C6"/>
    <w:rsid w:val="00772BFF"/>
    <w:rsid w:val="007772CC"/>
    <w:rsid w:val="007801A1"/>
    <w:rsid w:val="007902A7"/>
    <w:rsid w:val="007935AD"/>
    <w:rsid w:val="007A126C"/>
    <w:rsid w:val="007A44D3"/>
    <w:rsid w:val="007A62F5"/>
    <w:rsid w:val="007B2559"/>
    <w:rsid w:val="007C0FA6"/>
    <w:rsid w:val="007C3A46"/>
    <w:rsid w:val="007D461F"/>
    <w:rsid w:val="007E0335"/>
    <w:rsid w:val="007E4921"/>
    <w:rsid w:val="007E720A"/>
    <w:rsid w:val="007F1602"/>
    <w:rsid w:val="007F3ECB"/>
    <w:rsid w:val="00801799"/>
    <w:rsid w:val="00813A02"/>
    <w:rsid w:val="00821870"/>
    <w:rsid w:val="00821A1B"/>
    <w:rsid w:val="00824FC5"/>
    <w:rsid w:val="0082624E"/>
    <w:rsid w:val="00836142"/>
    <w:rsid w:val="008522F2"/>
    <w:rsid w:val="00857BD1"/>
    <w:rsid w:val="00880184"/>
    <w:rsid w:val="008801D7"/>
    <w:rsid w:val="00886379"/>
    <w:rsid w:val="008A1871"/>
    <w:rsid w:val="008A7000"/>
    <w:rsid w:val="008C560D"/>
    <w:rsid w:val="008D46C2"/>
    <w:rsid w:val="008E4B9F"/>
    <w:rsid w:val="008E5415"/>
    <w:rsid w:val="008E6705"/>
    <w:rsid w:val="008E6C8A"/>
    <w:rsid w:val="008E7882"/>
    <w:rsid w:val="00906243"/>
    <w:rsid w:val="009210C5"/>
    <w:rsid w:val="00923ED6"/>
    <w:rsid w:val="00940F2B"/>
    <w:rsid w:val="009570FC"/>
    <w:rsid w:val="00965278"/>
    <w:rsid w:val="00967B7B"/>
    <w:rsid w:val="00972210"/>
    <w:rsid w:val="00973FD1"/>
    <w:rsid w:val="0098453D"/>
    <w:rsid w:val="00985B2B"/>
    <w:rsid w:val="00992436"/>
    <w:rsid w:val="00993ED3"/>
    <w:rsid w:val="009B7FC4"/>
    <w:rsid w:val="009C2637"/>
    <w:rsid w:val="009C4EC7"/>
    <w:rsid w:val="009C6F84"/>
    <w:rsid w:val="009D46BE"/>
    <w:rsid w:val="009D7B65"/>
    <w:rsid w:val="009F0898"/>
    <w:rsid w:val="009F1CBB"/>
    <w:rsid w:val="009F2285"/>
    <w:rsid w:val="00A011CA"/>
    <w:rsid w:val="00A178BF"/>
    <w:rsid w:val="00A24403"/>
    <w:rsid w:val="00A24E2E"/>
    <w:rsid w:val="00A253ED"/>
    <w:rsid w:val="00A255D6"/>
    <w:rsid w:val="00A31506"/>
    <w:rsid w:val="00A33B2C"/>
    <w:rsid w:val="00A45155"/>
    <w:rsid w:val="00A5121F"/>
    <w:rsid w:val="00A51429"/>
    <w:rsid w:val="00A630E9"/>
    <w:rsid w:val="00A6644C"/>
    <w:rsid w:val="00A87F5B"/>
    <w:rsid w:val="00AA325B"/>
    <w:rsid w:val="00AC192E"/>
    <w:rsid w:val="00AC28C1"/>
    <w:rsid w:val="00AD30F7"/>
    <w:rsid w:val="00AD58D9"/>
    <w:rsid w:val="00AD6A73"/>
    <w:rsid w:val="00AF4664"/>
    <w:rsid w:val="00B2017A"/>
    <w:rsid w:val="00B31012"/>
    <w:rsid w:val="00B33513"/>
    <w:rsid w:val="00B47425"/>
    <w:rsid w:val="00B5362B"/>
    <w:rsid w:val="00B57708"/>
    <w:rsid w:val="00B57953"/>
    <w:rsid w:val="00B7498F"/>
    <w:rsid w:val="00B7584B"/>
    <w:rsid w:val="00B75E35"/>
    <w:rsid w:val="00BA58F0"/>
    <w:rsid w:val="00BA7268"/>
    <w:rsid w:val="00BB2DBA"/>
    <w:rsid w:val="00BB417D"/>
    <w:rsid w:val="00BC5CC5"/>
    <w:rsid w:val="00BD09AC"/>
    <w:rsid w:val="00BD1F3E"/>
    <w:rsid w:val="00BD59A5"/>
    <w:rsid w:val="00BE25A4"/>
    <w:rsid w:val="00C01034"/>
    <w:rsid w:val="00C011CE"/>
    <w:rsid w:val="00C030D4"/>
    <w:rsid w:val="00C23CAB"/>
    <w:rsid w:val="00C30226"/>
    <w:rsid w:val="00C52ECC"/>
    <w:rsid w:val="00C542D3"/>
    <w:rsid w:val="00C5665E"/>
    <w:rsid w:val="00C74785"/>
    <w:rsid w:val="00C83CBE"/>
    <w:rsid w:val="00C9153F"/>
    <w:rsid w:val="00CB793A"/>
    <w:rsid w:val="00CC6B55"/>
    <w:rsid w:val="00CD2404"/>
    <w:rsid w:val="00CD4388"/>
    <w:rsid w:val="00CD5EB4"/>
    <w:rsid w:val="00CE156F"/>
    <w:rsid w:val="00CF105C"/>
    <w:rsid w:val="00CF3B7C"/>
    <w:rsid w:val="00D014A6"/>
    <w:rsid w:val="00D2008C"/>
    <w:rsid w:val="00D23E14"/>
    <w:rsid w:val="00D24EB4"/>
    <w:rsid w:val="00D308B5"/>
    <w:rsid w:val="00D31032"/>
    <w:rsid w:val="00D315A9"/>
    <w:rsid w:val="00D43E48"/>
    <w:rsid w:val="00D50E46"/>
    <w:rsid w:val="00D60AB1"/>
    <w:rsid w:val="00D61B3B"/>
    <w:rsid w:val="00D651B9"/>
    <w:rsid w:val="00D7776F"/>
    <w:rsid w:val="00D85A4E"/>
    <w:rsid w:val="00DC436B"/>
    <w:rsid w:val="00DC7896"/>
    <w:rsid w:val="00DD4CD6"/>
    <w:rsid w:val="00DD5A4B"/>
    <w:rsid w:val="00DF379F"/>
    <w:rsid w:val="00DF4AC0"/>
    <w:rsid w:val="00E053FB"/>
    <w:rsid w:val="00E06031"/>
    <w:rsid w:val="00E23A80"/>
    <w:rsid w:val="00E70AAD"/>
    <w:rsid w:val="00E752ED"/>
    <w:rsid w:val="00E93779"/>
    <w:rsid w:val="00EA1B07"/>
    <w:rsid w:val="00EB61C7"/>
    <w:rsid w:val="00ED6600"/>
    <w:rsid w:val="00EE0B9C"/>
    <w:rsid w:val="00EE4733"/>
    <w:rsid w:val="00EE537B"/>
    <w:rsid w:val="00EF2379"/>
    <w:rsid w:val="00EF29E6"/>
    <w:rsid w:val="00F06954"/>
    <w:rsid w:val="00F135E4"/>
    <w:rsid w:val="00F1694B"/>
    <w:rsid w:val="00F17E9B"/>
    <w:rsid w:val="00F3377D"/>
    <w:rsid w:val="00F434F1"/>
    <w:rsid w:val="00F4787B"/>
    <w:rsid w:val="00F5596D"/>
    <w:rsid w:val="00F6623D"/>
    <w:rsid w:val="00F80E19"/>
    <w:rsid w:val="00F85F60"/>
    <w:rsid w:val="00F910C7"/>
    <w:rsid w:val="00FB3E5C"/>
    <w:rsid w:val="00FB7B47"/>
    <w:rsid w:val="00FC7D56"/>
    <w:rsid w:val="00FD1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5B"/>
  </w:style>
  <w:style w:type="paragraph" w:styleId="Heading1">
    <w:name w:val="heading 1"/>
    <w:basedOn w:val="normal0"/>
    <w:next w:val="normal0"/>
    <w:rsid w:val="003A4B6A"/>
    <w:pPr>
      <w:keepNext/>
      <w:keepLines/>
      <w:spacing w:before="480" w:after="120"/>
      <w:outlineLvl w:val="0"/>
    </w:pPr>
    <w:rPr>
      <w:b/>
      <w:sz w:val="48"/>
      <w:szCs w:val="48"/>
    </w:rPr>
  </w:style>
  <w:style w:type="paragraph" w:styleId="Heading2">
    <w:name w:val="heading 2"/>
    <w:basedOn w:val="normal0"/>
    <w:next w:val="normal0"/>
    <w:rsid w:val="003A4B6A"/>
    <w:pPr>
      <w:keepNext/>
      <w:keepLines/>
      <w:spacing w:before="360" w:after="80"/>
      <w:outlineLvl w:val="1"/>
    </w:pPr>
    <w:rPr>
      <w:b/>
      <w:sz w:val="36"/>
      <w:szCs w:val="36"/>
    </w:rPr>
  </w:style>
  <w:style w:type="paragraph" w:styleId="Heading3">
    <w:name w:val="heading 3"/>
    <w:basedOn w:val="normal0"/>
    <w:next w:val="normal0"/>
    <w:rsid w:val="003A4B6A"/>
    <w:pPr>
      <w:keepNext/>
      <w:keepLines/>
      <w:spacing w:before="280" w:after="80"/>
      <w:outlineLvl w:val="2"/>
    </w:pPr>
    <w:rPr>
      <w:b/>
      <w:sz w:val="28"/>
      <w:szCs w:val="28"/>
    </w:rPr>
  </w:style>
  <w:style w:type="paragraph" w:styleId="Heading4">
    <w:name w:val="heading 4"/>
    <w:basedOn w:val="normal0"/>
    <w:next w:val="normal0"/>
    <w:rsid w:val="003A4B6A"/>
    <w:pPr>
      <w:keepNext/>
      <w:keepLines/>
      <w:spacing w:before="240" w:after="40"/>
      <w:outlineLvl w:val="3"/>
    </w:pPr>
    <w:rPr>
      <w:b/>
      <w:sz w:val="24"/>
      <w:szCs w:val="24"/>
    </w:rPr>
  </w:style>
  <w:style w:type="paragraph" w:styleId="Heading5">
    <w:name w:val="heading 5"/>
    <w:basedOn w:val="normal0"/>
    <w:next w:val="normal0"/>
    <w:rsid w:val="003A4B6A"/>
    <w:pPr>
      <w:keepNext/>
      <w:keepLines/>
      <w:spacing w:before="220" w:after="40"/>
      <w:outlineLvl w:val="4"/>
    </w:pPr>
    <w:rPr>
      <w:b/>
    </w:rPr>
  </w:style>
  <w:style w:type="paragraph" w:styleId="Heading6">
    <w:name w:val="heading 6"/>
    <w:basedOn w:val="normal0"/>
    <w:next w:val="normal0"/>
    <w:rsid w:val="003A4B6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C542D3"/>
  </w:style>
  <w:style w:type="paragraph" w:styleId="Title">
    <w:name w:val="Title"/>
    <w:basedOn w:val="normal0"/>
    <w:next w:val="normal0"/>
    <w:rsid w:val="003A4B6A"/>
    <w:pPr>
      <w:keepNext/>
      <w:keepLines/>
      <w:spacing w:before="480" w:after="120"/>
    </w:pPr>
    <w:rPr>
      <w:b/>
      <w:sz w:val="72"/>
      <w:szCs w:val="72"/>
    </w:rPr>
  </w:style>
  <w:style w:type="paragraph" w:customStyle="1" w:styleId="normal2">
    <w:name w:val="normal"/>
    <w:rsid w:val="00C542D3"/>
  </w:style>
  <w:style w:type="paragraph" w:customStyle="1" w:styleId="normal0">
    <w:name w:val="normal"/>
    <w:rsid w:val="003A4B6A"/>
  </w:style>
  <w:style w:type="paragraph" w:styleId="Subtitle">
    <w:name w:val="Subtitle"/>
    <w:basedOn w:val="Normal"/>
    <w:next w:val="Normal"/>
    <w:rsid w:val="00C542D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D2B0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J0GnCkBn1QsPRF1vbwr4hdyijQ==">AMUW2mXj8qrWM941/UEGdnHVo7WYqC/Icc1lgB+ZelW4aEwHmBcLZTZh1xWxoPsyl0bBAnB3ck0vRY6faV7ZSXS8SvZXpa3qjBD0B2b6Cx7Oo7foHVnXbJs=</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109D3D-FDC5-41D7-BCB7-5FC339E0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11437</Words>
  <Characters>65191</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Lamae</dc:creator>
  <cp:lastModifiedBy>Lamae</cp:lastModifiedBy>
  <cp:revision>9</cp:revision>
  <cp:lastPrinted>2021-08-23T19:49:00Z</cp:lastPrinted>
  <dcterms:created xsi:type="dcterms:W3CDTF">2021-08-18T00:02:00Z</dcterms:created>
  <dcterms:modified xsi:type="dcterms:W3CDTF">2021-08-23T21:04:00Z</dcterms:modified>
</cp:coreProperties>
</file>