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135" w:type="dxa"/>
        <w:jc w:val="left"/>
        <w:tblInd w:w="-2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140"/>
        <w:gridCol w:w="1186"/>
        <w:gridCol w:w="3722"/>
        <w:gridCol w:w="975"/>
        <w:gridCol w:w="1245"/>
        <w:gridCol w:w="1801"/>
        <w:gridCol w:w="1517"/>
        <w:gridCol w:w="2547"/>
      </w:tblGrid>
      <w:tr>
        <w:trPr>
          <w:trHeight w:val="795" w:hRule="atLeast"/>
        </w:trPr>
        <w:tc>
          <w:tcPr>
            <w:tcW w:w="14133" w:type="dxa"/>
            <w:gridSpan w:val="8"/>
            <w:tcBorders>
              <w:left w:val="single" w:sz="4" w:space="0" w:color="7F7F7F"/>
              <w:bottom w:val="single" w:sz="4" w:space="0" w:color="7F7F7F"/>
            </w:tcBorders>
          </w:tcPr>
          <w:p>
            <w:pPr>
              <w:pStyle w:val="Contedodatabela"/>
              <w:pageBreakBefore/>
              <w:widowControl w:val="false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Orientação para alunos externos em:</w:t>
            </w:r>
          </w:p>
          <w:p>
            <w:pPr>
              <w:pStyle w:val="Contedodatabela"/>
              <w:widowControl w:val="false"/>
              <w:jc w:val="left"/>
              <w:rPr/>
            </w:pPr>
            <w:hyperlink r:id="rId2" w:tgtFrame="_blank">
              <w:r>
                <w:rPr>
                  <w:rStyle w:val="LinkdaInternet"/>
                  <w:b/>
                  <w:bCs/>
                  <w:sz w:val="22"/>
                  <w:szCs w:val="22"/>
                </w:rPr>
                <w:t>http://www.hcte.ufrj.br/alunos_externos.htm</w:t>
              </w:r>
            </w:hyperlink>
          </w:p>
        </w:tc>
      </w:tr>
      <w:tr>
        <w:trPr/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CRÉDITO</w:t>
            </w:r>
          </w:p>
        </w:tc>
        <w:tc>
          <w:tcPr>
            <w:tcW w:w="124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801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17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547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HCT723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HCT823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2746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/>
              <w:t>2747</w:t>
            </w:r>
          </w:p>
        </w:tc>
        <w:tc>
          <w:tcPr>
            <w:tcW w:w="37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/>
              <w:t>Antropologia e Lógica Hiperdialética</w:t>
            </w:r>
          </w:p>
        </w:tc>
        <w:tc>
          <w:tcPr>
            <w:tcW w:w="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10h – 13h</w:t>
            </w:r>
          </w:p>
        </w:tc>
        <w:tc>
          <w:tcPr>
            <w:tcW w:w="1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hd w:val="clear" w:color="auto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Mércio Gomes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HCT779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HCT881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2749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/>
              <w:t>2750</w:t>
            </w:r>
          </w:p>
        </w:tc>
        <w:tc>
          <w:tcPr>
            <w:tcW w:w="37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Cosmologia I:</w:t>
            </w:r>
          </w:p>
          <w:p>
            <w:pPr>
              <w:pStyle w:val="Contedodatabela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Evolução dos Pensam. Cosmológicos, dos Pré-Socrát. ao mod. "Big-Bang"</w:t>
            </w:r>
          </w:p>
        </w:tc>
        <w:tc>
          <w:tcPr>
            <w:tcW w:w="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13h – 17h</w:t>
            </w:r>
          </w:p>
        </w:tc>
        <w:tc>
          <w:tcPr>
            <w:tcW w:w="1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hd w:val="clear" w:color="auto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Alexandre Lyra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HCT712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HCT812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2893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/>
              <w:t>2894</w:t>
            </w:r>
          </w:p>
        </w:tc>
        <w:tc>
          <w:tcPr>
            <w:tcW w:w="37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A experiência da verdade e a experiência da arte</w:t>
            </w:r>
          </w:p>
          <w:p>
            <w:pPr>
              <w:pStyle w:val="Contedodatabela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Tópicos em HCTE A -</w:t>
            </w:r>
          </w:p>
        </w:tc>
        <w:tc>
          <w:tcPr>
            <w:tcW w:w="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9h – 12h</w:t>
            </w:r>
          </w:p>
        </w:tc>
        <w:tc>
          <w:tcPr>
            <w:tcW w:w="1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hd w:val="clear" w:color="auto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Evandro Ouriques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HCT716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HCT816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2927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/>
              <w:t>2930</w:t>
            </w:r>
          </w:p>
        </w:tc>
        <w:tc>
          <w:tcPr>
            <w:tcW w:w="37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Corpo e Movimento (Estudos sobre a deficiência)</w:t>
            </w:r>
          </w:p>
          <w:p>
            <w:pPr>
              <w:pStyle w:val="Contedodatabela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- Tópicos em HCTE C -</w:t>
            </w:r>
          </w:p>
        </w:tc>
        <w:tc>
          <w:tcPr>
            <w:tcW w:w="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Terças e Quintas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10h – 12h</w:t>
            </w:r>
          </w:p>
        </w:tc>
        <w:tc>
          <w:tcPr>
            <w:tcW w:w="1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hd w:val="clear" w:color="auto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Antonio Borges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Marta Simões Perez</w:t>
            </w:r>
          </w:p>
        </w:tc>
      </w:tr>
      <w:tr>
        <w:trPr>
          <w:trHeight w:val="810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HCT715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HCT815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3163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/>
              <w:t>3165</w:t>
            </w:r>
          </w:p>
        </w:tc>
        <w:tc>
          <w:tcPr>
            <w:tcW w:w="37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Isto não é uma disciplina</w:t>
            </w:r>
          </w:p>
          <w:p>
            <w:pPr>
              <w:pStyle w:val="Contedodatabela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Tópicos em HCTE B -</w:t>
            </w:r>
          </w:p>
        </w:tc>
        <w:tc>
          <w:tcPr>
            <w:tcW w:w="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14h – 17h</w:t>
            </w:r>
          </w:p>
        </w:tc>
        <w:tc>
          <w:tcPr>
            <w:tcW w:w="1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hd w:val="clear" w:color="auto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Luiz Pinguelli</w:t>
            </w:r>
          </w:p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Nelson Job</w:t>
            </w:r>
          </w:p>
        </w:tc>
      </w:tr>
      <w:tr>
        <w:trPr>
          <w:trHeight w:val="750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HCT708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HCT808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3168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/>
              <w:t>3170</w:t>
            </w:r>
          </w:p>
        </w:tc>
        <w:tc>
          <w:tcPr>
            <w:tcW w:w="37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Lógicas: do corpo concreto ao nada matemático e além</w:t>
            </w:r>
          </w:p>
        </w:tc>
        <w:tc>
          <w:tcPr>
            <w:tcW w:w="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14h – 17h</w:t>
            </w:r>
          </w:p>
        </w:tc>
        <w:tc>
          <w:tcPr>
            <w:tcW w:w="1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hd w:val="clear" w:color="auto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Ricardo Kubrusly</w:t>
            </w:r>
          </w:p>
        </w:tc>
      </w:tr>
      <w:tr>
        <w:trPr>
          <w:trHeight w:val="831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HCT735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HCT835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2751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/>
              <w:t>2752</w:t>
            </w:r>
          </w:p>
        </w:tc>
        <w:tc>
          <w:tcPr>
            <w:tcW w:w="37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Interface em Artes, Ciência e Tecnologia</w:t>
            </w:r>
          </w:p>
        </w:tc>
        <w:tc>
          <w:tcPr>
            <w:tcW w:w="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10h – 12:30h</w:t>
            </w:r>
          </w:p>
        </w:tc>
        <w:tc>
          <w:tcPr>
            <w:tcW w:w="1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Maira Fróes</w:t>
            </w:r>
          </w:p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Priscila Tamiasso</w:t>
            </w:r>
          </w:p>
        </w:tc>
      </w:tr>
      <w:tr>
        <w:trPr>
          <w:trHeight w:val="861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HCT709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HCT809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3173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/>
              <w:t>3175</w:t>
            </w:r>
          </w:p>
        </w:tc>
        <w:tc>
          <w:tcPr>
            <w:tcW w:w="37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Teoria do Conhecimento I</w:t>
            </w:r>
          </w:p>
          <w:p>
            <w:pPr>
              <w:pStyle w:val="Contedodatabela"/>
              <w:widowControl w:val="false"/>
              <w:spacing w:lineRule="auto" w:line="360"/>
              <w:jc w:val="center"/>
              <w:rPr>
                <w:color w:val="000080"/>
                <w:sz w:val="22"/>
                <w:szCs w:val="22"/>
              </w:rPr>
            </w:pPr>
            <w:r>
              <w:rPr>
                <w:rFonts w:ascii="Helvetica Neue;Helvetica;Arial;" w:hAnsi="Helvetica Neue;Helvetica;Arial;"/>
                <w:color w:val="000080"/>
                <w:sz w:val="22"/>
                <w:szCs w:val="22"/>
              </w:rPr>
              <w:t xml:space="preserve">- início: </w:t>
            </w:r>
            <w:r>
              <w:rPr>
                <w:rFonts w:ascii="Helvetica Neue;Helvetica;Arial;" w:hAnsi="Helvetica Neue;Helvetica;Arial;"/>
                <w:b/>
                <w:bCs/>
                <w:color w:val="000080"/>
                <w:sz w:val="22"/>
                <w:szCs w:val="22"/>
              </w:rPr>
              <w:t>05/05/2021</w:t>
            </w:r>
          </w:p>
        </w:tc>
        <w:tc>
          <w:tcPr>
            <w:tcW w:w="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14h – 17h</w:t>
            </w:r>
          </w:p>
        </w:tc>
        <w:tc>
          <w:tcPr>
            <w:tcW w:w="1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Luiz Pinguelli</w:t>
            </w:r>
          </w:p>
        </w:tc>
      </w:tr>
      <w:tr>
        <w:trPr>
          <w:trHeight w:val="787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HCT726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HCT826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3176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/>
              <w:t>3183</w:t>
            </w:r>
          </w:p>
        </w:tc>
        <w:tc>
          <w:tcPr>
            <w:tcW w:w="37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Teoria do Conhecimento II</w:t>
            </w:r>
          </w:p>
          <w:p>
            <w:pPr>
              <w:pStyle w:val="Contedodatabela"/>
              <w:widowControl w:val="false"/>
              <w:spacing w:lineRule="auto" w:line="360"/>
              <w:jc w:val="center"/>
              <w:rPr/>
            </w:pPr>
            <w:r>
              <w:rPr>
                <w:rFonts w:ascii="Helvetica Neue;Helvetica;Arial;" w:hAnsi="Helvetica Neue;Helvetica;Arial;"/>
                <w:color w:val="000080"/>
                <w:sz w:val="22"/>
                <w:szCs w:val="22"/>
              </w:rPr>
              <w:t xml:space="preserve">- início: </w:t>
            </w:r>
            <w:r>
              <w:rPr>
                <w:rFonts w:ascii="Helvetica Neue;Helvetica;Arial;" w:hAnsi="Helvetica Neue;Helvetica;Arial;"/>
                <w:b/>
                <w:bCs/>
                <w:color w:val="000080"/>
                <w:sz w:val="22"/>
                <w:szCs w:val="22"/>
              </w:rPr>
              <w:t>11/08/2021</w:t>
            </w:r>
          </w:p>
        </w:tc>
        <w:tc>
          <w:tcPr>
            <w:tcW w:w="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14h – 17h</w:t>
            </w:r>
          </w:p>
        </w:tc>
        <w:tc>
          <w:tcPr>
            <w:tcW w:w="1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highlight w:val="white"/>
              </w:rPr>
              <w:t>Acesso remoto</w:t>
            </w:r>
          </w:p>
        </w:tc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Luiz Pinguelli</w:t>
            </w:r>
          </w:p>
        </w:tc>
      </w:tr>
    </w:tbl>
    <w:p>
      <w:pPr>
        <w:pStyle w:val="Corpodotex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br w:type="page"/>
      </w:r>
    </w:p>
    <w:tbl>
      <w:tblPr>
        <w:tblW w:w="14135" w:type="dxa"/>
        <w:jc w:val="left"/>
        <w:tblInd w:w="-2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140"/>
        <w:gridCol w:w="1186"/>
        <w:gridCol w:w="3720"/>
        <w:gridCol w:w="974"/>
        <w:gridCol w:w="1248"/>
        <w:gridCol w:w="1801"/>
        <w:gridCol w:w="1516"/>
        <w:gridCol w:w="2548"/>
      </w:tblGrid>
      <w:tr>
        <w:trPr/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CCCCCC" w:val="clear"/>
          </w:tcPr>
          <w:p>
            <w:pPr>
              <w:pStyle w:val="Contedodatabela"/>
              <w:pageBreakBefore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7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CRÉDITO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5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HCT757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HCT859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3208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/>
              <w:t>3211</w:t>
            </w:r>
          </w:p>
        </w:tc>
        <w:tc>
          <w:tcPr>
            <w:tcW w:w="37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Crise Planetária e Epistemologia Contemporânea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eastAsia="Microsoft YaHei" w:cs="Times New Roman"/>
                <w:b/>
                <w:kern w:val="0"/>
                <w:sz w:val="20"/>
                <w:szCs w:val="20"/>
                <w:lang w:bidi="ar-SA"/>
              </w:rPr>
              <w:t>- Top. Ciências Contemporâneas -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Quarta-feira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  <w:t>14h – 17h</w:t>
            </w:r>
          </w:p>
        </w:tc>
        <w:tc>
          <w:tcPr>
            <w:tcW w:w="15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Carlos Koehler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HCT767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HCT869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3215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/>
              <w:t>3217</w:t>
            </w:r>
          </w:p>
        </w:tc>
        <w:tc>
          <w:tcPr>
            <w:tcW w:w="37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hd w:fill="FFFFFF" w:val="clear"/>
              </w:rPr>
              <w:t>Relações Científicas Internacionais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Quinta-feira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  <w:t>9h – 12h</w:t>
            </w:r>
          </w:p>
        </w:tc>
        <w:tc>
          <w:tcPr>
            <w:tcW w:w="15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Letícia Galuzzi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HCT717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HCT817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3227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/>
              <w:t>3228</w:t>
            </w:r>
          </w:p>
        </w:tc>
        <w:tc>
          <w:tcPr>
            <w:tcW w:w="37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Tópicos Esp.em Informática e Sociedade</w:t>
            </w:r>
          </w:p>
          <w:p>
            <w:pPr>
              <w:pStyle w:val="Contedodatabela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Tópicos em HCTE D –</w:t>
            </w:r>
          </w:p>
          <w:p>
            <w:pPr>
              <w:pStyle w:val="Contedodatabela"/>
              <w:widowControl w:val="false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ascii="Helvetica Neue;Helvetica;Arial;" w:hAnsi="Helvetica Neue;Helvetica;Arial;"/>
                <w:color w:val="000080"/>
                <w:sz w:val="22"/>
                <w:szCs w:val="22"/>
              </w:rPr>
              <w:t xml:space="preserve">- início: </w:t>
            </w:r>
            <w:r>
              <w:rPr>
                <w:rFonts w:ascii="Helvetica Neue;Helvetica;Arial;" w:hAnsi="Helvetica Neue;Helvetica;Arial;"/>
                <w:b/>
                <w:bCs/>
                <w:color w:val="000080"/>
                <w:sz w:val="22"/>
                <w:szCs w:val="22"/>
              </w:rPr>
              <w:t>06/05/2021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Quinta-feira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  <w:t>9h – 13h</w:t>
            </w:r>
          </w:p>
        </w:tc>
        <w:tc>
          <w:tcPr>
            <w:tcW w:w="15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Henrique Cukierman</w:t>
            </w:r>
          </w:p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Arthur L</w:t>
            </w:r>
            <w:r>
              <w:rPr>
                <w:kern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al</w:t>
            </w:r>
          </w:p>
        </w:tc>
      </w:tr>
      <w:tr>
        <w:trPr>
          <w:trHeight w:val="831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HCT728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HCT828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2418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/>
              <w:t>2420</w:t>
            </w:r>
          </w:p>
        </w:tc>
        <w:tc>
          <w:tcPr>
            <w:tcW w:w="37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Estágio em Docência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1,0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15h</w:t>
            </w:r>
          </w:p>
        </w:tc>
        <w:tc>
          <w:tcPr>
            <w:tcW w:w="1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15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25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Orientador</w:t>
            </w:r>
          </w:p>
          <w:p>
            <w:pPr>
              <w:pStyle w:val="Western1"/>
              <w:widowControl w:val="false"/>
              <w:spacing w:before="280" w:after="119"/>
              <w:jc w:val="center"/>
              <w:rPr/>
            </w:pPr>
            <w:r>
              <w:rPr>
                <w:color w:val="000080"/>
                <w:sz w:val="20"/>
                <w:szCs w:val="20"/>
              </w:rPr>
              <w:t>disciplina cadastrada em nome do Coordenador</w:t>
            </w:r>
          </w:p>
        </w:tc>
      </w:tr>
      <w:tr>
        <w:trPr>
          <w:trHeight w:val="861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rPr/>
            </w:pPr>
            <w:r>
              <w:rPr/>
              <w:t>HCT719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2411</w:t>
            </w:r>
          </w:p>
        </w:tc>
        <w:tc>
          <w:tcPr>
            <w:tcW w:w="37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Pesquisas para Disssert. de Mestrado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0,0</w:t>
            </w:r>
          </w:p>
        </w:tc>
        <w:tc>
          <w:tcPr>
            <w:tcW w:w="1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15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25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Orientador</w:t>
            </w:r>
          </w:p>
          <w:p>
            <w:pPr>
              <w:pStyle w:val="Western1"/>
              <w:widowControl w:val="false"/>
              <w:spacing w:before="280" w:after="119"/>
              <w:jc w:val="center"/>
              <w:rPr/>
            </w:pPr>
            <w:r>
              <w:rPr>
                <w:color w:val="000080"/>
                <w:sz w:val="20"/>
                <w:szCs w:val="20"/>
              </w:rPr>
              <w:t>disciplina cadastrada em nome do Coordenador</w:t>
            </w:r>
          </w:p>
        </w:tc>
      </w:tr>
      <w:tr>
        <w:trPr>
          <w:trHeight w:val="787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rPr/>
            </w:pPr>
            <w:r>
              <w:rPr/>
              <w:t>HCT819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2414</w:t>
            </w:r>
          </w:p>
        </w:tc>
        <w:tc>
          <w:tcPr>
            <w:tcW w:w="37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Pesquisas para Tese de Doutorado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0,0</w:t>
            </w:r>
          </w:p>
        </w:tc>
        <w:tc>
          <w:tcPr>
            <w:tcW w:w="1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15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25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Orientador</w:t>
            </w:r>
          </w:p>
          <w:p>
            <w:pPr>
              <w:pStyle w:val="Western1"/>
              <w:widowControl w:val="false"/>
              <w:spacing w:before="280" w:after="119"/>
              <w:jc w:val="center"/>
              <w:rPr/>
            </w:pPr>
            <w:r>
              <w:rPr>
                <w:color w:val="000080"/>
                <w:sz w:val="20"/>
                <w:szCs w:val="20"/>
              </w:rPr>
              <w:t>disciplina cadastrada em nome do Coordenador</w:t>
            </w:r>
            <w:bookmarkStart w:id="0" w:name="_GoBack"/>
            <w:bookmarkEnd w:id="0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3"/>
          <w:footerReference w:type="default" r:id="rId4"/>
          <w:type w:val="nextPage"/>
          <w:pgSz w:orient="landscape" w:w="15840" w:h="12240"/>
          <w:pgMar w:left="1134" w:right="1134" w:header="570" w:top="1725" w:footer="106" w:bottom="963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tbl>
      <w:tblPr>
        <w:tblW w:w="11850" w:type="dxa"/>
        <w:jc w:val="left"/>
        <w:tblInd w:w="10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7110"/>
        <w:gridCol w:w="2655"/>
        <w:gridCol w:w="2085"/>
      </w:tblGrid>
      <w:tr>
        <w:trPr/>
        <w:tc>
          <w:tcPr>
            <w:tcW w:w="11850" w:type="dxa"/>
            <w:gridSpan w:val="3"/>
            <w:tcBorders/>
          </w:tcPr>
          <w:p>
            <w:pPr>
              <w:pStyle w:val="Ttulodetabela"/>
              <w:pageBreakBefore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1850" w:type="dxa"/>
            <w:gridSpan w:val="3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color="auto" w:fill="E6C063" w:val="clear"/>
          </w:tcPr>
          <w:p>
            <w:pPr>
              <w:pStyle w:val="Ttulodetabela"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Datas de início:</w:t>
            </w:r>
          </w:p>
        </w:tc>
      </w:tr>
      <w:tr>
        <w:trPr>
          <w:trHeight w:val="41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/>
              <w:t>Antropologia e Lógica Hiperdialética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Mércio Gomes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03/05</w:t>
            </w:r>
          </w:p>
        </w:tc>
      </w:tr>
      <w:tr>
        <w:trPr>
          <w:trHeight w:val="431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color w:val="000000"/>
              </w:rPr>
            </w:pPr>
            <w:r>
              <w:rPr>
                <w:color w:val="000000"/>
              </w:rPr>
              <w:t>Cosmologia I:</w:t>
            </w:r>
          </w:p>
          <w:p>
            <w:pPr>
              <w:pStyle w:val="Contedodatabela"/>
              <w:widowControl w:val="false"/>
              <w:ind w:left="708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Evolução dos Pensam. Cosmológicos, dos Pré-Socrát. ao mod.</w:t>
            </w:r>
          </w:p>
          <w:p>
            <w:pPr>
              <w:pStyle w:val="Contedodatabela"/>
              <w:widowControl w:val="false"/>
              <w:ind w:left="708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"Big-Bang"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Alexandre Lyra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03/05</w:t>
            </w:r>
          </w:p>
        </w:tc>
      </w:tr>
      <w:tr>
        <w:trPr>
          <w:trHeight w:val="431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>Corpo e Movimento</w:t>
            </w:r>
          </w:p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Antonio Borges</w:t>
            </w:r>
          </w:p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Marta Perez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04/05</w:t>
            </w:r>
          </w:p>
        </w:tc>
      </w:tr>
      <w:tr>
        <w:trPr>
          <w:trHeight w:val="555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>A experiência da verdade e a experiência da arte</w:t>
            </w:r>
          </w:p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Evandro Ouriques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04/05</w:t>
            </w:r>
          </w:p>
        </w:tc>
      </w:tr>
      <w:tr>
        <w:trPr/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>Isto não é uma disciplina</w:t>
            </w:r>
          </w:p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Nelson Job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04/05</w:t>
            </w:r>
          </w:p>
        </w:tc>
      </w:tr>
      <w:tr>
        <w:trPr>
          <w:trHeight w:val="42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>
                <w:color w:val="000000"/>
              </w:rPr>
              <w:t>Lógicas: do corpo concreto ao nada matemático e além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2"/>
                <w:szCs w:val="22"/>
              </w:rPr>
              <w:t>Ricardo Kubrusly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04/05</w:t>
            </w:r>
          </w:p>
        </w:tc>
      </w:tr>
      <w:tr>
        <w:trPr/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>
                <w:color w:val="000000"/>
              </w:rPr>
              <w:t>Interface em Artes, Ciência e Tecnologia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Maira Fróes</w:t>
            </w:r>
          </w:p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2"/>
                <w:szCs w:val="22"/>
              </w:rPr>
              <w:t>Priscila Tamiasso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05/05</w:t>
            </w:r>
          </w:p>
        </w:tc>
      </w:tr>
      <w:tr>
        <w:trPr>
          <w:trHeight w:val="42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360"/>
              <w:rPr>
                <w:sz w:val="21"/>
              </w:rPr>
            </w:pPr>
            <w:r>
              <w:rPr>
                <w:sz w:val="23"/>
                <w:szCs w:val="23"/>
              </w:rPr>
              <w:t xml:space="preserve">            </w:t>
            </w:r>
            <w:r>
              <w:rPr>
                <w:sz w:val="23"/>
                <w:szCs w:val="23"/>
              </w:rPr>
              <w:t>Teoria do Conhecimento I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Luiz Pinguelli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05/05</w:t>
            </w:r>
          </w:p>
        </w:tc>
      </w:tr>
      <w:tr>
        <w:trPr>
          <w:trHeight w:val="69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ind w:left="708" w:hanging="0"/>
              <w:rPr>
                <w:color w:val="000000"/>
                <w:sz w:val="22"/>
                <w:szCs w:val="22"/>
              </w:rPr>
            </w:pPr>
            <w:r>
              <w:rPr>
                <w:sz w:val="23"/>
                <w:szCs w:val="23"/>
              </w:rPr>
              <w:t>Teoria do Conhecimento II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Luiz Pinguelli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11/08</w:t>
            </w:r>
          </w:p>
        </w:tc>
      </w:tr>
      <w:tr>
        <w:trPr>
          <w:trHeight w:val="69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 xml:space="preserve">           </w:t>
            </w:r>
            <w:r>
              <w:rPr>
                <w:rFonts w:cs="Times New Roman"/>
                <w:shd w:fill="FFFFFF" w:val="clear"/>
              </w:rPr>
              <w:t>Crise Planetária e Epistemologia Contemporânea</w:t>
            </w:r>
          </w:p>
          <w:p>
            <w:pPr>
              <w:pStyle w:val="Contedodatabela"/>
              <w:widowControl w:val="false"/>
              <w:spacing w:lineRule="auto" w:line="276"/>
              <w:ind w:left="708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2"/>
                <w:szCs w:val="22"/>
              </w:rPr>
              <w:t>Carlos Koehler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05/05</w:t>
            </w:r>
          </w:p>
        </w:tc>
      </w:tr>
      <w:tr>
        <w:trPr>
          <w:trHeight w:val="45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>
                <w:rFonts w:cs="Times New Roman"/>
                <w:shd w:fill="FFFFFF" w:val="clear"/>
              </w:rPr>
              <w:t>Relações Científicas Internacionais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2"/>
                <w:szCs w:val="22"/>
              </w:rPr>
              <w:t>Letícia Galuzzi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06/05</w:t>
            </w:r>
          </w:p>
        </w:tc>
      </w:tr>
      <w:tr>
        <w:trPr>
          <w:trHeight w:val="45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 xml:space="preserve">           </w:t>
            </w:r>
            <w:r>
              <w:rPr>
                <w:rFonts w:cs="Times New Roman"/>
                <w:shd w:fill="FFFFFF" w:val="clear"/>
              </w:rPr>
              <w:t>Tópicos Esp.em Informática e Sociedade</w:t>
            </w:r>
          </w:p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Henrique Cukierman</w:t>
            </w:r>
          </w:p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Arthur L</w:t>
            </w:r>
            <w:r>
              <w:rPr>
                <w:kern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al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06/05</w:t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br w:type="page"/>
      </w:r>
    </w:p>
    <w:p>
      <w:pPr>
        <w:pStyle w:val="Corpodotex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rpodotexto"/>
        <w:rPr>
          <w:color w:val="00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** </w:t>
      </w:r>
      <w:r>
        <w:rPr>
          <w:b/>
          <w:color w:val="000000"/>
          <w:sz w:val="22"/>
          <w:szCs w:val="22"/>
        </w:rPr>
        <w:t xml:space="preserve">Obs.: </w:t>
      </w:r>
      <w:r>
        <w:rPr>
          <w:color w:val="000000"/>
          <w:sz w:val="22"/>
          <w:szCs w:val="22"/>
        </w:rPr>
        <w:t xml:space="preserve">As disciplinas relacionadas abaixo seguem o </w:t>
      </w:r>
      <w:r>
        <w:rPr>
          <w:b/>
          <w:color w:val="000000"/>
          <w:sz w:val="22"/>
          <w:szCs w:val="22"/>
        </w:rPr>
        <w:t>calendário Trimestral</w:t>
      </w:r>
      <w:r>
        <w:rPr>
          <w:color w:val="000000"/>
          <w:sz w:val="22"/>
          <w:szCs w:val="22"/>
        </w:rPr>
        <w:t>, adotado pela COPPE:</w:t>
      </w:r>
    </w:p>
    <w:p>
      <w:pPr>
        <w:pStyle w:val="Corpodotex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2036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88"/>
        <w:gridCol w:w="6788"/>
        <w:gridCol w:w="6784"/>
      </w:tblGrid>
      <w:tr>
        <w:trPr/>
        <w:tc>
          <w:tcPr>
            <w:tcW w:w="6788" w:type="dxa"/>
            <w:tcBorders/>
          </w:tcPr>
          <w:p>
            <w:pPr>
              <w:pStyle w:val="Corpodotexto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spacing w:lineRule="auto" w:line="36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u w:val="single"/>
              </w:rPr>
              <w:t>Teoria do Conhecimento I</w:t>
            </w:r>
            <w:r>
              <w:rPr>
                <w:color w:val="000000"/>
                <w:sz w:val="22"/>
                <w:szCs w:val="22"/>
                <w:highlight w:val="white"/>
              </w:rPr>
              <w:t> (HCT-709/809)</w:t>
            </w:r>
          </w:p>
        </w:tc>
        <w:tc>
          <w:tcPr>
            <w:tcW w:w="6788" w:type="dxa"/>
            <w:tcBorders/>
          </w:tcPr>
          <w:p>
            <w:pPr>
              <w:pStyle w:val="Corpodotexto"/>
              <w:widowControl w:val="false"/>
              <w:numPr>
                <w:ilvl w:val="0"/>
                <w:numId w:val="2"/>
              </w:numPr>
              <w:spacing w:lineRule="auto" w:line="36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Tópicos Esp.em Informática e Sociedade </w:t>
            </w:r>
            <w:r>
              <w:rPr>
                <w:color w:val="000000"/>
                <w:sz w:val="22"/>
                <w:szCs w:val="22"/>
                <w:highlight w:val="white"/>
              </w:rPr>
              <w:t>(HCT-717/817)</w:t>
            </w:r>
          </w:p>
        </w:tc>
        <w:tc>
          <w:tcPr>
            <w:tcW w:w="6784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ind w:left="707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788" w:type="dxa"/>
            <w:tcBorders/>
          </w:tcPr>
          <w:p>
            <w:pPr>
              <w:pStyle w:val="Corpodotexto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0" w:leader="none"/>
              </w:tabs>
              <w:spacing w:lineRule="auto" w:line="360" w:before="0"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u w:val="single"/>
              </w:rPr>
              <w:t>Teoria do Conhecimento II</w:t>
            </w:r>
            <w:r>
              <w:rPr>
                <w:color w:val="000000"/>
                <w:sz w:val="22"/>
                <w:szCs w:val="22"/>
                <w:highlight w:val="white"/>
              </w:rPr>
              <w:t> (HCT-726/826)</w:t>
            </w:r>
          </w:p>
        </w:tc>
        <w:tc>
          <w:tcPr>
            <w:tcW w:w="6788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ind w:left="70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84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ind w:left="70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C9211E"/>
          <w:sz w:val="22"/>
          <w:szCs w:val="22"/>
        </w:rPr>
      </w:pPr>
      <w:r>
        <w:rPr>
          <w:color w:val="C9211E"/>
          <w:sz w:val="22"/>
          <w:szCs w:val="22"/>
        </w:rPr>
      </w:r>
    </w:p>
    <w:p>
      <w:pPr>
        <w:pStyle w:val="Corpodotexto"/>
        <w:widowControl/>
        <w:spacing w:lineRule="auto" w:line="360" w:before="0" w:after="0"/>
        <w:rPr>
          <w:color w:val="000000"/>
          <w:sz w:val="22"/>
          <w:szCs w:val="22"/>
        </w:rPr>
      </w:pPr>
      <w:r>
        <w:rPr>
          <w:color w:val="C9211E"/>
          <w:sz w:val="22"/>
          <w:szCs w:val="22"/>
        </w:rPr>
        <w:t xml:space="preserve">** </w:t>
      </w:r>
      <w:r>
        <w:rPr>
          <w:color w:val="000000"/>
          <w:sz w:val="22"/>
          <w:szCs w:val="22"/>
        </w:rPr>
        <w:t xml:space="preserve">Os dias e horários das disciplinas </w:t>
      </w:r>
      <w:r>
        <w:rPr>
          <w:i/>
          <w:iCs/>
          <w:color w:val="000000"/>
          <w:sz w:val="22"/>
          <w:szCs w:val="22"/>
        </w:rPr>
        <w:t>"</w:t>
      </w:r>
      <w:r>
        <w:rPr>
          <w:b/>
          <w:i/>
          <w:color w:val="000000"/>
          <w:sz w:val="22"/>
          <w:szCs w:val="22"/>
        </w:rPr>
        <w:t>Estágio em Docência</w:t>
      </w:r>
      <w:r>
        <w:rPr>
          <w:i/>
          <w:color w:val="000000"/>
          <w:sz w:val="22"/>
          <w:szCs w:val="22"/>
        </w:rPr>
        <w:t>",  "</w:t>
      </w:r>
      <w:r>
        <w:rPr>
          <w:b/>
          <w:i/>
          <w:color w:val="000000"/>
          <w:sz w:val="22"/>
          <w:szCs w:val="22"/>
        </w:rPr>
        <w:t>Pesquisas para Disssertação de Mestrado</w:t>
      </w:r>
      <w:r>
        <w:rPr>
          <w:i/>
          <w:color w:val="000000"/>
          <w:sz w:val="22"/>
          <w:szCs w:val="22"/>
        </w:rPr>
        <w:t>"  e  "</w:t>
      </w:r>
      <w:r>
        <w:rPr>
          <w:b/>
          <w:i/>
          <w:color w:val="000000"/>
          <w:sz w:val="22"/>
          <w:szCs w:val="22"/>
        </w:rPr>
        <w:t>Pesquisas para Tese de Doutorado</w:t>
      </w:r>
      <w:r>
        <w:rPr>
          <w:i/>
          <w:color w:val="000000"/>
          <w:sz w:val="22"/>
          <w:szCs w:val="22"/>
        </w:rPr>
        <w:t xml:space="preserve">" </w:t>
      </w:r>
      <w:r>
        <w:rPr>
          <w:b/>
          <w:i/>
          <w:color w:val="000000"/>
          <w:sz w:val="22"/>
          <w:szCs w:val="22"/>
        </w:rPr>
        <w:t xml:space="preserve">                 </w:t>
        <w:tab/>
      </w:r>
      <w:r>
        <w:rPr>
          <w:color w:val="000000"/>
          <w:sz w:val="22"/>
          <w:szCs w:val="22"/>
        </w:rPr>
        <w:t>serão de acordo com o agendamento feito pelo(a) orientador(a).</w:t>
      </w:r>
    </w:p>
    <w:sectPr>
      <w:headerReference w:type="default" r:id="rId5"/>
      <w:footerReference w:type="default" r:id="rId6"/>
      <w:type w:val="nextPage"/>
      <w:pgSz w:orient="landscape" w:w="15840" w:h="12240"/>
      <w:pgMar w:left="1134" w:right="1134" w:header="570" w:top="1725" w:footer="106" w:bottom="96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Helvetica Neue">
    <w:altName w:val="Helvetica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" w:hAnsi="Arial" w:cs="Arial"/>
        <w:color w:val="000000"/>
        <w:sz w:val="18"/>
        <w:szCs w:val="18"/>
        <w:lang w:val="en-US"/>
      </w:rPr>
    </w:pPr>
    <w:r>
      <w:rPr>
        <w:rFonts w:cs="Arial" w:ascii="Arial" w:hAnsi="Arial"/>
        <w:color w:val="000000"/>
        <w:sz w:val="18"/>
        <w:szCs w:val="18"/>
        <w:lang w:val="en-US"/>
      </w:rPr>
      <w:t xml:space="preserve"> </w:t>
    </w:r>
    <w:r>
      <w:rPr>
        <w:rFonts w:cs="Arial" w:ascii="Arial" w:hAnsi="Arial"/>
        <w:color w:val="000000"/>
        <w:sz w:val="18"/>
        <w:szCs w:val="18"/>
        <w:lang w:val="en-US"/>
      </w:rPr>
      <w:t xml:space="preserve">HCTE/UFRJ   -   Tel: (55)21 3938-3133 </w:t>
    </w:r>
  </w:p>
  <w:p>
    <w:pPr>
      <w:pStyle w:val="Normal"/>
      <w:jc w:val="right"/>
      <w:rPr/>
    </w:pPr>
    <w:hyperlink r:id="rId1">
      <w:r>
        <w:rPr>
          <w:rStyle w:val="LinkdaInternet"/>
          <w:rFonts w:eastAsia="Times New Roman" w:cs="Arial" w:ascii="Arial" w:hAnsi="Arial"/>
          <w:color w:val="000000"/>
          <w:sz w:val="18"/>
          <w:szCs w:val="18"/>
          <w:lang w:eastAsia="pt-BR" w:bidi="ar-SA"/>
        </w:rPr>
        <w:t>www.hcte.ufrj.br</w:t>
      </w:r>
    </w:hyperlink>
    <w:hyperlink r:id="rId2">
      <w:r>
        <w:rPr>
          <w:rStyle w:val="LinkdaInternet"/>
          <w:rFonts w:cs="Arial" w:ascii="Arial" w:hAnsi="Arial"/>
          <w:sz w:val="18"/>
          <w:szCs w:val="18"/>
        </w:rPr>
        <w:t xml:space="preserve"> 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 </w:t>
    </w:r>
    <w:r>
      <w:rPr>
        <w:rFonts w:cs="Arial" w:ascii="Arial" w:hAnsi="Arial"/>
        <w:color w:val="000000"/>
        <w:sz w:val="18"/>
        <w:szCs w:val="18"/>
        <w:lang w:val="en-US"/>
      </w:rPr>
      <w:t>–   email:</w:t>
    </w:r>
    <w:hyperlink r:id="rId3">
      <w:r>
        <w:rPr>
          <w:rStyle w:val="LinkdaInternet"/>
          <w:rFonts w:cs="Arial" w:ascii="Arial" w:hAnsi="Arial"/>
          <w:sz w:val="18"/>
          <w:szCs w:val="18"/>
        </w:rPr>
        <w:t>hcte@hcte.ufrj.br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</w:t>
    </w:r>
  </w:p>
  <w:p>
    <w:pPr>
      <w:pStyle w:val="Normal"/>
      <w:jc w:val="center"/>
      <w:rPr/>
    </w:pPr>
    <w:r>
      <w:rPr>
        <w:sz w:val="26"/>
        <w:szCs w:val="26"/>
      </w:rPr>
      <w:t xml:space="preserve">Pag </w:t>
    </w:r>
    <w:r>
      <w:rPr>
        <w:sz w:val="26"/>
        <w:szCs w:val="26"/>
      </w:rPr>
      <w:fldChar w:fldCharType="begin"/>
    </w:r>
    <w:r>
      <w:rPr>
        <w:sz w:val="26"/>
        <w:szCs w:val="26"/>
      </w:rPr>
      <w:instrText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2</w:t>
    </w:r>
    <w:r>
      <w:rPr>
        <w:sz w:val="26"/>
        <w:szCs w:val="26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" w:hAnsi="Arial" w:cs="Arial"/>
        <w:color w:val="000000"/>
        <w:sz w:val="18"/>
        <w:szCs w:val="18"/>
        <w:lang w:val="en-US"/>
      </w:rPr>
    </w:pPr>
    <w:r>
      <w:rPr>
        <w:rFonts w:cs="Arial" w:ascii="Arial" w:hAnsi="Arial"/>
        <w:color w:val="000000"/>
        <w:sz w:val="18"/>
        <w:szCs w:val="18"/>
        <w:lang w:val="en-US"/>
      </w:rPr>
      <w:t xml:space="preserve"> </w:t>
    </w:r>
    <w:r>
      <w:rPr>
        <w:rFonts w:cs="Arial" w:ascii="Arial" w:hAnsi="Arial"/>
        <w:color w:val="000000"/>
        <w:sz w:val="18"/>
        <w:szCs w:val="18"/>
        <w:lang w:val="en-US"/>
      </w:rPr>
      <w:t xml:space="preserve">HCTE/UFRJ   -   Tel: (55)21 3938-3133 </w:t>
    </w:r>
  </w:p>
  <w:p>
    <w:pPr>
      <w:pStyle w:val="Normal"/>
      <w:jc w:val="right"/>
      <w:rPr/>
    </w:pPr>
    <w:hyperlink r:id="rId1">
      <w:r>
        <w:rPr>
          <w:rStyle w:val="LinkdaInternet"/>
          <w:rFonts w:eastAsia="Times New Roman" w:cs="Arial" w:ascii="Arial" w:hAnsi="Arial"/>
          <w:color w:val="000000"/>
          <w:sz w:val="18"/>
          <w:szCs w:val="18"/>
          <w:lang w:eastAsia="pt-BR" w:bidi="ar-SA"/>
        </w:rPr>
        <w:t>www.hcte.ufrj.br</w:t>
      </w:r>
    </w:hyperlink>
    <w:hyperlink r:id="rId2">
      <w:r>
        <w:rPr>
          <w:rStyle w:val="LinkdaInternet"/>
          <w:rFonts w:cs="Arial" w:ascii="Arial" w:hAnsi="Arial"/>
          <w:sz w:val="18"/>
          <w:szCs w:val="18"/>
        </w:rPr>
        <w:t xml:space="preserve"> 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 </w:t>
    </w:r>
    <w:r>
      <w:rPr>
        <w:rFonts w:cs="Arial" w:ascii="Arial" w:hAnsi="Arial"/>
        <w:color w:val="000000"/>
        <w:sz w:val="18"/>
        <w:szCs w:val="18"/>
        <w:lang w:val="en-US"/>
      </w:rPr>
      <w:t>–   email:</w:t>
    </w:r>
    <w:hyperlink r:id="rId3">
      <w:r>
        <w:rPr>
          <w:rStyle w:val="LinkdaInternet"/>
          <w:rFonts w:cs="Arial" w:ascii="Arial" w:hAnsi="Arial"/>
          <w:sz w:val="18"/>
          <w:szCs w:val="18"/>
        </w:rPr>
        <w:t>hcte@hcte.ufrj.br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</w:t>
    </w:r>
  </w:p>
  <w:p>
    <w:pPr>
      <w:pStyle w:val="Normal"/>
      <w:jc w:val="center"/>
      <w:rPr/>
    </w:pPr>
    <w:r>
      <w:rPr>
        <w:sz w:val="26"/>
        <w:szCs w:val="26"/>
      </w:rPr>
      <w:t xml:space="preserve">Pag </w:t>
    </w:r>
    <w:r>
      <w:rPr>
        <w:sz w:val="26"/>
        <w:szCs w:val="26"/>
      </w:rPr>
      <w:fldChar w:fldCharType="begin"/>
    </w:r>
    <w:r>
      <w:rPr>
        <w:sz w:val="26"/>
        <w:szCs w:val="26"/>
      </w:rPr>
      <w:instrText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4</w:t>
    </w:r>
    <w:r>
      <w:rPr>
        <w:sz w:val="26"/>
        <w:szCs w:val="2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309245</wp:posOffset>
          </wp:positionH>
          <wp:positionV relativeFrom="paragraph">
            <wp:posOffset>-114300</wp:posOffset>
          </wp:positionV>
          <wp:extent cx="1618615" cy="64706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6108065</wp:posOffset>
          </wp:positionH>
          <wp:positionV relativeFrom="paragraph">
            <wp:posOffset>-175260</wp:posOffset>
          </wp:positionV>
          <wp:extent cx="2422525" cy="598805"/>
          <wp:effectExtent l="0" t="0" r="0" b="0"/>
          <wp:wrapNone/>
          <wp:docPr id="2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" t="-17" r="-4" b="-17"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b/>
        <w:bCs/>
        <w:color w:val="000000"/>
      </w:rPr>
      <w:t>-</w:t>
    </w:r>
    <w:r>
      <w:rPr>
        <w:rFonts w:eastAsia="Verdana" w:cs="Verdana" w:ascii="Verdana" w:hAnsi="Verdana"/>
        <w:b/>
        <w:bCs/>
        <w:color w:val="000000"/>
      </w:rPr>
      <w:t xml:space="preserve"> DISCIPLINAS HCTE - 2021.1 -</w:t>
    </w:r>
  </w:p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rPr>
        <w:rFonts w:eastAsia="Verdana" w:cs="Verdana" w:ascii="Verdana" w:hAnsi="Verdana"/>
        <w:b/>
        <w:bCs/>
        <w:color w:val="000000"/>
      </w:rPr>
      <w:t>Mestrado – Doutorado</w:t>
    </w:r>
  </w:p>
  <w:p>
    <w:pPr>
      <w:pStyle w:val="Normal"/>
      <w:spacing w:lineRule="auto" w:line="252"/>
      <w:jc w:val="center"/>
      <w:rPr>
        <w:rFonts w:ascii="Verdana" w:hAnsi="Verdana" w:eastAsia="Verdana" w:cs="Verdana"/>
        <w:color w:val="000000"/>
        <w:sz w:val="21"/>
        <w:szCs w:val="21"/>
      </w:rPr>
    </w:pPr>
    <w:r>
      <w:rPr>
        <w:rFonts w:eastAsia="Verdana" w:cs="Verdana" w:ascii="Verdana" w:hAnsi="Verdana"/>
        <w:color w:val="000000"/>
        <w:sz w:val="21"/>
        <w:szCs w:val="21"/>
      </w:rPr>
      <w:t xml:space="preserve">                                                                               </w:t>
    </w:r>
    <w:r>
      <w:rPr>
        <w:rFonts w:eastAsia="Verdana" w:cs="Verdana" w:ascii="Verdana" w:hAnsi="Verdana"/>
        <w:color w:val="000000"/>
        <w:sz w:val="21"/>
        <w:szCs w:val="21"/>
      </w:rPr>
      <w:tab/>
      <w:tab/>
      <w:tab/>
      <w:tab/>
      <w:tab/>
      <w:tab/>
      <w:t xml:space="preserve">              </w:t>
    </w:r>
    <w:r>
      <w:rPr>
        <w:rFonts w:eastAsia="Verdana" w:cs="Verdana" w:ascii="Arial" w:hAnsi="Arial"/>
        <w:color w:val="2E2706"/>
        <w:sz w:val="16"/>
        <w:szCs w:val="16"/>
      </w:rPr>
      <w:t>Cód. Mestrado = HCT700 a HCT799</w:t>
    </w:r>
  </w:p>
  <w:p>
    <w:pPr>
      <w:pStyle w:val="Normal"/>
      <w:spacing w:lineRule="auto" w:line="252"/>
      <w:jc w:val="right"/>
      <w:rPr>
        <w:rFonts w:ascii="Arial" w:hAnsi="Arial" w:eastAsia="Verdana" w:cs="Verdana"/>
        <w:color w:val="2E2706"/>
        <w:sz w:val="16"/>
        <w:szCs w:val="16"/>
      </w:rPr>
    </w:pPr>
    <w:r>
      <w:rPr>
        <w:rFonts w:eastAsia="Verdana" w:cs="Verdana" w:ascii="Arial" w:hAnsi="Arial"/>
        <w:color w:val="2E2706"/>
        <w:sz w:val="16"/>
        <w:szCs w:val="16"/>
      </w:rPr>
      <w:t>Cód. Doutorado = HCT800 a HC899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309245</wp:posOffset>
          </wp:positionH>
          <wp:positionV relativeFrom="paragraph">
            <wp:posOffset>-114300</wp:posOffset>
          </wp:positionV>
          <wp:extent cx="1618615" cy="647065"/>
          <wp:effectExtent l="0" t="0" r="0" b="0"/>
          <wp:wrapSquare wrapText="largest"/>
          <wp:docPr id="3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6108065</wp:posOffset>
          </wp:positionH>
          <wp:positionV relativeFrom="paragraph">
            <wp:posOffset>-175260</wp:posOffset>
          </wp:positionV>
          <wp:extent cx="2422525" cy="598805"/>
          <wp:effectExtent l="0" t="0" r="0" b="0"/>
          <wp:wrapNone/>
          <wp:docPr id="4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" t="-17" r="-4" b="-17"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b/>
        <w:bCs/>
        <w:color w:val="000000"/>
      </w:rPr>
      <w:t>-</w:t>
    </w:r>
    <w:r>
      <w:rPr>
        <w:rFonts w:eastAsia="Verdana" w:cs="Verdana" w:ascii="Verdana" w:hAnsi="Verdana"/>
        <w:b/>
        <w:bCs/>
        <w:color w:val="000000"/>
      </w:rPr>
      <w:t xml:space="preserve"> DISCIPLINAS HCTE - 2021.1 -</w:t>
    </w:r>
  </w:p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rPr>
        <w:rFonts w:eastAsia="Verdana" w:cs="Verdana" w:ascii="Verdana" w:hAnsi="Verdana"/>
        <w:b/>
        <w:bCs/>
        <w:color w:val="000000"/>
      </w:rPr>
      <w:t>Mestrado – Doutorado</w:t>
    </w:r>
  </w:p>
  <w:p>
    <w:pPr>
      <w:pStyle w:val="Normal"/>
      <w:spacing w:lineRule="auto" w:line="252"/>
      <w:jc w:val="center"/>
      <w:rPr>
        <w:rFonts w:ascii="Verdana" w:hAnsi="Verdana" w:eastAsia="Verdana" w:cs="Verdana"/>
        <w:color w:val="000000"/>
        <w:sz w:val="21"/>
        <w:szCs w:val="21"/>
      </w:rPr>
    </w:pPr>
    <w:r>
      <w:rPr>
        <w:rFonts w:eastAsia="Verdana" w:cs="Verdana" w:ascii="Verdana" w:hAnsi="Verdana"/>
        <w:color w:val="000000"/>
        <w:sz w:val="21"/>
        <w:szCs w:val="21"/>
      </w:rPr>
      <w:t xml:space="preserve">                                                                               </w:t>
    </w:r>
    <w:r>
      <w:rPr>
        <w:rFonts w:eastAsia="Verdana" w:cs="Verdana" w:ascii="Verdana" w:hAnsi="Verdana"/>
        <w:color w:val="000000"/>
        <w:sz w:val="21"/>
        <w:szCs w:val="21"/>
      </w:rPr>
      <w:tab/>
      <w:tab/>
      <w:tab/>
      <w:tab/>
      <w:tab/>
      <w:tab/>
      <w:t xml:space="preserve">              </w:t>
    </w:r>
    <w:r>
      <w:rPr>
        <w:rFonts w:eastAsia="Verdana" w:cs="Verdana" w:ascii="Arial" w:hAnsi="Arial"/>
        <w:color w:val="2E2706"/>
        <w:sz w:val="16"/>
        <w:szCs w:val="16"/>
      </w:rPr>
      <w:t>Cód. Mestrado = HCT700 a HCT799</w:t>
    </w:r>
  </w:p>
  <w:p>
    <w:pPr>
      <w:pStyle w:val="Normal"/>
      <w:spacing w:lineRule="auto" w:line="252"/>
      <w:jc w:val="right"/>
      <w:rPr>
        <w:rFonts w:ascii="Arial" w:hAnsi="Arial" w:eastAsia="Verdana" w:cs="Verdana"/>
        <w:color w:val="2E2706"/>
        <w:sz w:val="16"/>
        <w:szCs w:val="16"/>
      </w:rPr>
    </w:pPr>
    <w:r>
      <w:rPr>
        <w:rFonts w:eastAsia="Verdana" w:cs="Verdana" w:ascii="Arial" w:hAnsi="Arial"/>
        <w:color w:val="2E2706"/>
        <w:sz w:val="16"/>
        <w:szCs w:val="16"/>
      </w:rPr>
      <w:t>Cód. Doutorado = HCT800 a HC899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Lohit Hindi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ejaVu Sans" w:cs="Lohit Hind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dodocumento"/>
    <w:next w:val="Corpodotex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dodocumento"/>
    <w:next w:val="Corpodo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dodocumento"/>
    <w:next w:val="Corpodotexto"/>
    <w:qFormat/>
    <w:pPr>
      <w:numPr>
        <w:ilvl w:val="2"/>
        <w:numId w:val="1"/>
      </w:numPr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585855"/>
    <w:rPr>
      <w:color w:val="000080"/>
      <w:u w:val="single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6786" w:leader="none"/>
        <w:tab w:val="right" w:pos="13572" w:leader="none"/>
      </w:tabs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abelanormal1" w:customStyle="1">
    <w:name w:val="Tabela 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t-BR" w:eastAsia="pt-BR" w:bidi="ar-SA"/>
    </w:rPr>
  </w:style>
  <w:style w:type="paragraph" w:styleId="Western1" w:customStyle="1">
    <w:name w:val="western1"/>
    <w:basedOn w:val="Normal"/>
    <w:qFormat/>
    <w:rsid w:val="00585855"/>
    <w:pPr>
      <w:widowControl/>
      <w:suppressAutoHyphens w:val="false"/>
      <w:spacing w:beforeAutospacing="1" w:after="119"/>
    </w:pPr>
    <w:rPr>
      <w:rFonts w:eastAsia="Times New Roman" w:cs="Times New Roman"/>
      <w:color w:val="000000"/>
      <w:kern w:val="0"/>
      <w:lang w:eastAsia="pt-BR" w:bidi="ar-SA"/>
    </w:rPr>
  </w:style>
  <w:style w:type="paragraph" w:styleId="NormalWeb">
    <w:name w:val="Normal (Web)"/>
    <w:basedOn w:val="Normal"/>
    <w:uiPriority w:val="99"/>
    <w:unhideWhenUsed/>
    <w:qFormat/>
    <w:rsid w:val="000e087c"/>
    <w:pPr>
      <w:widowControl/>
      <w:suppressAutoHyphens w:val="false"/>
      <w:spacing w:beforeAutospacing="1" w:after="119"/>
    </w:pPr>
    <w:rPr>
      <w:rFonts w:eastAsia="Times New Roman" w:cs="Times New Roman"/>
      <w:color w:val="000000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cte.ufrj.br/alunos_externos.ht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hcte.ufrj.br/" TargetMode="External"/><Relationship Id="rId2" Type="http://schemas.openxmlformats.org/officeDocument/2006/relationships/hyperlink" Target="http://www.hcte.ufrj.br/" TargetMode="External"/><Relationship Id="rId3" Type="http://schemas.openxmlformats.org/officeDocument/2006/relationships/hyperlink" Target="mailto:hcte@hcte.ufrj.br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hcte.ufrj.br/" TargetMode="External"/><Relationship Id="rId2" Type="http://schemas.openxmlformats.org/officeDocument/2006/relationships/hyperlink" Target="http://www.hcte.ufrj.br/" TargetMode="External"/><Relationship Id="rId3" Type="http://schemas.openxmlformats.org/officeDocument/2006/relationships/hyperlink" Target="mailto:hcte@hcte.ufrj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Application>LibreOffice/7.0.1.2$Windows_X86_64 LibreOffice_project/7cbcfc562f6eb6708b5ff7d7397325de9e764452</Application>
  <Pages>4</Pages>
  <Words>613</Words>
  <Characters>3411</Characters>
  <CharactersWithSpaces>4100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2018-01-26T09:25:00Z</dcterms:created>
  <dc:creator>hcte</dc:creator>
  <dc:description/>
  <dc:language>pt-BR</dc:language>
  <cp:lastModifiedBy/>
  <cp:lastPrinted>2021-04-14T16:04:00Z</cp:lastPrinted>
  <dcterms:modified xsi:type="dcterms:W3CDTF">2021-04-26T16:26:36Z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